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CBF4" w14:textId="7576E984" w:rsidR="005C0C8E" w:rsidRPr="00A55D71" w:rsidRDefault="005C0C8E" w:rsidP="00A55D71">
      <w:pPr>
        <w:tabs>
          <w:tab w:val="right" w:pos="8757"/>
        </w:tabs>
        <w:spacing w:line="300" w:lineRule="exact"/>
        <w:jc w:val="both"/>
        <w:rPr>
          <w:rFonts w:ascii="Arial" w:hAnsi="Arial" w:cs="Arial"/>
        </w:rPr>
      </w:pPr>
      <w:r w:rsidRPr="00A55D71">
        <w:rPr>
          <w:rFonts w:ascii="Arial" w:hAnsi="Arial" w:cs="Arial"/>
          <w:b/>
        </w:rPr>
        <w:t>REPUBLIKA SLOVENIJA, MINISTRSTVO ZA KMETIJSTVO, Uprava RS za varno hrano, veterinarstvo in varstvo rastlin,</w:t>
      </w:r>
      <w:r w:rsidRPr="00A55D71">
        <w:rPr>
          <w:rFonts w:ascii="Arial" w:hAnsi="Arial" w:cs="Arial"/>
        </w:rPr>
        <w:t xml:space="preserve"> Dunajska cesta 22, 1000 Ljubljana, ki </w:t>
      </w:r>
      <w:r w:rsidR="00E34ABD" w:rsidRPr="00A55D71">
        <w:rPr>
          <w:rFonts w:ascii="Arial" w:hAnsi="Arial" w:cs="Arial"/>
        </w:rPr>
        <w:t>jo</w:t>
      </w:r>
      <w:r w:rsidRPr="00A55D71">
        <w:rPr>
          <w:rFonts w:ascii="Arial" w:hAnsi="Arial" w:cs="Arial"/>
        </w:rPr>
        <w:t xml:space="preserve"> zastopa </w:t>
      </w:r>
      <w:r w:rsidR="00850ECC" w:rsidRPr="00A55D71">
        <w:rPr>
          <w:rFonts w:ascii="Arial" w:hAnsi="Arial" w:cs="Arial"/>
        </w:rPr>
        <w:t>Andreja Bizjak, v. d. generalnega direktorja</w:t>
      </w:r>
    </w:p>
    <w:p w14:paraId="17CE480E" w14:textId="77777777" w:rsidR="005C0C8E" w:rsidRPr="00A55D71" w:rsidRDefault="005C0C8E" w:rsidP="00A55D71">
      <w:pPr>
        <w:tabs>
          <w:tab w:val="left" w:pos="1980"/>
          <w:tab w:val="right" w:pos="8757"/>
        </w:tabs>
        <w:spacing w:line="300" w:lineRule="exact"/>
        <w:jc w:val="both"/>
        <w:rPr>
          <w:rFonts w:ascii="Arial" w:hAnsi="Arial" w:cs="Arial"/>
        </w:rPr>
      </w:pPr>
      <w:r w:rsidRPr="00A55D71">
        <w:rPr>
          <w:rFonts w:ascii="Arial" w:hAnsi="Arial" w:cs="Arial"/>
        </w:rPr>
        <w:t>matična številka:</w:t>
      </w:r>
      <w:r w:rsidRPr="00A55D71">
        <w:rPr>
          <w:rFonts w:ascii="Arial" w:hAnsi="Arial" w:cs="Arial"/>
        </w:rPr>
        <w:tab/>
        <w:t>2399334000</w:t>
      </w:r>
    </w:p>
    <w:p w14:paraId="5FAEF0AA" w14:textId="77777777" w:rsidR="005C0C8E" w:rsidRPr="00A55D71" w:rsidRDefault="0049097B" w:rsidP="00A55D71">
      <w:pPr>
        <w:tabs>
          <w:tab w:val="left" w:pos="1980"/>
          <w:tab w:val="right" w:pos="8757"/>
        </w:tabs>
        <w:spacing w:line="300" w:lineRule="exact"/>
        <w:jc w:val="both"/>
        <w:rPr>
          <w:rFonts w:ascii="Arial" w:hAnsi="Arial" w:cs="Arial"/>
        </w:rPr>
      </w:pPr>
      <w:r w:rsidRPr="00A55D71">
        <w:rPr>
          <w:rFonts w:ascii="Arial" w:hAnsi="Arial" w:cs="Arial"/>
        </w:rPr>
        <w:t>davčna številka</w:t>
      </w:r>
      <w:r w:rsidR="005C0C8E" w:rsidRPr="00A55D71">
        <w:rPr>
          <w:rFonts w:ascii="Arial" w:hAnsi="Arial" w:cs="Arial"/>
        </w:rPr>
        <w:t>:</w:t>
      </w:r>
      <w:r w:rsidR="005C0C8E" w:rsidRPr="00A55D71">
        <w:rPr>
          <w:rFonts w:ascii="Arial" w:hAnsi="Arial" w:cs="Arial"/>
        </w:rPr>
        <w:tab/>
        <w:t>59739746</w:t>
      </w:r>
    </w:p>
    <w:p w14:paraId="555390B5" w14:textId="5B490707" w:rsidR="005C0C8E" w:rsidRPr="00A55D71" w:rsidRDefault="005C0C8E" w:rsidP="00A55D71">
      <w:pPr>
        <w:tabs>
          <w:tab w:val="left" w:pos="1701"/>
          <w:tab w:val="right" w:pos="8757"/>
        </w:tabs>
        <w:spacing w:line="300" w:lineRule="exact"/>
        <w:jc w:val="both"/>
        <w:rPr>
          <w:rFonts w:ascii="Arial" w:eastAsia="MS Mincho" w:hAnsi="Arial" w:cs="Arial"/>
          <w:color w:val="000000"/>
          <w:lang w:eastAsia="ja-JP"/>
        </w:rPr>
      </w:pPr>
      <w:r w:rsidRPr="00A55D71">
        <w:rPr>
          <w:rFonts w:ascii="Arial" w:hAnsi="Arial" w:cs="Arial"/>
        </w:rPr>
        <w:t>transakcijski račun:</w:t>
      </w:r>
      <w:r w:rsidR="00613DB5" w:rsidRPr="00A55D71">
        <w:rPr>
          <w:rFonts w:ascii="Arial" w:hAnsi="Arial" w:cs="Arial"/>
        </w:rPr>
        <w:t xml:space="preserve">     S</w:t>
      </w:r>
      <w:r w:rsidR="00E34ABD" w:rsidRPr="00A55D71">
        <w:rPr>
          <w:rFonts w:ascii="Arial" w:hAnsi="Arial" w:cs="Arial"/>
        </w:rPr>
        <w:t xml:space="preserve">I56 </w:t>
      </w:r>
      <w:r w:rsidRPr="00A55D71">
        <w:rPr>
          <w:rFonts w:ascii="Arial" w:eastAsia="MS Mincho" w:hAnsi="Arial" w:cs="Arial"/>
          <w:color w:val="000000"/>
          <w:lang w:eastAsia="ja-JP"/>
        </w:rPr>
        <w:t>0110</w:t>
      </w:r>
      <w:r w:rsidR="00D51BED" w:rsidRPr="00A55D71">
        <w:rPr>
          <w:rFonts w:ascii="Arial" w:eastAsia="MS Mincho" w:hAnsi="Arial" w:cs="Arial"/>
          <w:color w:val="000000"/>
          <w:lang w:eastAsia="ja-JP"/>
        </w:rPr>
        <w:t xml:space="preserve"> </w:t>
      </w:r>
      <w:r w:rsidRPr="00A55D71">
        <w:rPr>
          <w:rFonts w:ascii="Arial" w:eastAsia="MS Mincho" w:hAnsi="Arial" w:cs="Arial"/>
          <w:color w:val="000000"/>
          <w:lang w:eastAsia="ja-JP"/>
        </w:rPr>
        <w:t>0630</w:t>
      </w:r>
      <w:r w:rsidR="003E60E5" w:rsidRPr="00A55D71">
        <w:rPr>
          <w:rFonts w:ascii="Arial" w:eastAsia="MS Mincho" w:hAnsi="Arial" w:cs="Arial"/>
          <w:color w:val="000000"/>
          <w:lang w:eastAsia="ja-JP"/>
        </w:rPr>
        <w:t xml:space="preserve"> </w:t>
      </w:r>
      <w:r w:rsidRPr="00A55D71">
        <w:rPr>
          <w:rFonts w:ascii="Arial" w:eastAsia="MS Mincho" w:hAnsi="Arial" w:cs="Arial"/>
          <w:color w:val="000000"/>
          <w:lang w:eastAsia="ja-JP"/>
        </w:rPr>
        <w:t>0109</w:t>
      </w:r>
      <w:r w:rsidR="003E60E5" w:rsidRPr="00A55D71">
        <w:rPr>
          <w:rFonts w:ascii="Arial" w:eastAsia="MS Mincho" w:hAnsi="Arial" w:cs="Arial"/>
          <w:color w:val="000000"/>
          <w:lang w:eastAsia="ja-JP"/>
        </w:rPr>
        <w:t xml:space="preserve"> </w:t>
      </w:r>
      <w:r w:rsidRPr="00A55D71">
        <w:rPr>
          <w:rFonts w:ascii="Arial" w:eastAsia="MS Mincho" w:hAnsi="Arial" w:cs="Arial"/>
          <w:color w:val="000000"/>
          <w:lang w:eastAsia="ja-JP"/>
        </w:rPr>
        <w:t>972</w:t>
      </w:r>
      <w:r w:rsidR="00E34ABD" w:rsidRPr="00A55D71">
        <w:rPr>
          <w:rFonts w:ascii="Arial" w:eastAsia="MS Mincho" w:hAnsi="Arial" w:cs="Arial"/>
          <w:color w:val="000000"/>
          <w:lang w:eastAsia="ja-JP"/>
        </w:rPr>
        <w:t xml:space="preserve"> pri Banki Slovenije</w:t>
      </w:r>
    </w:p>
    <w:p w14:paraId="0AD837DF" w14:textId="77777777" w:rsidR="005C0C8E" w:rsidRPr="00A55D71" w:rsidRDefault="005C0C8E" w:rsidP="00A55D71">
      <w:pPr>
        <w:spacing w:line="300" w:lineRule="exact"/>
        <w:jc w:val="both"/>
        <w:rPr>
          <w:rFonts w:ascii="Arial" w:hAnsi="Arial" w:cs="Arial"/>
          <w:color w:val="000000"/>
        </w:rPr>
      </w:pPr>
      <w:r w:rsidRPr="00A55D71">
        <w:rPr>
          <w:rFonts w:ascii="Arial" w:hAnsi="Arial" w:cs="Arial"/>
        </w:rPr>
        <w:t>(v nadalj</w:t>
      </w:r>
      <w:r w:rsidR="00E34ABD" w:rsidRPr="00A55D71">
        <w:rPr>
          <w:rFonts w:ascii="Arial" w:hAnsi="Arial" w:cs="Arial"/>
        </w:rPr>
        <w:t>njem besedilu:</w:t>
      </w:r>
      <w:r w:rsidRPr="00A55D71">
        <w:rPr>
          <w:rFonts w:ascii="Arial" w:hAnsi="Arial" w:cs="Arial"/>
        </w:rPr>
        <w:t xml:space="preserve"> naročnik)</w:t>
      </w:r>
    </w:p>
    <w:p w14:paraId="23E42914" w14:textId="1B9F7DAC" w:rsidR="00912AEC" w:rsidRPr="00A55D71" w:rsidRDefault="00912AEC" w:rsidP="00A55D71">
      <w:pPr>
        <w:spacing w:line="300" w:lineRule="exact"/>
        <w:jc w:val="both"/>
        <w:rPr>
          <w:rFonts w:ascii="Arial" w:hAnsi="Arial" w:cs="Arial"/>
          <w:color w:val="000000"/>
        </w:rPr>
      </w:pPr>
    </w:p>
    <w:p w14:paraId="03089E2E" w14:textId="77777777" w:rsidR="00912AEC" w:rsidRPr="00A55D71" w:rsidRDefault="00912AEC" w:rsidP="00A55D71">
      <w:pPr>
        <w:spacing w:line="300" w:lineRule="exact"/>
        <w:jc w:val="both"/>
        <w:rPr>
          <w:rFonts w:ascii="Arial" w:hAnsi="Arial" w:cs="Arial"/>
          <w:color w:val="000000"/>
        </w:rPr>
      </w:pPr>
      <w:r w:rsidRPr="00A55D71">
        <w:rPr>
          <w:rFonts w:ascii="Arial" w:hAnsi="Arial" w:cs="Arial"/>
          <w:color w:val="000000"/>
        </w:rPr>
        <w:t xml:space="preserve">in </w:t>
      </w:r>
    </w:p>
    <w:p w14:paraId="7CA8FE98" w14:textId="77777777" w:rsidR="00912AEC" w:rsidRPr="00A55D71" w:rsidRDefault="00912AEC" w:rsidP="00A55D71">
      <w:pPr>
        <w:spacing w:line="300" w:lineRule="exact"/>
        <w:jc w:val="both"/>
        <w:rPr>
          <w:rFonts w:ascii="Arial" w:hAnsi="Arial" w:cs="Arial"/>
          <w:color w:val="000000"/>
        </w:rPr>
      </w:pPr>
    </w:p>
    <w:p w14:paraId="203C7151" w14:textId="7C995C6D" w:rsidR="007967D7" w:rsidRPr="00A55D71" w:rsidRDefault="00016721" w:rsidP="00A55D71">
      <w:pPr>
        <w:spacing w:line="300" w:lineRule="exact"/>
        <w:jc w:val="both"/>
        <w:rPr>
          <w:rFonts w:ascii="Arial" w:hAnsi="Arial" w:cs="Arial"/>
          <w:color w:val="000000"/>
        </w:rPr>
      </w:pPr>
      <w:r w:rsidRPr="00A55D71">
        <w:rPr>
          <w:rFonts w:ascii="Arial" w:hAnsi="Arial" w:cs="Arial"/>
          <w:color w:val="000000"/>
        </w:rPr>
        <w:t>xxxxxxxxxxxxxxxxxxxxxx</w:t>
      </w:r>
    </w:p>
    <w:p w14:paraId="283CD6A2" w14:textId="0E1FAE4F" w:rsidR="00912AEC" w:rsidRPr="00A55D71" w:rsidRDefault="00912AEC" w:rsidP="00A55D71">
      <w:pPr>
        <w:tabs>
          <w:tab w:val="left" w:pos="1843"/>
        </w:tabs>
        <w:spacing w:line="300" w:lineRule="exact"/>
        <w:jc w:val="both"/>
        <w:rPr>
          <w:rFonts w:ascii="Arial" w:hAnsi="Arial" w:cs="Arial"/>
          <w:color w:val="000000"/>
        </w:rPr>
      </w:pPr>
      <w:r w:rsidRPr="00A55D71">
        <w:rPr>
          <w:rFonts w:ascii="Arial" w:hAnsi="Arial" w:cs="Arial"/>
          <w:color w:val="000000"/>
        </w:rPr>
        <w:t>matična številka:</w:t>
      </w:r>
      <w:r w:rsidRPr="00A55D71">
        <w:rPr>
          <w:rFonts w:ascii="Arial" w:hAnsi="Arial" w:cs="Arial"/>
          <w:color w:val="000000"/>
        </w:rPr>
        <w:tab/>
      </w:r>
      <w:r w:rsidR="00016721" w:rsidRPr="00A55D71">
        <w:rPr>
          <w:rFonts w:ascii="Arial" w:hAnsi="Arial" w:cs="Arial"/>
          <w:color w:val="000000"/>
        </w:rPr>
        <w:t>xxxxxxxxxxxx</w:t>
      </w:r>
    </w:p>
    <w:p w14:paraId="4102BA6D" w14:textId="5E2DDA1E" w:rsidR="00912AEC" w:rsidRPr="00A55D71" w:rsidRDefault="00912AEC" w:rsidP="00A55D71">
      <w:pPr>
        <w:tabs>
          <w:tab w:val="left" w:pos="1843"/>
        </w:tabs>
        <w:spacing w:line="300" w:lineRule="exact"/>
        <w:jc w:val="both"/>
        <w:rPr>
          <w:rFonts w:ascii="Arial" w:hAnsi="Arial" w:cs="Arial"/>
          <w:color w:val="000000"/>
        </w:rPr>
      </w:pPr>
      <w:r w:rsidRPr="00A55D71">
        <w:rPr>
          <w:rFonts w:ascii="Arial" w:hAnsi="Arial" w:cs="Arial"/>
          <w:color w:val="000000"/>
        </w:rPr>
        <w:t xml:space="preserve">ID za DDV: </w:t>
      </w:r>
      <w:r w:rsidRPr="00A55D71">
        <w:rPr>
          <w:rFonts w:ascii="Arial" w:hAnsi="Arial" w:cs="Arial"/>
          <w:color w:val="000000"/>
        </w:rPr>
        <w:tab/>
        <w:t>SI</w:t>
      </w:r>
      <w:r w:rsidR="00BA25EF" w:rsidRPr="00A55D71">
        <w:rPr>
          <w:rFonts w:ascii="Arial" w:hAnsi="Arial" w:cs="Arial"/>
          <w:color w:val="000000"/>
        </w:rPr>
        <w:t xml:space="preserve"> </w:t>
      </w:r>
      <w:r w:rsidR="00016721" w:rsidRPr="00A55D71">
        <w:rPr>
          <w:rFonts w:ascii="Arial" w:hAnsi="Arial" w:cs="Arial"/>
          <w:color w:val="000000"/>
        </w:rPr>
        <w:t>xxxxxxxxxxxx</w:t>
      </w:r>
      <w:r w:rsidRPr="00A55D71">
        <w:rPr>
          <w:rFonts w:ascii="Arial" w:hAnsi="Arial" w:cs="Arial"/>
          <w:color w:val="000000"/>
        </w:rPr>
        <w:t xml:space="preserve"> </w:t>
      </w:r>
    </w:p>
    <w:p w14:paraId="20B6BC92" w14:textId="27C4DD28" w:rsidR="009F63A4" w:rsidRPr="00A55D71" w:rsidRDefault="00912AEC" w:rsidP="00A55D71">
      <w:pPr>
        <w:tabs>
          <w:tab w:val="left" w:pos="1843"/>
        </w:tabs>
        <w:spacing w:line="300" w:lineRule="exact"/>
        <w:jc w:val="both"/>
        <w:rPr>
          <w:rFonts w:ascii="Arial" w:hAnsi="Arial" w:cs="Arial"/>
          <w:color w:val="000000"/>
        </w:rPr>
      </w:pPr>
      <w:r w:rsidRPr="00A55D71">
        <w:rPr>
          <w:rFonts w:ascii="Arial" w:hAnsi="Arial" w:cs="Arial"/>
          <w:color w:val="000000"/>
        </w:rPr>
        <w:t>transakcijski račun:</w:t>
      </w:r>
      <w:r w:rsidRPr="00A55D71">
        <w:rPr>
          <w:rFonts w:ascii="Arial" w:hAnsi="Arial" w:cs="Arial"/>
          <w:color w:val="000000"/>
        </w:rPr>
        <w:tab/>
        <w:t>SI56</w:t>
      </w:r>
      <w:r w:rsidR="00BA25EF" w:rsidRPr="00A55D71">
        <w:rPr>
          <w:rFonts w:ascii="Arial" w:hAnsi="Arial" w:cs="Arial"/>
          <w:color w:val="000000"/>
        </w:rPr>
        <w:t xml:space="preserve"> </w:t>
      </w:r>
      <w:r w:rsidR="00016721" w:rsidRPr="00A55D71">
        <w:rPr>
          <w:rFonts w:ascii="Arial" w:hAnsi="Arial" w:cs="Arial"/>
          <w:color w:val="000000"/>
        </w:rPr>
        <w:t>xxxxxxxxxxxxxxxxxxxxxxxxx</w:t>
      </w:r>
    </w:p>
    <w:p w14:paraId="74D13AEA" w14:textId="77777777" w:rsidR="00912AEC" w:rsidRPr="00A55D71" w:rsidRDefault="00E34ABD" w:rsidP="00A55D71">
      <w:pPr>
        <w:tabs>
          <w:tab w:val="left" w:pos="1843"/>
        </w:tabs>
        <w:spacing w:line="300" w:lineRule="exact"/>
        <w:jc w:val="both"/>
        <w:rPr>
          <w:rFonts w:ascii="Arial" w:hAnsi="Arial" w:cs="Arial"/>
          <w:color w:val="000000"/>
        </w:rPr>
      </w:pPr>
      <w:r w:rsidRPr="00A55D71">
        <w:rPr>
          <w:rFonts w:ascii="Arial" w:hAnsi="Arial" w:cs="Arial"/>
          <w:color w:val="000000"/>
        </w:rPr>
        <w:t xml:space="preserve">(v nadaljnjem besedilu: </w:t>
      </w:r>
      <w:r w:rsidR="000E4C29" w:rsidRPr="00A55D71">
        <w:rPr>
          <w:rFonts w:ascii="Arial" w:hAnsi="Arial" w:cs="Arial"/>
          <w:color w:val="000000"/>
        </w:rPr>
        <w:t>izvajalec</w:t>
      </w:r>
      <w:r w:rsidR="00912AEC" w:rsidRPr="00A55D71">
        <w:rPr>
          <w:rFonts w:ascii="Arial" w:hAnsi="Arial" w:cs="Arial"/>
          <w:color w:val="000000"/>
        </w:rPr>
        <w:t>)</w:t>
      </w:r>
    </w:p>
    <w:p w14:paraId="19CE259C" w14:textId="77777777" w:rsidR="00E34ABD" w:rsidRPr="00A55D71" w:rsidRDefault="00E34ABD" w:rsidP="00A55D71">
      <w:pPr>
        <w:spacing w:line="300" w:lineRule="exact"/>
        <w:jc w:val="both"/>
        <w:rPr>
          <w:rFonts w:ascii="Arial" w:hAnsi="Arial" w:cs="Arial"/>
          <w:color w:val="000000"/>
        </w:rPr>
      </w:pPr>
    </w:p>
    <w:p w14:paraId="14859C3A" w14:textId="6BE2915A" w:rsidR="00912AEC" w:rsidRPr="00A55D71" w:rsidRDefault="00912AEC" w:rsidP="00A55D71">
      <w:pPr>
        <w:spacing w:line="300" w:lineRule="exact"/>
        <w:jc w:val="both"/>
        <w:rPr>
          <w:rFonts w:ascii="Arial" w:hAnsi="Arial" w:cs="Arial"/>
          <w:color w:val="000000"/>
        </w:rPr>
      </w:pPr>
      <w:r w:rsidRPr="00A55D71">
        <w:rPr>
          <w:rFonts w:ascii="Arial" w:hAnsi="Arial" w:cs="Arial"/>
          <w:color w:val="000000"/>
        </w:rPr>
        <w:t>sklepa</w:t>
      </w:r>
      <w:r w:rsidR="00E34ABD" w:rsidRPr="00A55D71">
        <w:rPr>
          <w:rFonts w:ascii="Arial" w:hAnsi="Arial" w:cs="Arial"/>
          <w:color w:val="000000"/>
        </w:rPr>
        <w:t>ta</w:t>
      </w:r>
      <w:r w:rsidRPr="00A55D71">
        <w:rPr>
          <w:rFonts w:ascii="Arial" w:hAnsi="Arial" w:cs="Arial"/>
          <w:color w:val="000000"/>
        </w:rPr>
        <w:t xml:space="preserve"> naslednj</w:t>
      </w:r>
      <w:r w:rsidR="00241F32" w:rsidRPr="00A55D71">
        <w:rPr>
          <w:rFonts w:ascii="Arial" w:hAnsi="Arial" w:cs="Arial"/>
          <w:color w:val="000000"/>
        </w:rPr>
        <w:t>i</w:t>
      </w:r>
    </w:p>
    <w:p w14:paraId="6733847D" w14:textId="77777777" w:rsidR="00BF1391" w:rsidRPr="00A55D71" w:rsidRDefault="00BF1391" w:rsidP="00A55D71">
      <w:pPr>
        <w:spacing w:line="300" w:lineRule="exact"/>
        <w:jc w:val="both"/>
        <w:rPr>
          <w:rFonts w:ascii="Arial" w:hAnsi="Arial" w:cs="Arial"/>
          <w:color w:val="000000"/>
        </w:rPr>
      </w:pPr>
    </w:p>
    <w:p w14:paraId="64C72CA4" w14:textId="77777777" w:rsidR="00487F03" w:rsidRPr="00A55D71" w:rsidRDefault="00487F03" w:rsidP="00A55D71">
      <w:pPr>
        <w:spacing w:line="300" w:lineRule="exact"/>
        <w:jc w:val="both"/>
        <w:rPr>
          <w:rFonts w:ascii="Arial" w:hAnsi="Arial" w:cs="Arial"/>
          <w:color w:val="000000"/>
        </w:rPr>
      </w:pPr>
    </w:p>
    <w:p w14:paraId="48088C09" w14:textId="316C8A6D" w:rsidR="006E2226" w:rsidRPr="00A55D71" w:rsidRDefault="001171DB" w:rsidP="00A55D71">
      <w:pPr>
        <w:spacing w:line="300" w:lineRule="exact"/>
        <w:jc w:val="center"/>
        <w:rPr>
          <w:rFonts w:ascii="Arial" w:hAnsi="Arial" w:cs="Arial"/>
          <w:b/>
        </w:rPr>
      </w:pPr>
      <w:r w:rsidRPr="00A55D71">
        <w:rPr>
          <w:rFonts w:ascii="Arial" w:hAnsi="Arial" w:cs="Arial"/>
          <w:b/>
        </w:rPr>
        <w:t>OKVIRNI SPORAZUM</w:t>
      </w:r>
      <w:r w:rsidR="006E2226" w:rsidRPr="00A55D71">
        <w:rPr>
          <w:rFonts w:ascii="Arial" w:hAnsi="Arial" w:cs="Arial"/>
          <w:b/>
        </w:rPr>
        <w:t xml:space="preserve"> št. </w:t>
      </w:r>
      <w:r w:rsidR="00613DB5" w:rsidRPr="00A55D71">
        <w:rPr>
          <w:rFonts w:ascii="Arial" w:hAnsi="Arial" w:cs="Arial"/>
          <w:b/>
        </w:rPr>
        <w:t>C233</w:t>
      </w:r>
      <w:r w:rsidR="00E217F2" w:rsidRPr="00A55D71">
        <w:rPr>
          <w:rFonts w:ascii="Arial" w:hAnsi="Arial" w:cs="Arial"/>
          <w:b/>
        </w:rPr>
        <w:t>0-26</w:t>
      </w:r>
      <w:r w:rsidR="00613DB5" w:rsidRPr="00A55D71">
        <w:rPr>
          <w:rFonts w:ascii="Arial" w:hAnsi="Arial" w:cs="Arial"/>
          <w:b/>
        </w:rPr>
        <w:t>-</w:t>
      </w:r>
      <w:r w:rsidR="00850ECC" w:rsidRPr="00A55D71">
        <w:rPr>
          <w:rFonts w:ascii="Arial" w:hAnsi="Arial" w:cs="Arial"/>
          <w:b/>
        </w:rPr>
        <w:t>xxxxxxxxxxx</w:t>
      </w:r>
    </w:p>
    <w:p w14:paraId="0AF103CC" w14:textId="3A47659E" w:rsidR="001D5167" w:rsidRPr="00A55D71" w:rsidRDefault="00850ECC" w:rsidP="00A55D71">
      <w:pPr>
        <w:spacing w:line="300" w:lineRule="exact"/>
        <w:jc w:val="center"/>
        <w:rPr>
          <w:rFonts w:ascii="Arial" w:hAnsi="Arial" w:cs="Arial"/>
          <w:b/>
          <w:bCs/>
        </w:rPr>
      </w:pPr>
      <w:r w:rsidRPr="00A55D71">
        <w:rPr>
          <w:rFonts w:ascii="Arial" w:eastAsia="Calibri" w:hAnsi="Arial" w:cs="Arial"/>
          <w:b/>
          <w:bCs/>
        </w:rPr>
        <w:t xml:space="preserve">Vzdrževanje in nadgradnja novega </w:t>
      </w:r>
      <w:r w:rsidR="1F59ED8A" w:rsidRPr="00A55D71">
        <w:rPr>
          <w:rFonts w:ascii="Arial" w:eastAsia="Calibri" w:hAnsi="Arial" w:cs="Arial"/>
          <w:b/>
          <w:bCs/>
        </w:rPr>
        <w:t>informacijskega sistema</w:t>
      </w:r>
      <w:r w:rsidRPr="00A55D71">
        <w:rPr>
          <w:rFonts w:ascii="Arial" w:eastAsia="Calibri" w:hAnsi="Arial" w:cs="Arial"/>
          <w:b/>
          <w:bCs/>
        </w:rPr>
        <w:t xml:space="preserve"> inšpektorjev UVHVVR (N – ISI)</w:t>
      </w:r>
    </w:p>
    <w:p w14:paraId="2B9CA05F" w14:textId="77777777" w:rsidR="006E2226" w:rsidRPr="00A55D71" w:rsidRDefault="006E2226" w:rsidP="00A55D71">
      <w:pPr>
        <w:spacing w:line="300" w:lineRule="exact"/>
        <w:jc w:val="center"/>
        <w:rPr>
          <w:rFonts w:ascii="Arial" w:hAnsi="Arial" w:cs="Arial"/>
          <w:b/>
        </w:rPr>
      </w:pPr>
    </w:p>
    <w:p w14:paraId="165F15A3" w14:textId="77777777" w:rsidR="00BF1391" w:rsidRPr="00A55D71" w:rsidRDefault="00BF1391" w:rsidP="00A55D71">
      <w:pPr>
        <w:spacing w:line="300" w:lineRule="exact"/>
        <w:jc w:val="both"/>
        <w:rPr>
          <w:rFonts w:ascii="Arial" w:hAnsi="Arial" w:cs="Arial"/>
          <w:b/>
        </w:rPr>
      </w:pPr>
    </w:p>
    <w:p w14:paraId="27CC0070" w14:textId="77777777" w:rsidR="00BB097D" w:rsidRPr="00A55D71" w:rsidRDefault="009C0CCE" w:rsidP="00A55D71">
      <w:pPr>
        <w:pStyle w:val="Naslov1"/>
        <w:numPr>
          <w:ilvl w:val="0"/>
          <w:numId w:val="2"/>
        </w:numPr>
        <w:spacing w:after="0" w:line="300" w:lineRule="exact"/>
        <w:jc w:val="center"/>
        <w:rPr>
          <w:rFonts w:ascii="Arial" w:hAnsi="Arial" w:cs="Arial"/>
          <w:b w:val="0"/>
          <w:sz w:val="20"/>
        </w:rPr>
      </w:pPr>
      <w:r w:rsidRPr="00A55D71">
        <w:rPr>
          <w:rFonts w:ascii="Arial" w:hAnsi="Arial" w:cs="Arial"/>
          <w:b w:val="0"/>
          <w:sz w:val="20"/>
        </w:rPr>
        <w:t>UVODNE DOLOČBE</w:t>
      </w:r>
    </w:p>
    <w:p w14:paraId="433F82E2" w14:textId="77777777" w:rsidR="00C537AA" w:rsidRPr="00A55D71" w:rsidRDefault="00C537AA" w:rsidP="00A55D71">
      <w:pPr>
        <w:spacing w:line="300" w:lineRule="exact"/>
        <w:rPr>
          <w:rFonts w:ascii="Arial" w:hAnsi="Arial" w:cs="Arial"/>
        </w:rPr>
      </w:pPr>
    </w:p>
    <w:p w14:paraId="5839A1B1" w14:textId="77777777" w:rsidR="00BB097D" w:rsidRPr="00A55D71" w:rsidRDefault="009C0CCE" w:rsidP="00A55D71">
      <w:pPr>
        <w:numPr>
          <w:ilvl w:val="0"/>
          <w:numId w:val="20"/>
        </w:numPr>
        <w:overflowPunct/>
        <w:autoSpaceDE/>
        <w:autoSpaceDN/>
        <w:adjustRightInd/>
        <w:spacing w:line="300" w:lineRule="exact"/>
        <w:jc w:val="center"/>
        <w:textAlignment w:val="auto"/>
        <w:rPr>
          <w:rFonts w:ascii="Arial" w:hAnsi="Arial" w:cs="Arial"/>
        </w:rPr>
      </w:pPr>
      <w:r w:rsidRPr="00A55D71">
        <w:rPr>
          <w:rFonts w:ascii="Arial" w:hAnsi="Arial" w:cs="Arial"/>
        </w:rPr>
        <w:t>člen</w:t>
      </w:r>
    </w:p>
    <w:p w14:paraId="2B6A91E4" w14:textId="77777777" w:rsidR="00C537AA" w:rsidRPr="00A55D71" w:rsidRDefault="00C537AA" w:rsidP="00A55D71">
      <w:pPr>
        <w:tabs>
          <w:tab w:val="left" w:pos="960"/>
        </w:tabs>
        <w:spacing w:line="300" w:lineRule="exact"/>
        <w:jc w:val="both"/>
        <w:rPr>
          <w:rFonts w:ascii="Arial" w:hAnsi="Arial" w:cs="Arial"/>
        </w:rPr>
      </w:pPr>
    </w:p>
    <w:p w14:paraId="35FCEC2A" w14:textId="19ECC5BD" w:rsidR="00BB097D" w:rsidRPr="00A55D71" w:rsidRDefault="009C0CCE" w:rsidP="00A55D71">
      <w:pPr>
        <w:tabs>
          <w:tab w:val="left" w:pos="960"/>
        </w:tabs>
        <w:spacing w:line="300" w:lineRule="exact"/>
        <w:jc w:val="both"/>
        <w:rPr>
          <w:rFonts w:ascii="Arial" w:hAnsi="Arial" w:cs="Arial"/>
        </w:rPr>
      </w:pPr>
      <w:r w:rsidRPr="00A55D71">
        <w:rPr>
          <w:rFonts w:ascii="Arial" w:hAnsi="Arial" w:cs="Arial"/>
        </w:rPr>
        <w:t>Stranki okvirnega sporazuma uvodoma ugotavljata, da:</w:t>
      </w:r>
    </w:p>
    <w:p w14:paraId="42FCD5C8" w14:textId="77777777" w:rsidR="00BB097D" w:rsidRPr="00A55D71" w:rsidRDefault="009C0CCE" w:rsidP="00A55D71">
      <w:pPr>
        <w:numPr>
          <w:ilvl w:val="0"/>
          <w:numId w:val="9"/>
        </w:numPr>
        <w:tabs>
          <w:tab w:val="num" w:pos="567"/>
        </w:tabs>
        <w:overflowPunct/>
        <w:autoSpaceDE/>
        <w:autoSpaceDN/>
        <w:adjustRightInd/>
        <w:spacing w:line="300" w:lineRule="exact"/>
        <w:ind w:left="283" w:hanging="283"/>
        <w:contextualSpacing/>
        <w:jc w:val="both"/>
        <w:textAlignment w:val="auto"/>
        <w:rPr>
          <w:rFonts w:ascii="Arial" w:hAnsi="Arial" w:cs="Arial"/>
          <w:color w:val="000000"/>
        </w:rPr>
      </w:pPr>
      <w:r w:rsidRPr="00A55D71">
        <w:rPr>
          <w:rFonts w:ascii="Arial" w:hAnsi="Arial" w:cs="Arial"/>
        </w:rPr>
        <w:t>je naročnik izvedel odprti postopek oddaje javnega naročila v skladu s 40. členom Zakona o javnem naročanju (Uradni list RS, št. 91/15, 14/18, 121/21, 10/22, 74/22 – odl. US, 100/22 – ZNUZSZS, 28/23, 88/23 – ZOPNN-F in 83/25 – ZOUL; v nadaljnjem besedilu: ZJN-3);</w:t>
      </w:r>
    </w:p>
    <w:p w14:paraId="78A24147" w14:textId="77777777" w:rsidR="00BB097D" w:rsidRPr="00A55D71" w:rsidRDefault="009C0CCE" w:rsidP="00A55D71">
      <w:pPr>
        <w:numPr>
          <w:ilvl w:val="0"/>
          <w:numId w:val="9"/>
        </w:numPr>
        <w:tabs>
          <w:tab w:val="num" w:pos="567"/>
        </w:tabs>
        <w:overflowPunct/>
        <w:autoSpaceDE/>
        <w:autoSpaceDN/>
        <w:adjustRightInd/>
        <w:spacing w:line="300" w:lineRule="exact"/>
        <w:ind w:left="283" w:hanging="283"/>
        <w:contextualSpacing/>
        <w:jc w:val="both"/>
        <w:textAlignment w:val="auto"/>
        <w:rPr>
          <w:rFonts w:ascii="Arial" w:hAnsi="Arial" w:cs="Arial"/>
          <w:color w:val="000000"/>
        </w:rPr>
      </w:pPr>
      <w:r w:rsidRPr="00A55D71">
        <w:rPr>
          <w:rFonts w:ascii="Arial" w:hAnsi="Arial" w:cs="Arial"/>
        </w:rPr>
        <w:t xml:space="preserve">je predmet javnega naročila vzdrževanje in nadgradnja </w:t>
      </w:r>
      <w:r w:rsidRPr="00A55D71" w:rsidDel="009C0CCE">
        <w:rPr>
          <w:rFonts w:ascii="Arial" w:hAnsi="Arial" w:cs="Arial"/>
        </w:rPr>
        <w:t>novega IS inšpektorjev UVHVVR</w:t>
      </w:r>
      <w:r w:rsidRPr="00A55D71">
        <w:rPr>
          <w:rFonts w:ascii="Arial" w:hAnsi="Arial" w:cs="Arial"/>
        </w:rPr>
        <w:t xml:space="preserve"> (N – ISI);</w:t>
      </w:r>
    </w:p>
    <w:p w14:paraId="03AF4904" w14:textId="77777777" w:rsidR="00BB097D" w:rsidRPr="00A55D71" w:rsidRDefault="009C0CCE" w:rsidP="00A55D71">
      <w:pPr>
        <w:numPr>
          <w:ilvl w:val="0"/>
          <w:numId w:val="9"/>
        </w:numPr>
        <w:tabs>
          <w:tab w:val="num" w:pos="567"/>
        </w:tabs>
        <w:overflowPunct/>
        <w:autoSpaceDE/>
        <w:autoSpaceDN/>
        <w:adjustRightInd/>
        <w:spacing w:line="300" w:lineRule="exact"/>
        <w:ind w:left="283" w:hanging="283"/>
        <w:contextualSpacing/>
        <w:jc w:val="both"/>
        <w:textAlignment w:val="auto"/>
        <w:rPr>
          <w:rFonts w:ascii="Arial" w:hAnsi="Arial" w:cs="Arial"/>
          <w:color w:val="000000"/>
        </w:rPr>
      </w:pPr>
      <w:r w:rsidRPr="00A55D71">
        <w:rPr>
          <w:rFonts w:ascii="Arial" w:hAnsi="Arial" w:cs="Arial"/>
        </w:rPr>
        <w:t>je bilo predmetno naročilo objavljeno na portalu javnih naročil dne xxxxxxxxxx pod oznako JN0xxxxxx in v Dodatku k Uradnemu listu EU dne xxxxxxxxxx pod oznako xxxxxxxxxxxx;</w:t>
      </w:r>
    </w:p>
    <w:p w14:paraId="7690DA9E" w14:textId="77777777" w:rsidR="00BB097D" w:rsidRPr="00A55D71" w:rsidRDefault="009C0CCE" w:rsidP="00A55D71">
      <w:pPr>
        <w:numPr>
          <w:ilvl w:val="0"/>
          <w:numId w:val="9"/>
        </w:numPr>
        <w:tabs>
          <w:tab w:val="num" w:pos="567"/>
        </w:tabs>
        <w:overflowPunct/>
        <w:autoSpaceDE/>
        <w:autoSpaceDN/>
        <w:adjustRightInd/>
        <w:spacing w:line="300" w:lineRule="exact"/>
        <w:ind w:left="283" w:hanging="283"/>
        <w:contextualSpacing/>
        <w:jc w:val="both"/>
        <w:textAlignment w:val="auto"/>
        <w:rPr>
          <w:rFonts w:ascii="Arial" w:hAnsi="Arial" w:cs="Arial"/>
          <w:color w:val="000000"/>
        </w:rPr>
      </w:pPr>
      <w:r w:rsidRPr="00A55D71">
        <w:rPr>
          <w:rFonts w:ascii="Arial" w:hAnsi="Arial" w:cs="Arial"/>
        </w:rPr>
        <w:t>je bil izvajalec izbran na podlagi Odločitve o oddaji javnega naročila št. 430-20/2026-x z dne xxxxxxxxxxxxx, pravnomočne dne xxxxxxxxxxxx;</w:t>
      </w:r>
    </w:p>
    <w:p w14:paraId="2E1FDA22" w14:textId="77777777" w:rsidR="00BB097D" w:rsidRPr="00A55D71" w:rsidRDefault="009C0CCE" w:rsidP="00A55D71">
      <w:pPr>
        <w:numPr>
          <w:ilvl w:val="0"/>
          <w:numId w:val="9"/>
        </w:numPr>
        <w:tabs>
          <w:tab w:val="num" w:pos="567"/>
        </w:tabs>
        <w:overflowPunct/>
        <w:autoSpaceDE/>
        <w:autoSpaceDN/>
        <w:adjustRightInd/>
        <w:spacing w:line="300" w:lineRule="exact"/>
        <w:ind w:left="283" w:hanging="283"/>
        <w:contextualSpacing/>
        <w:jc w:val="both"/>
        <w:textAlignment w:val="auto"/>
        <w:rPr>
          <w:rFonts w:ascii="Arial" w:hAnsi="Arial" w:cs="Arial"/>
          <w:color w:val="000000"/>
        </w:rPr>
      </w:pPr>
      <w:r w:rsidRPr="00A55D71">
        <w:rPr>
          <w:rFonts w:ascii="Arial" w:hAnsi="Arial" w:cs="Arial"/>
        </w:rPr>
        <w:t>ima naročnik za izvedbo javnega naročila finančna sredstva načrtovana na proračunski postavki 130046, kontu 4025 in 4207, pri čemer se obveznosti prevzemajo v skladu z vsakokrat veljavnimi predpisi o izvrševanju proračuna Republike Slovenije;</w:t>
      </w:r>
    </w:p>
    <w:p w14:paraId="17001236" w14:textId="77777777" w:rsidR="00BB097D" w:rsidRPr="00A55D71" w:rsidRDefault="009C0CCE" w:rsidP="00A55D71">
      <w:pPr>
        <w:numPr>
          <w:ilvl w:val="0"/>
          <w:numId w:val="9"/>
        </w:numPr>
        <w:tabs>
          <w:tab w:val="num" w:pos="567"/>
        </w:tabs>
        <w:overflowPunct/>
        <w:autoSpaceDE/>
        <w:autoSpaceDN/>
        <w:adjustRightInd/>
        <w:spacing w:line="300" w:lineRule="exact"/>
        <w:ind w:left="283" w:hanging="283"/>
        <w:contextualSpacing/>
        <w:jc w:val="both"/>
        <w:textAlignment w:val="auto"/>
        <w:rPr>
          <w:rFonts w:ascii="Arial" w:hAnsi="Arial" w:cs="Arial"/>
          <w:color w:val="000000"/>
        </w:rPr>
      </w:pPr>
      <w:r w:rsidRPr="00A55D71">
        <w:rPr>
          <w:rFonts w:ascii="Arial" w:hAnsi="Arial" w:cs="Arial"/>
        </w:rPr>
        <w:t>so dokumentacija v zvezi z oddajo javnega naročila, vključno s tehničnimi specifikacijami, spremembami, dopolnitvami, pojasnili in odgovori na vprašanja, objavljenimi na portalu javnih naročil, ter ponudba izvajalca sestavni del tega okvirnega sporazuma.</w:t>
      </w:r>
    </w:p>
    <w:p w14:paraId="7758E3B0" w14:textId="77777777" w:rsidR="00C851C0" w:rsidRPr="00A55D71" w:rsidRDefault="00C851C0" w:rsidP="00A55D71">
      <w:pPr>
        <w:tabs>
          <w:tab w:val="left" w:pos="960"/>
        </w:tabs>
        <w:spacing w:line="300" w:lineRule="exact"/>
        <w:jc w:val="both"/>
        <w:rPr>
          <w:rFonts w:ascii="Arial" w:hAnsi="Arial" w:cs="Arial"/>
        </w:rPr>
      </w:pPr>
    </w:p>
    <w:p w14:paraId="0ABE9541" w14:textId="75C08FC8" w:rsidR="00515CFD" w:rsidRPr="00A55D71" w:rsidRDefault="009C0CCE" w:rsidP="00A55D71">
      <w:pPr>
        <w:tabs>
          <w:tab w:val="left" w:pos="960"/>
        </w:tabs>
        <w:spacing w:line="300" w:lineRule="exact"/>
        <w:jc w:val="both"/>
        <w:rPr>
          <w:rFonts w:ascii="Arial" w:hAnsi="Arial" w:cs="Arial"/>
        </w:rPr>
      </w:pPr>
      <w:r w:rsidRPr="00A55D71">
        <w:rPr>
          <w:rFonts w:ascii="Arial" w:hAnsi="Arial" w:cs="Arial"/>
        </w:rPr>
        <w:t>Če posamezni dokumenti, ki so sestavni del okvirnega sporazuma, isto vprašanje urejajo različno in neskladja ni mogoče odpraviti z razlago, se upošteva naslednji vrstni red: (1) ta okvirni sporazum, (2) dokumentacija v zvezi z oddajo javnega naročila</w:t>
      </w:r>
      <w:r w:rsidR="00DA4E43" w:rsidRPr="00A55D71">
        <w:rPr>
          <w:rFonts w:ascii="Arial" w:hAnsi="Arial" w:cs="Arial"/>
        </w:rPr>
        <w:t xml:space="preserve">. </w:t>
      </w:r>
    </w:p>
    <w:p w14:paraId="249907F1" w14:textId="77777777" w:rsidR="00515CFD" w:rsidRPr="00A55D71" w:rsidRDefault="00515CFD" w:rsidP="00A55D71">
      <w:pPr>
        <w:tabs>
          <w:tab w:val="left" w:pos="960"/>
        </w:tabs>
        <w:spacing w:line="300" w:lineRule="exact"/>
        <w:jc w:val="both"/>
        <w:rPr>
          <w:rFonts w:ascii="Arial" w:hAnsi="Arial" w:cs="Arial"/>
        </w:rPr>
      </w:pPr>
    </w:p>
    <w:p w14:paraId="1334DE97" w14:textId="175EA2D2" w:rsidR="00BB097D" w:rsidRPr="00A55D71" w:rsidRDefault="009C0CCE" w:rsidP="00A55D71">
      <w:pPr>
        <w:pStyle w:val="Naslov1"/>
        <w:numPr>
          <w:ilvl w:val="0"/>
          <w:numId w:val="2"/>
        </w:numPr>
        <w:spacing w:after="0" w:line="300" w:lineRule="exact"/>
        <w:jc w:val="center"/>
        <w:rPr>
          <w:rFonts w:ascii="Arial" w:hAnsi="Arial" w:cs="Arial"/>
          <w:b w:val="0"/>
          <w:sz w:val="20"/>
        </w:rPr>
      </w:pPr>
      <w:r w:rsidRPr="00A55D71">
        <w:rPr>
          <w:rFonts w:ascii="Arial" w:hAnsi="Arial" w:cs="Arial"/>
          <w:b w:val="0"/>
          <w:sz w:val="20"/>
        </w:rPr>
        <w:t>PREDMET IN OBSEG OKVIRNEGA SPORAZUMA</w:t>
      </w:r>
    </w:p>
    <w:p w14:paraId="1B5393EB" w14:textId="77777777" w:rsidR="00C851C0" w:rsidRPr="00A55D71" w:rsidRDefault="00C851C0" w:rsidP="00A55D71">
      <w:pPr>
        <w:spacing w:line="300" w:lineRule="exact"/>
        <w:rPr>
          <w:rFonts w:ascii="Arial" w:hAnsi="Arial" w:cs="Arial"/>
        </w:rPr>
      </w:pPr>
    </w:p>
    <w:p w14:paraId="6E4C07F7" w14:textId="77777777" w:rsidR="00BB097D" w:rsidRPr="00A55D71" w:rsidRDefault="009C0CCE" w:rsidP="00A55D71">
      <w:pPr>
        <w:numPr>
          <w:ilvl w:val="0"/>
          <w:numId w:val="20"/>
        </w:numPr>
        <w:overflowPunct/>
        <w:autoSpaceDE/>
        <w:autoSpaceDN/>
        <w:adjustRightInd/>
        <w:spacing w:line="300" w:lineRule="exact"/>
        <w:jc w:val="center"/>
        <w:textAlignment w:val="auto"/>
        <w:rPr>
          <w:rFonts w:ascii="Arial" w:hAnsi="Arial" w:cs="Arial"/>
        </w:rPr>
      </w:pPr>
      <w:r w:rsidRPr="00A55D71">
        <w:rPr>
          <w:rFonts w:ascii="Arial" w:hAnsi="Arial" w:cs="Arial"/>
        </w:rPr>
        <w:t>člen</w:t>
      </w:r>
    </w:p>
    <w:p w14:paraId="122C9F2C" w14:textId="77777777" w:rsidR="00C851C0" w:rsidRPr="00A55D71" w:rsidRDefault="00C851C0" w:rsidP="00A55D71">
      <w:pPr>
        <w:tabs>
          <w:tab w:val="left" w:pos="960"/>
        </w:tabs>
        <w:spacing w:line="300" w:lineRule="exact"/>
        <w:jc w:val="both"/>
        <w:rPr>
          <w:rFonts w:ascii="Arial" w:hAnsi="Arial" w:cs="Arial"/>
        </w:rPr>
      </w:pPr>
    </w:p>
    <w:p w14:paraId="75DA8903" w14:textId="77805AE9" w:rsidR="00BB097D" w:rsidRPr="00A55D71" w:rsidRDefault="009C0CCE" w:rsidP="00A55D71">
      <w:pPr>
        <w:tabs>
          <w:tab w:val="left" w:pos="960"/>
        </w:tabs>
        <w:spacing w:line="300" w:lineRule="exact"/>
        <w:jc w:val="both"/>
        <w:rPr>
          <w:rFonts w:ascii="Arial" w:hAnsi="Arial" w:cs="Arial"/>
        </w:rPr>
      </w:pPr>
      <w:r w:rsidRPr="00A55D71">
        <w:rPr>
          <w:rFonts w:ascii="Arial" w:hAnsi="Arial" w:cs="Arial"/>
        </w:rPr>
        <w:t xml:space="preserve">Predmet okvirnega sporazuma je vzdrževanje in nadgradnja novega </w:t>
      </w:r>
      <w:r w:rsidR="00E430CC" w:rsidRPr="00A55D71">
        <w:rPr>
          <w:rFonts w:ascii="Arial" w:hAnsi="Arial" w:cs="Arial"/>
        </w:rPr>
        <w:t>i</w:t>
      </w:r>
      <w:r w:rsidR="00775E27" w:rsidRPr="00A55D71">
        <w:rPr>
          <w:rFonts w:ascii="Arial" w:hAnsi="Arial" w:cs="Arial"/>
        </w:rPr>
        <w:t>nfo</w:t>
      </w:r>
      <w:r w:rsidR="00247630" w:rsidRPr="00A55D71">
        <w:rPr>
          <w:rFonts w:ascii="Arial" w:hAnsi="Arial" w:cs="Arial"/>
        </w:rPr>
        <w:t>rmac</w:t>
      </w:r>
      <w:r w:rsidR="00012F14" w:rsidRPr="00A55D71">
        <w:rPr>
          <w:rFonts w:ascii="Arial" w:hAnsi="Arial" w:cs="Arial"/>
        </w:rPr>
        <w:t>ijske</w:t>
      </w:r>
      <w:r w:rsidR="008204C2" w:rsidRPr="00A55D71">
        <w:rPr>
          <w:rFonts w:ascii="Arial" w:hAnsi="Arial" w:cs="Arial"/>
        </w:rPr>
        <w:t>ga sis</w:t>
      </w:r>
      <w:r w:rsidR="00A66388" w:rsidRPr="00A55D71">
        <w:rPr>
          <w:rFonts w:ascii="Arial" w:hAnsi="Arial" w:cs="Arial"/>
        </w:rPr>
        <w:t>t</w:t>
      </w:r>
      <w:r w:rsidR="004946A5" w:rsidRPr="00A55D71">
        <w:rPr>
          <w:rFonts w:ascii="Arial" w:hAnsi="Arial" w:cs="Arial"/>
        </w:rPr>
        <w:t>em</w:t>
      </w:r>
      <w:r w:rsidR="007C74F8" w:rsidRPr="00A55D71">
        <w:rPr>
          <w:rFonts w:ascii="Arial" w:hAnsi="Arial" w:cs="Arial"/>
        </w:rPr>
        <w:t>a</w:t>
      </w:r>
      <w:r w:rsidR="00E430CC" w:rsidRPr="00A55D71">
        <w:rPr>
          <w:rFonts w:ascii="Arial" w:hAnsi="Arial" w:cs="Arial"/>
        </w:rPr>
        <w:t xml:space="preserve"> </w:t>
      </w:r>
      <w:r w:rsidRPr="00A55D71">
        <w:rPr>
          <w:rFonts w:ascii="Arial" w:hAnsi="Arial" w:cs="Arial"/>
        </w:rPr>
        <w:t xml:space="preserve">inšpektorjev UVHVVR (N – ISI) </w:t>
      </w:r>
      <w:r w:rsidR="00DA4E43" w:rsidRPr="00A55D71">
        <w:rPr>
          <w:rFonts w:ascii="Arial" w:hAnsi="Arial" w:cs="Arial"/>
        </w:rPr>
        <w:t xml:space="preserve">(v nadaljevanju </w:t>
      </w:r>
      <w:r w:rsidR="00B150A6" w:rsidRPr="00A55D71">
        <w:rPr>
          <w:rFonts w:ascii="Arial" w:hAnsi="Arial" w:cs="Arial"/>
        </w:rPr>
        <w:t>»Vzdrževanje N-ISI«</w:t>
      </w:r>
      <w:r w:rsidR="00A01724" w:rsidRPr="00A55D71">
        <w:rPr>
          <w:rFonts w:ascii="Arial" w:hAnsi="Arial" w:cs="Arial"/>
        </w:rPr>
        <w:t>)</w:t>
      </w:r>
      <w:r w:rsidR="00B150A6" w:rsidRPr="00A55D71">
        <w:rPr>
          <w:rFonts w:ascii="Arial" w:hAnsi="Arial" w:cs="Arial"/>
        </w:rPr>
        <w:t xml:space="preserve">, </w:t>
      </w:r>
      <w:r w:rsidRPr="00A55D71">
        <w:rPr>
          <w:rFonts w:ascii="Arial" w:hAnsi="Arial" w:cs="Arial"/>
        </w:rPr>
        <w:t>v skladu z zahtevami naročnika</w:t>
      </w:r>
      <w:r w:rsidR="00BB105F" w:rsidRPr="00A55D71">
        <w:rPr>
          <w:rFonts w:ascii="Arial" w:hAnsi="Arial" w:cs="Arial"/>
        </w:rPr>
        <w:t xml:space="preserve"> </w:t>
      </w:r>
      <w:r w:rsidRPr="00A55D71">
        <w:rPr>
          <w:rFonts w:ascii="Arial" w:hAnsi="Arial" w:cs="Arial"/>
        </w:rPr>
        <w:t xml:space="preserve"> in določili dokumentacije v zvezi z oddajo javnega naročila.</w:t>
      </w:r>
    </w:p>
    <w:p w14:paraId="60E60115" w14:textId="77777777" w:rsidR="00021AB2" w:rsidRPr="00A55D71" w:rsidRDefault="00021AB2" w:rsidP="00A55D71">
      <w:pPr>
        <w:tabs>
          <w:tab w:val="left" w:pos="960"/>
        </w:tabs>
        <w:spacing w:line="300" w:lineRule="exact"/>
        <w:jc w:val="both"/>
        <w:rPr>
          <w:rFonts w:ascii="Arial" w:hAnsi="Arial" w:cs="Arial"/>
        </w:rPr>
      </w:pPr>
    </w:p>
    <w:p w14:paraId="57E12119" w14:textId="77777777" w:rsidR="00B9040C" w:rsidRPr="00A55D71" w:rsidRDefault="00B9040C" w:rsidP="00A55D71">
      <w:pPr>
        <w:overflowPunct/>
        <w:autoSpaceDE/>
        <w:autoSpaceDN/>
        <w:adjustRightInd/>
        <w:spacing w:line="300" w:lineRule="exact"/>
        <w:jc w:val="both"/>
        <w:textAlignment w:val="auto"/>
        <w:rPr>
          <w:rFonts w:ascii="Arial" w:hAnsi="Arial" w:cs="Arial"/>
          <w:lang w:eastAsia="sl-SI"/>
        </w:rPr>
      </w:pPr>
      <w:r w:rsidRPr="00A55D71">
        <w:rPr>
          <w:rFonts w:ascii="Arial" w:hAnsi="Arial" w:cs="Arial"/>
          <w:lang w:eastAsia="sl-SI"/>
        </w:rPr>
        <w:t>Izvajalec se zavezuje, da bo storitve izvajal skladno z zahtevami naročnika, dokumentacijo v zvezi z oddajo javnega naročila in svojo ponudbo.</w:t>
      </w:r>
    </w:p>
    <w:p w14:paraId="016DFC83" w14:textId="77777777" w:rsidR="00656B92" w:rsidRPr="00A55D71" w:rsidRDefault="00656B92" w:rsidP="00A55D71">
      <w:pPr>
        <w:overflowPunct/>
        <w:autoSpaceDE/>
        <w:autoSpaceDN/>
        <w:adjustRightInd/>
        <w:spacing w:line="300" w:lineRule="exact"/>
        <w:jc w:val="both"/>
        <w:textAlignment w:val="auto"/>
        <w:rPr>
          <w:rFonts w:ascii="Arial" w:hAnsi="Arial" w:cs="Arial"/>
          <w:lang w:eastAsia="sl-SI"/>
        </w:rPr>
      </w:pPr>
    </w:p>
    <w:p w14:paraId="018B8C3E" w14:textId="77777777" w:rsidR="00BB097D" w:rsidRPr="00A55D71" w:rsidRDefault="009C0CCE" w:rsidP="00A55D71">
      <w:pPr>
        <w:numPr>
          <w:ilvl w:val="0"/>
          <w:numId w:val="20"/>
        </w:numPr>
        <w:overflowPunct/>
        <w:autoSpaceDE/>
        <w:autoSpaceDN/>
        <w:adjustRightInd/>
        <w:spacing w:line="300" w:lineRule="exact"/>
        <w:jc w:val="center"/>
        <w:textAlignment w:val="auto"/>
        <w:rPr>
          <w:rFonts w:ascii="Arial" w:hAnsi="Arial" w:cs="Arial"/>
        </w:rPr>
      </w:pPr>
      <w:r w:rsidRPr="00A55D71">
        <w:rPr>
          <w:rFonts w:ascii="Arial" w:hAnsi="Arial" w:cs="Arial"/>
        </w:rPr>
        <w:t>člen</w:t>
      </w:r>
    </w:p>
    <w:p w14:paraId="3B1D6D5F" w14:textId="77777777" w:rsidR="00656B92" w:rsidRPr="00A55D71" w:rsidRDefault="00656B92" w:rsidP="00A55D71">
      <w:pPr>
        <w:spacing w:line="300" w:lineRule="exact"/>
        <w:jc w:val="both"/>
        <w:rPr>
          <w:rFonts w:ascii="Arial" w:hAnsi="Arial" w:cs="Arial"/>
        </w:rPr>
      </w:pPr>
    </w:p>
    <w:p w14:paraId="618FDE1E" w14:textId="5EB9A801" w:rsidR="00BB097D" w:rsidRPr="00A55D71" w:rsidRDefault="009C0CCE" w:rsidP="00A55D71">
      <w:pPr>
        <w:spacing w:line="300" w:lineRule="exact"/>
        <w:jc w:val="both"/>
        <w:rPr>
          <w:rFonts w:ascii="Arial" w:hAnsi="Arial" w:cs="Arial"/>
        </w:rPr>
      </w:pPr>
      <w:r w:rsidRPr="00A55D71">
        <w:rPr>
          <w:rFonts w:ascii="Arial" w:hAnsi="Arial" w:cs="Arial"/>
        </w:rPr>
        <w:t>Naročnik ocenjuje, da bo v obdobju veljavnosti okvirnega sporazuma izveden obseg storitev v količinah, kot izhajajo iz predračuna. Predvidene količine storitev, ki se naročajo in obračunavajo po urah, so okvirne.</w:t>
      </w:r>
    </w:p>
    <w:p w14:paraId="435AE2ED" w14:textId="77777777" w:rsidR="00073ECE" w:rsidRPr="00A55D71" w:rsidRDefault="00073ECE" w:rsidP="00A55D71">
      <w:pPr>
        <w:spacing w:line="300" w:lineRule="exact"/>
        <w:jc w:val="both"/>
        <w:rPr>
          <w:rFonts w:ascii="Arial" w:hAnsi="Arial" w:cs="Arial"/>
        </w:rPr>
      </w:pPr>
    </w:p>
    <w:p w14:paraId="0F5EAA7A" w14:textId="1C88CF27" w:rsidR="00C564B0" w:rsidRPr="00A55D71" w:rsidRDefault="00C564B0" w:rsidP="00A55D71">
      <w:pPr>
        <w:spacing w:line="300" w:lineRule="exact"/>
        <w:jc w:val="both"/>
        <w:rPr>
          <w:rFonts w:ascii="Arial" w:hAnsi="Arial" w:cs="Arial"/>
          <w:lang w:eastAsia="sl-SI"/>
        </w:rPr>
      </w:pPr>
      <w:r w:rsidRPr="00A55D71">
        <w:rPr>
          <w:rFonts w:ascii="Arial" w:hAnsi="Arial" w:cs="Arial"/>
          <w:lang w:eastAsia="sl-SI"/>
        </w:rPr>
        <w:t xml:space="preserve">Storitve </w:t>
      </w:r>
      <w:r w:rsidR="35B2E57D" w:rsidRPr="00A55D71">
        <w:rPr>
          <w:rFonts w:ascii="Arial" w:hAnsi="Arial" w:cs="Arial"/>
          <w:lang w:eastAsia="sl-SI"/>
        </w:rPr>
        <w:t xml:space="preserve">pavšala </w:t>
      </w:r>
      <w:r w:rsidRPr="00A55D71">
        <w:rPr>
          <w:rFonts w:ascii="Arial" w:hAnsi="Arial" w:cs="Arial"/>
          <w:lang w:eastAsia="sl-SI"/>
        </w:rPr>
        <w:t xml:space="preserve">se obračunavajo </w:t>
      </w:r>
      <w:r w:rsidR="4E960ABF" w:rsidRPr="00A55D71">
        <w:rPr>
          <w:rFonts w:ascii="Arial" w:hAnsi="Arial" w:cs="Arial"/>
          <w:lang w:eastAsia="sl-SI"/>
        </w:rPr>
        <w:t>mesečno</w:t>
      </w:r>
      <w:r w:rsidRPr="00A55D71">
        <w:rPr>
          <w:rFonts w:ascii="Arial" w:hAnsi="Arial" w:cs="Arial"/>
          <w:lang w:eastAsia="sl-SI"/>
        </w:rPr>
        <w:t xml:space="preserve">. Obseg in vsebina storitev, vključenih v mesečni pavšal, sta določena v dokumentaciji v zvezi z oddajo javnega naročila. </w:t>
      </w:r>
    </w:p>
    <w:p w14:paraId="3FA4AADE" w14:textId="77777777" w:rsidR="00F91494" w:rsidRPr="00A55D71" w:rsidRDefault="00F91494" w:rsidP="00A55D71">
      <w:pPr>
        <w:overflowPunct/>
        <w:autoSpaceDE/>
        <w:autoSpaceDN/>
        <w:adjustRightInd/>
        <w:spacing w:line="300" w:lineRule="exact"/>
        <w:jc w:val="both"/>
        <w:textAlignment w:val="auto"/>
        <w:rPr>
          <w:rFonts w:ascii="Arial" w:hAnsi="Arial" w:cs="Arial"/>
          <w:lang w:eastAsia="sl-SI"/>
        </w:rPr>
      </w:pPr>
    </w:p>
    <w:p w14:paraId="3DBECAAF" w14:textId="37395E1E" w:rsidR="00C564B0" w:rsidRPr="00A55D71" w:rsidRDefault="00C564B0" w:rsidP="00A55D71">
      <w:pPr>
        <w:overflowPunct/>
        <w:autoSpaceDE/>
        <w:autoSpaceDN/>
        <w:adjustRightInd/>
        <w:spacing w:line="300" w:lineRule="exact"/>
        <w:jc w:val="both"/>
        <w:textAlignment w:val="auto"/>
        <w:rPr>
          <w:rFonts w:ascii="Arial" w:hAnsi="Arial" w:cs="Arial"/>
          <w:lang w:eastAsia="sl-SI"/>
        </w:rPr>
      </w:pPr>
      <w:r w:rsidRPr="00A55D71">
        <w:rPr>
          <w:rFonts w:ascii="Arial" w:hAnsi="Arial" w:cs="Arial"/>
          <w:lang w:eastAsia="sl-SI"/>
        </w:rPr>
        <w:t>Storitve podpore naročniku in storitve nadgradenj se izvajajo na podlagi predhodnega naročila naročnika ter se obračunavajo po cenah iz predračuna glede na dejansko opravljene in potrjene storitve.</w:t>
      </w:r>
    </w:p>
    <w:p w14:paraId="68108055" w14:textId="77777777" w:rsidR="00F91494" w:rsidRPr="00A55D71" w:rsidRDefault="00C564B0" w:rsidP="00A55D71">
      <w:pPr>
        <w:overflowPunct/>
        <w:autoSpaceDE/>
        <w:autoSpaceDN/>
        <w:adjustRightInd/>
        <w:spacing w:line="300" w:lineRule="exact"/>
        <w:jc w:val="both"/>
        <w:textAlignment w:val="auto"/>
        <w:rPr>
          <w:rFonts w:ascii="Arial" w:hAnsi="Arial" w:cs="Arial"/>
          <w:lang w:eastAsia="sl-SI"/>
        </w:rPr>
      </w:pPr>
      <w:r w:rsidRPr="00A55D71">
        <w:rPr>
          <w:rFonts w:ascii="Arial" w:hAnsi="Arial" w:cs="Arial"/>
          <w:lang w:eastAsia="sl-SI"/>
        </w:rPr>
        <w:t xml:space="preserve">Naročnik ni zavezan naročiti celotnega predvidenega obsega storitev podpore naročniku ali nadgradenj. </w:t>
      </w:r>
    </w:p>
    <w:p w14:paraId="3E9EE096" w14:textId="77777777" w:rsidR="00F91494" w:rsidRPr="00A55D71" w:rsidRDefault="00F91494" w:rsidP="00A55D71">
      <w:pPr>
        <w:overflowPunct/>
        <w:autoSpaceDE/>
        <w:autoSpaceDN/>
        <w:adjustRightInd/>
        <w:spacing w:line="300" w:lineRule="exact"/>
        <w:jc w:val="both"/>
        <w:textAlignment w:val="auto"/>
        <w:rPr>
          <w:rFonts w:ascii="Arial" w:hAnsi="Arial" w:cs="Arial"/>
          <w:lang w:eastAsia="sl-SI"/>
        </w:rPr>
      </w:pPr>
    </w:p>
    <w:p w14:paraId="5B727689" w14:textId="60628540" w:rsidR="00C564B0" w:rsidRPr="00A55D71" w:rsidRDefault="00C564B0" w:rsidP="00A55D71">
      <w:pPr>
        <w:overflowPunct/>
        <w:autoSpaceDE/>
        <w:autoSpaceDN/>
        <w:adjustRightInd/>
        <w:spacing w:line="300" w:lineRule="exact"/>
        <w:jc w:val="both"/>
        <w:textAlignment w:val="auto"/>
        <w:rPr>
          <w:rFonts w:ascii="Arial" w:hAnsi="Arial" w:cs="Arial"/>
          <w:lang w:eastAsia="sl-SI"/>
        </w:rPr>
      </w:pPr>
      <w:r w:rsidRPr="00A55D71">
        <w:rPr>
          <w:rFonts w:ascii="Arial" w:hAnsi="Arial" w:cs="Arial"/>
          <w:lang w:eastAsia="sl-SI"/>
        </w:rPr>
        <w:t>Če je dejanski obseg naročenih oziroma izvedenih storitev manjši od predvidenega, izvajalec iz tega naslova ni upravičen do povračila stroškov, izgubljenega dobička, odškodnine ali drugega nadomestila.</w:t>
      </w:r>
    </w:p>
    <w:p w14:paraId="513A533D" w14:textId="30AD7C9D" w:rsidR="00C564B0" w:rsidRPr="00A55D71" w:rsidRDefault="00C564B0" w:rsidP="00A55D71">
      <w:pPr>
        <w:overflowPunct/>
        <w:autoSpaceDE/>
        <w:autoSpaceDN/>
        <w:adjustRightInd/>
        <w:spacing w:line="300" w:lineRule="exact"/>
        <w:jc w:val="both"/>
        <w:textAlignment w:val="auto"/>
        <w:rPr>
          <w:rFonts w:ascii="Arial" w:hAnsi="Arial" w:cs="Arial"/>
          <w:lang w:eastAsia="sl-SI"/>
        </w:rPr>
      </w:pPr>
      <w:r w:rsidRPr="00A55D71">
        <w:rPr>
          <w:rFonts w:ascii="Arial" w:hAnsi="Arial" w:cs="Arial"/>
          <w:lang w:eastAsia="sl-SI"/>
        </w:rPr>
        <w:t xml:space="preserve">Skupna vrednost izvedenih storitev ne sme preseči najvišje vrednosti okvirnega sporazuma iz </w:t>
      </w:r>
      <w:r w:rsidR="00780284" w:rsidRPr="00A55D71">
        <w:rPr>
          <w:rFonts w:ascii="Arial" w:hAnsi="Arial" w:cs="Arial"/>
          <w:lang w:eastAsia="sl-SI"/>
        </w:rPr>
        <w:t>1</w:t>
      </w:r>
      <w:r w:rsidR="007D1155" w:rsidRPr="00A55D71">
        <w:rPr>
          <w:rFonts w:ascii="Arial" w:hAnsi="Arial" w:cs="Arial"/>
          <w:lang w:eastAsia="sl-SI"/>
        </w:rPr>
        <w:t>1</w:t>
      </w:r>
      <w:r w:rsidRPr="00A55D71">
        <w:rPr>
          <w:rFonts w:ascii="Arial" w:hAnsi="Arial" w:cs="Arial"/>
          <w:lang w:eastAsia="sl-SI"/>
        </w:rPr>
        <w:t>. člena tega sporazuma, razen v primeru dopustnih sprememb okvirnega sporazuma.</w:t>
      </w:r>
    </w:p>
    <w:p w14:paraId="7E474E8F" w14:textId="77777777" w:rsidR="00C564B0" w:rsidRPr="00A55D71" w:rsidRDefault="00C564B0" w:rsidP="00A55D71">
      <w:pPr>
        <w:spacing w:line="300" w:lineRule="exact"/>
        <w:jc w:val="both"/>
        <w:rPr>
          <w:rFonts w:ascii="Arial" w:hAnsi="Arial" w:cs="Arial"/>
        </w:rPr>
      </w:pPr>
    </w:p>
    <w:p w14:paraId="3ECF14F0" w14:textId="77777777" w:rsidR="00BB097D" w:rsidRPr="00A55D71" w:rsidRDefault="009C0CCE" w:rsidP="00A55D71">
      <w:pPr>
        <w:pStyle w:val="Naslov1"/>
        <w:numPr>
          <w:ilvl w:val="0"/>
          <w:numId w:val="2"/>
        </w:numPr>
        <w:spacing w:after="0" w:line="300" w:lineRule="exact"/>
        <w:jc w:val="center"/>
        <w:rPr>
          <w:rFonts w:ascii="Arial" w:hAnsi="Arial" w:cs="Arial"/>
          <w:b w:val="0"/>
          <w:sz w:val="20"/>
        </w:rPr>
      </w:pPr>
      <w:r w:rsidRPr="00A55D71">
        <w:rPr>
          <w:rFonts w:ascii="Arial" w:hAnsi="Arial" w:cs="Arial"/>
          <w:b w:val="0"/>
          <w:sz w:val="20"/>
        </w:rPr>
        <w:t>NAČIN NAROČANJA IN IZVAJANJA STORITEV</w:t>
      </w:r>
    </w:p>
    <w:p w14:paraId="69D17681" w14:textId="77777777" w:rsidR="006C6CDC" w:rsidRPr="00A55D71" w:rsidRDefault="006C6CDC" w:rsidP="00A55D71">
      <w:pPr>
        <w:spacing w:line="300" w:lineRule="exact"/>
        <w:ind w:left="360"/>
        <w:jc w:val="both"/>
        <w:rPr>
          <w:rFonts w:ascii="Arial" w:hAnsi="Arial" w:cs="Arial"/>
        </w:rPr>
      </w:pPr>
    </w:p>
    <w:p w14:paraId="29630E0F" w14:textId="77777777" w:rsidR="00BB097D" w:rsidRPr="00A55D71" w:rsidRDefault="009C0CCE" w:rsidP="00A55D71">
      <w:pPr>
        <w:numPr>
          <w:ilvl w:val="0"/>
          <w:numId w:val="20"/>
        </w:numPr>
        <w:overflowPunct/>
        <w:autoSpaceDE/>
        <w:autoSpaceDN/>
        <w:adjustRightInd/>
        <w:spacing w:line="300" w:lineRule="exact"/>
        <w:jc w:val="center"/>
        <w:textAlignment w:val="auto"/>
        <w:rPr>
          <w:rFonts w:ascii="Arial" w:hAnsi="Arial" w:cs="Arial"/>
        </w:rPr>
      </w:pPr>
      <w:r w:rsidRPr="00A55D71">
        <w:rPr>
          <w:rFonts w:ascii="Arial" w:hAnsi="Arial" w:cs="Arial"/>
        </w:rPr>
        <w:t>člen</w:t>
      </w:r>
    </w:p>
    <w:p w14:paraId="4466C9EB" w14:textId="77777777" w:rsidR="00ED0B52" w:rsidRPr="00A55D71" w:rsidRDefault="00ED0B52" w:rsidP="00A55D71">
      <w:pPr>
        <w:tabs>
          <w:tab w:val="left" w:pos="960"/>
        </w:tabs>
        <w:spacing w:line="300" w:lineRule="exact"/>
        <w:jc w:val="both"/>
        <w:rPr>
          <w:rFonts w:ascii="Arial" w:hAnsi="Arial" w:cs="Arial"/>
        </w:rPr>
      </w:pPr>
    </w:p>
    <w:p w14:paraId="581F2B3E" w14:textId="37620A30" w:rsidR="00BB097D" w:rsidRPr="00A55D71" w:rsidRDefault="009C0CCE" w:rsidP="00A55D71">
      <w:pPr>
        <w:tabs>
          <w:tab w:val="left" w:pos="960"/>
        </w:tabs>
        <w:spacing w:line="300" w:lineRule="exact"/>
        <w:jc w:val="both"/>
        <w:rPr>
          <w:rFonts w:ascii="Arial" w:hAnsi="Arial" w:cs="Arial"/>
        </w:rPr>
      </w:pPr>
      <w:r w:rsidRPr="00A55D71">
        <w:rPr>
          <w:rFonts w:ascii="Arial" w:hAnsi="Arial" w:cs="Arial"/>
        </w:rPr>
        <w:t>Izvajalec začne izvajati storitve po začetku veljavnosti okvirnega sporazuma in po izvedenem uvodnem oziroma seznanitvenem sestanku z naročnikom. Posamezne storitve se izvajajo sukcesivno, glede na potrebe in prioritete naročnika</w:t>
      </w:r>
      <w:r w:rsidR="29BE44B1" w:rsidRPr="00A55D71">
        <w:rPr>
          <w:rFonts w:ascii="Arial" w:hAnsi="Arial" w:cs="Arial"/>
        </w:rPr>
        <w:t xml:space="preserve"> z izjemo storitev, ki se izvajajo v okviru mesečnega pavšala</w:t>
      </w:r>
      <w:r w:rsidRPr="00A55D71">
        <w:rPr>
          <w:rFonts w:ascii="Arial" w:hAnsi="Arial" w:cs="Arial"/>
        </w:rPr>
        <w:t>.</w:t>
      </w:r>
    </w:p>
    <w:p w14:paraId="62EB9569" w14:textId="77777777" w:rsidR="00FE6871" w:rsidRPr="00A55D71" w:rsidRDefault="00FE6871" w:rsidP="00A55D71">
      <w:pPr>
        <w:tabs>
          <w:tab w:val="left" w:pos="960"/>
        </w:tabs>
        <w:spacing w:line="300" w:lineRule="exact"/>
        <w:jc w:val="both"/>
        <w:rPr>
          <w:rFonts w:ascii="Arial" w:hAnsi="Arial" w:cs="Arial"/>
        </w:rPr>
      </w:pPr>
    </w:p>
    <w:p w14:paraId="29BD625B" w14:textId="50F76841" w:rsidR="00B0725B" w:rsidRPr="00A55D71" w:rsidRDefault="00B0725B" w:rsidP="00A55D71">
      <w:pPr>
        <w:spacing w:line="300" w:lineRule="exact"/>
        <w:jc w:val="both"/>
        <w:rPr>
          <w:rFonts w:ascii="Arial" w:hAnsi="Arial" w:cs="Arial"/>
          <w:bCs/>
        </w:rPr>
      </w:pPr>
      <w:r w:rsidRPr="00A55D71">
        <w:rPr>
          <w:rFonts w:ascii="Arial" w:hAnsi="Arial" w:cs="Arial"/>
          <w:bCs/>
        </w:rPr>
        <w:t>Izvajalec na lastne stroške čim prej, najkasneje pa v enem mesecu od podpisa okvirnega sporazuma na svoji lokaciji postavi razvojno okolje, ki vključuje funkcionalnosti sistema, ki je predmet okvirnega sporazuma. Pri tem lahko uporabi vse vire, s katerimi razpolaga naročnik.</w:t>
      </w:r>
      <w:r w:rsidR="002047DB" w:rsidRPr="00A55D71">
        <w:rPr>
          <w:rFonts w:ascii="Arial" w:hAnsi="Arial" w:cs="Arial"/>
          <w:bCs/>
        </w:rPr>
        <w:t xml:space="preserve"> </w:t>
      </w:r>
      <w:r w:rsidR="00915BAD" w:rsidRPr="00A55D71">
        <w:rPr>
          <w:rFonts w:ascii="Arial" w:hAnsi="Arial" w:cs="Arial"/>
          <w:bCs/>
        </w:rPr>
        <w:t xml:space="preserve">Z </w:t>
      </w:r>
      <w:r w:rsidR="00325065" w:rsidRPr="00A55D71">
        <w:rPr>
          <w:rFonts w:ascii="Arial" w:hAnsi="Arial" w:cs="Arial"/>
          <w:bCs/>
        </w:rPr>
        <w:t>vzpos</w:t>
      </w:r>
      <w:r w:rsidR="00DF594D" w:rsidRPr="00A55D71">
        <w:rPr>
          <w:rFonts w:ascii="Arial" w:hAnsi="Arial" w:cs="Arial"/>
          <w:bCs/>
        </w:rPr>
        <w:t>tavi</w:t>
      </w:r>
      <w:r w:rsidR="00AE3C64" w:rsidRPr="00A55D71">
        <w:rPr>
          <w:rFonts w:ascii="Arial" w:hAnsi="Arial" w:cs="Arial"/>
          <w:bCs/>
        </w:rPr>
        <w:t xml:space="preserve">tvijo </w:t>
      </w:r>
      <w:r w:rsidR="0024778C" w:rsidRPr="00A55D71">
        <w:rPr>
          <w:rFonts w:ascii="Arial" w:hAnsi="Arial" w:cs="Arial"/>
          <w:bCs/>
        </w:rPr>
        <w:t>razvojnega okolja</w:t>
      </w:r>
      <w:r w:rsidR="00F117C8" w:rsidRPr="00A55D71">
        <w:rPr>
          <w:rFonts w:ascii="Arial" w:hAnsi="Arial" w:cs="Arial"/>
          <w:bCs/>
        </w:rPr>
        <w:t xml:space="preserve"> </w:t>
      </w:r>
      <w:r w:rsidR="00AE5EF9" w:rsidRPr="00A55D71">
        <w:rPr>
          <w:rFonts w:ascii="Arial" w:hAnsi="Arial" w:cs="Arial"/>
          <w:bCs/>
        </w:rPr>
        <w:t>mora b</w:t>
      </w:r>
      <w:r w:rsidR="005C30E8" w:rsidRPr="00A55D71">
        <w:rPr>
          <w:rFonts w:ascii="Arial" w:hAnsi="Arial" w:cs="Arial"/>
          <w:bCs/>
        </w:rPr>
        <w:t>iti izvaj</w:t>
      </w:r>
      <w:r w:rsidR="00DD6052" w:rsidRPr="00A55D71">
        <w:rPr>
          <w:rFonts w:ascii="Arial" w:hAnsi="Arial" w:cs="Arial"/>
          <w:bCs/>
        </w:rPr>
        <w:t xml:space="preserve">alec </w:t>
      </w:r>
      <w:r w:rsidR="007B57A1" w:rsidRPr="00A55D71">
        <w:rPr>
          <w:rFonts w:ascii="Arial" w:hAnsi="Arial" w:cs="Arial"/>
          <w:bCs/>
        </w:rPr>
        <w:t xml:space="preserve">sposoben </w:t>
      </w:r>
      <w:r w:rsidR="00827FEB" w:rsidRPr="00A55D71">
        <w:rPr>
          <w:rFonts w:ascii="Arial" w:hAnsi="Arial" w:cs="Arial"/>
          <w:bCs/>
        </w:rPr>
        <w:t xml:space="preserve">opravljati </w:t>
      </w:r>
      <w:r w:rsidR="00632229" w:rsidRPr="00A55D71">
        <w:rPr>
          <w:rFonts w:ascii="Arial" w:hAnsi="Arial" w:cs="Arial"/>
          <w:bCs/>
        </w:rPr>
        <w:t xml:space="preserve">vse </w:t>
      </w:r>
      <w:r w:rsidR="00843A0C" w:rsidRPr="00A55D71">
        <w:rPr>
          <w:rFonts w:ascii="Arial" w:hAnsi="Arial" w:cs="Arial"/>
          <w:bCs/>
        </w:rPr>
        <w:t>st</w:t>
      </w:r>
      <w:r w:rsidR="00352FAC" w:rsidRPr="00A55D71">
        <w:rPr>
          <w:rFonts w:ascii="Arial" w:hAnsi="Arial" w:cs="Arial"/>
          <w:bCs/>
        </w:rPr>
        <w:t>oritve</w:t>
      </w:r>
      <w:r w:rsidR="001928A3" w:rsidRPr="00A55D71">
        <w:rPr>
          <w:rFonts w:ascii="Arial" w:hAnsi="Arial" w:cs="Arial"/>
          <w:bCs/>
        </w:rPr>
        <w:t xml:space="preserve"> </w:t>
      </w:r>
      <w:r w:rsidR="009D58AB" w:rsidRPr="00A55D71">
        <w:rPr>
          <w:rFonts w:ascii="Arial" w:hAnsi="Arial" w:cs="Arial"/>
          <w:bCs/>
        </w:rPr>
        <w:t>in ob</w:t>
      </w:r>
      <w:r w:rsidR="00404F56" w:rsidRPr="00A55D71">
        <w:rPr>
          <w:rFonts w:ascii="Arial" w:hAnsi="Arial" w:cs="Arial"/>
          <w:bCs/>
        </w:rPr>
        <w:t>veznosti</w:t>
      </w:r>
      <w:r w:rsidR="00F37AEF" w:rsidRPr="00A55D71">
        <w:rPr>
          <w:rFonts w:ascii="Arial" w:hAnsi="Arial" w:cs="Arial"/>
          <w:bCs/>
        </w:rPr>
        <w:t>, določene</w:t>
      </w:r>
      <w:r w:rsidR="00CE755B" w:rsidRPr="00A55D71">
        <w:rPr>
          <w:rFonts w:ascii="Arial" w:hAnsi="Arial" w:cs="Arial"/>
          <w:bCs/>
        </w:rPr>
        <w:t xml:space="preserve"> </w:t>
      </w:r>
      <w:r w:rsidR="000D3A9E" w:rsidRPr="00A55D71">
        <w:rPr>
          <w:rFonts w:ascii="Arial" w:hAnsi="Arial" w:cs="Arial"/>
          <w:bCs/>
        </w:rPr>
        <w:t xml:space="preserve">v </w:t>
      </w:r>
      <w:r w:rsidR="00FC2986" w:rsidRPr="00A55D71">
        <w:rPr>
          <w:rFonts w:ascii="Arial" w:hAnsi="Arial" w:cs="Arial"/>
          <w:bCs/>
        </w:rPr>
        <w:t xml:space="preserve">tem </w:t>
      </w:r>
      <w:r w:rsidR="00793D75" w:rsidRPr="00A55D71">
        <w:rPr>
          <w:rFonts w:ascii="Arial" w:hAnsi="Arial" w:cs="Arial"/>
          <w:bCs/>
        </w:rPr>
        <w:t>okvir</w:t>
      </w:r>
      <w:r w:rsidR="00052DA9" w:rsidRPr="00A55D71">
        <w:rPr>
          <w:rFonts w:ascii="Arial" w:hAnsi="Arial" w:cs="Arial"/>
          <w:bCs/>
        </w:rPr>
        <w:t>nem spor</w:t>
      </w:r>
      <w:r w:rsidR="00383A44" w:rsidRPr="00A55D71">
        <w:rPr>
          <w:rFonts w:ascii="Arial" w:hAnsi="Arial" w:cs="Arial"/>
          <w:bCs/>
        </w:rPr>
        <w:t xml:space="preserve">azumu. </w:t>
      </w:r>
    </w:p>
    <w:p w14:paraId="56A5242E" w14:textId="77777777" w:rsidR="00DE7170" w:rsidRPr="00A55D71" w:rsidRDefault="00DE7170" w:rsidP="00A55D71">
      <w:pPr>
        <w:spacing w:line="300" w:lineRule="exact"/>
        <w:jc w:val="both"/>
        <w:rPr>
          <w:rFonts w:ascii="Arial" w:hAnsi="Arial" w:cs="Arial"/>
          <w:bCs/>
        </w:rPr>
      </w:pPr>
    </w:p>
    <w:p w14:paraId="1FF6A737" w14:textId="36B94C8D" w:rsidR="00B0725B" w:rsidRPr="00A55D71" w:rsidRDefault="00B0725B" w:rsidP="00A55D71">
      <w:pPr>
        <w:tabs>
          <w:tab w:val="left" w:pos="960"/>
        </w:tabs>
        <w:spacing w:line="300" w:lineRule="exact"/>
        <w:jc w:val="both"/>
        <w:rPr>
          <w:rFonts w:ascii="Arial" w:hAnsi="Arial" w:cs="Arial"/>
        </w:rPr>
      </w:pPr>
    </w:p>
    <w:p w14:paraId="32D0AE3F" w14:textId="77777777" w:rsidR="00E265AD" w:rsidRPr="00A55D71" w:rsidRDefault="00E265AD" w:rsidP="00A55D71">
      <w:pPr>
        <w:spacing w:line="300" w:lineRule="exact"/>
        <w:jc w:val="both"/>
        <w:rPr>
          <w:rFonts w:ascii="Arial" w:hAnsi="Arial" w:cs="Arial"/>
          <w:bCs/>
        </w:rPr>
      </w:pPr>
      <w:r w:rsidRPr="00A55D71">
        <w:rPr>
          <w:rFonts w:ascii="Arial" w:hAnsi="Arial" w:cs="Arial"/>
          <w:bCs/>
        </w:rPr>
        <w:t xml:space="preserve">Naročnik bo zagotovil gradiva, dokumente in programsko kodo, s katerimi razpolaga, ter dostop do testnih verzij obstoječih aplikacij. Naročnik lahko kadarkoli po vzpostavitvi razvojnega okolja preizkusi pravilnost delovanja razvojnega okolja, če podvomi v njegovo delovanje. </w:t>
      </w:r>
    </w:p>
    <w:p w14:paraId="538A5722" w14:textId="77777777" w:rsidR="00B0725B" w:rsidRPr="00A55D71" w:rsidRDefault="00B0725B" w:rsidP="00A55D71">
      <w:pPr>
        <w:tabs>
          <w:tab w:val="left" w:pos="960"/>
        </w:tabs>
        <w:spacing w:line="300" w:lineRule="exact"/>
        <w:jc w:val="both"/>
        <w:rPr>
          <w:rFonts w:ascii="Arial" w:hAnsi="Arial" w:cs="Arial"/>
        </w:rPr>
      </w:pPr>
    </w:p>
    <w:p w14:paraId="1AF373C1" w14:textId="77777777" w:rsidR="00675B75" w:rsidRPr="00A55D71" w:rsidRDefault="00675B75" w:rsidP="00A55D71">
      <w:pPr>
        <w:spacing w:line="300" w:lineRule="exact"/>
        <w:jc w:val="both"/>
        <w:rPr>
          <w:rFonts w:ascii="Arial" w:hAnsi="Arial" w:cs="Arial"/>
          <w:bCs/>
        </w:rPr>
      </w:pPr>
      <w:r w:rsidRPr="00A55D71">
        <w:rPr>
          <w:rFonts w:ascii="Arial" w:hAnsi="Arial" w:cs="Arial"/>
          <w:bCs/>
        </w:rPr>
        <w:t xml:space="preserve">Če izvajalec ne odpravi pomanjkljivosti iz prejšnjega odstavka v roku, ki ga je postavil naročnik, ki pa ne sme biti krajši od 14 dni, lahko naročnik enostransko odstopi od okvirnega sporazuma. </w:t>
      </w:r>
    </w:p>
    <w:p w14:paraId="36A58668" w14:textId="77777777" w:rsidR="00574857" w:rsidRPr="00A55D71" w:rsidRDefault="00574857" w:rsidP="00A55D71">
      <w:pPr>
        <w:spacing w:line="300" w:lineRule="exact"/>
        <w:jc w:val="both"/>
        <w:rPr>
          <w:rFonts w:ascii="Arial" w:hAnsi="Arial" w:cs="Arial"/>
          <w:bCs/>
        </w:rPr>
      </w:pPr>
    </w:p>
    <w:p w14:paraId="08AC8131" w14:textId="77777777" w:rsidR="00675B75" w:rsidRPr="00A55D71" w:rsidRDefault="00675B75" w:rsidP="00A55D71">
      <w:pPr>
        <w:spacing w:line="300" w:lineRule="exact"/>
        <w:jc w:val="both"/>
        <w:rPr>
          <w:rFonts w:ascii="Arial" w:hAnsi="Arial" w:cs="Arial"/>
        </w:rPr>
      </w:pPr>
      <w:r w:rsidRPr="00A55D71">
        <w:rPr>
          <w:rFonts w:ascii="Arial" w:hAnsi="Arial" w:cs="Arial"/>
        </w:rPr>
        <w:t xml:space="preserve">Razvojno okolje na katerem bo izvajalec pripravil distribucijo aplikacijskega sistema, mora biti skladno (oz. take arhitekture, ki omogoča pripravo ustrezne združljive distribucije) s ciljnim tehnološkim okoljem, na katerem se bo preizkušala oz. vpeljala v produkcijo. </w:t>
      </w:r>
    </w:p>
    <w:p w14:paraId="09866784" w14:textId="77777777" w:rsidR="00E265AD" w:rsidRPr="00A55D71" w:rsidRDefault="00E265AD" w:rsidP="00A55D71">
      <w:pPr>
        <w:tabs>
          <w:tab w:val="left" w:pos="960"/>
        </w:tabs>
        <w:spacing w:line="300" w:lineRule="exact"/>
        <w:jc w:val="both"/>
        <w:rPr>
          <w:rFonts w:ascii="Arial" w:hAnsi="Arial" w:cs="Arial"/>
        </w:rPr>
      </w:pPr>
    </w:p>
    <w:p w14:paraId="1A5C2459" w14:textId="05508086" w:rsidR="00E265AD" w:rsidRPr="00A55D71" w:rsidRDefault="00597CD2" w:rsidP="00A55D71">
      <w:pPr>
        <w:numPr>
          <w:ilvl w:val="0"/>
          <w:numId w:val="20"/>
        </w:numPr>
        <w:overflowPunct/>
        <w:autoSpaceDE/>
        <w:autoSpaceDN/>
        <w:adjustRightInd/>
        <w:spacing w:line="300" w:lineRule="exact"/>
        <w:jc w:val="center"/>
        <w:textAlignment w:val="auto"/>
        <w:rPr>
          <w:rFonts w:ascii="Arial" w:hAnsi="Arial" w:cs="Arial"/>
        </w:rPr>
      </w:pPr>
      <w:r w:rsidRPr="00A55D71">
        <w:rPr>
          <w:rFonts w:ascii="Arial" w:hAnsi="Arial" w:cs="Arial"/>
        </w:rPr>
        <w:t>člen</w:t>
      </w:r>
    </w:p>
    <w:p w14:paraId="008772DE" w14:textId="77777777" w:rsidR="00F45ED3" w:rsidRPr="00A55D71" w:rsidRDefault="00F45ED3" w:rsidP="00A55D71">
      <w:pPr>
        <w:tabs>
          <w:tab w:val="left" w:pos="960"/>
        </w:tabs>
        <w:spacing w:line="300" w:lineRule="exact"/>
        <w:jc w:val="both"/>
        <w:rPr>
          <w:rFonts w:ascii="Arial" w:hAnsi="Arial" w:cs="Arial"/>
        </w:rPr>
      </w:pPr>
    </w:p>
    <w:p w14:paraId="3ECAC28A" w14:textId="789E4709" w:rsidR="00BB097D" w:rsidRPr="00A55D71" w:rsidRDefault="009C0CCE" w:rsidP="00A55D71">
      <w:pPr>
        <w:tabs>
          <w:tab w:val="left" w:pos="960"/>
        </w:tabs>
        <w:spacing w:line="300" w:lineRule="exact"/>
        <w:jc w:val="both"/>
        <w:rPr>
          <w:rFonts w:ascii="Arial" w:hAnsi="Arial" w:cs="Arial"/>
        </w:rPr>
      </w:pPr>
      <w:r w:rsidRPr="00A55D71">
        <w:rPr>
          <w:rFonts w:ascii="Arial" w:hAnsi="Arial" w:cs="Arial"/>
        </w:rPr>
        <w:t xml:space="preserve">Izvajalec začne izvajati posamezno storitev na podlagi zahtevka oziroma naročila pooblaščene osebe naročnika. Zahtevek mora vsebovati najmanj opis potrebe oziroma naloge in, kadar je to smiselno, zahtevani rok izvedbe. </w:t>
      </w:r>
      <w:r w:rsidR="009E2F70" w:rsidRPr="00A55D71">
        <w:rPr>
          <w:rFonts w:ascii="Arial" w:hAnsi="Arial" w:cs="Arial"/>
        </w:rPr>
        <w:t>Gre z</w:t>
      </w:r>
      <w:r w:rsidR="00F059D2" w:rsidRPr="00A55D71">
        <w:rPr>
          <w:rFonts w:ascii="Arial" w:hAnsi="Arial" w:cs="Arial"/>
        </w:rPr>
        <w:t>a</w:t>
      </w:r>
      <w:r w:rsidRPr="00A55D71">
        <w:rPr>
          <w:rFonts w:ascii="Arial" w:hAnsi="Arial" w:cs="Arial"/>
        </w:rPr>
        <w:t xml:space="preserve"> komunikacij</w:t>
      </w:r>
      <w:r w:rsidR="007F3D66" w:rsidRPr="00A55D71">
        <w:rPr>
          <w:rFonts w:ascii="Arial" w:hAnsi="Arial" w:cs="Arial"/>
        </w:rPr>
        <w:t>o</w:t>
      </w:r>
      <w:r w:rsidRPr="00A55D71">
        <w:rPr>
          <w:rFonts w:ascii="Arial" w:hAnsi="Arial" w:cs="Arial"/>
        </w:rPr>
        <w:t xml:space="preserve"> po elektronski pošti ali prek informacijskega orodja, ki ga za naročanje in spremljanje nalog določi naročnik</w:t>
      </w:r>
      <w:r w:rsidR="008C79C5" w:rsidRPr="00A55D71">
        <w:rPr>
          <w:rFonts w:ascii="Arial" w:hAnsi="Arial" w:cs="Arial"/>
        </w:rPr>
        <w:t xml:space="preserve"> </w:t>
      </w:r>
      <w:r w:rsidR="004E51B4" w:rsidRPr="00A55D71">
        <w:rPr>
          <w:rFonts w:ascii="Arial" w:hAnsi="Arial" w:cs="Arial"/>
        </w:rPr>
        <w:t>(</w:t>
      </w:r>
      <w:r w:rsidR="00DF4B04" w:rsidRPr="00A55D71">
        <w:rPr>
          <w:rFonts w:ascii="Arial" w:hAnsi="Arial" w:cs="Arial"/>
        </w:rPr>
        <w:t xml:space="preserve">npr. </w:t>
      </w:r>
      <w:r w:rsidR="00B12E88" w:rsidRPr="00A55D71">
        <w:rPr>
          <w:rFonts w:ascii="Arial" w:hAnsi="Arial" w:cs="Arial"/>
        </w:rPr>
        <w:t>R</w:t>
      </w:r>
      <w:r w:rsidR="008E75EB" w:rsidRPr="00A55D71">
        <w:rPr>
          <w:rFonts w:ascii="Arial" w:hAnsi="Arial" w:cs="Arial"/>
        </w:rPr>
        <w:t>e</w:t>
      </w:r>
      <w:r w:rsidR="00743EB1" w:rsidRPr="00A55D71">
        <w:rPr>
          <w:rFonts w:ascii="Arial" w:hAnsi="Arial" w:cs="Arial"/>
        </w:rPr>
        <w:t>dm</w:t>
      </w:r>
      <w:r w:rsidR="00FF6D56" w:rsidRPr="00A55D71">
        <w:rPr>
          <w:rFonts w:ascii="Arial" w:hAnsi="Arial" w:cs="Arial"/>
        </w:rPr>
        <w:t>ine</w:t>
      </w:r>
      <w:r w:rsidR="007A67E7" w:rsidRPr="00A55D71">
        <w:rPr>
          <w:rFonts w:ascii="Arial" w:hAnsi="Arial" w:cs="Arial"/>
        </w:rPr>
        <w:t>)</w:t>
      </w:r>
      <w:r w:rsidRPr="00A55D71">
        <w:rPr>
          <w:rFonts w:ascii="Arial" w:hAnsi="Arial" w:cs="Arial"/>
        </w:rPr>
        <w:t>.</w:t>
      </w:r>
    </w:p>
    <w:p w14:paraId="36BD0C74" w14:textId="77777777" w:rsidR="00525B5D" w:rsidRPr="00A55D71" w:rsidRDefault="00525B5D" w:rsidP="00A55D71">
      <w:pPr>
        <w:tabs>
          <w:tab w:val="left" w:pos="960"/>
        </w:tabs>
        <w:spacing w:line="300" w:lineRule="exact"/>
        <w:jc w:val="both"/>
        <w:rPr>
          <w:rFonts w:ascii="Arial" w:hAnsi="Arial" w:cs="Arial"/>
        </w:rPr>
      </w:pPr>
    </w:p>
    <w:p w14:paraId="0395F9E2" w14:textId="4347DB83" w:rsidR="00BB097D" w:rsidRPr="00A55D71" w:rsidRDefault="009C0CCE" w:rsidP="00A55D71">
      <w:pPr>
        <w:tabs>
          <w:tab w:val="left" w:pos="960"/>
        </w:tabs>
        <w:spacing w:line="300" w:lineRule="exact"/>
        <w:jc w:val="both"/>
        <w:rPr>
          <w:rFonts w:ascii="Arial" w:hAnsi="Arial" w:cs="Arial"/>
        </w:rPr>
      </w:pPr>
      <w:r w:rsidRPr="00A55D71">
        <w:rPr>
          <w:rFonts w:ascii="Arial" w:hAnsi="Arial" w:cs="Arial"/>
        </w:rPr>
        <w:t>V nujnih primerih lahko naročnik naročilo poda ustno oziroma po telefonu, vendar ga mora v najkrajšem možnem času, najpozneje v treh delovnih dneh, potrditi v pisni obliki.</w:t>
      </w:r>
    </w:p>
    <w:p w14:paraId="53F59578" w14:textId="77777777" w:rsidR="00ED1B2C" w:rsidRPr="00A55D71" w:rsidRDefault="00ED1B2C" w:rsidP="00A55D71">
      <w:pPr>
        <w:tabs>
          <w:tab w:val="left" w:pos="960"/>
        </w:tabs>
        <w:spacing w:line="300" w:lineRule="exact"/>
        <w:jc w:val="both"/>
        <w:rPr>
          <w:rFonts w:ascii="Arial" w:hAnsi="Arial" w:cs="Arial"/>
        </w:rPr>
      </w:pPr>
    </w:p>
    <w:p w14:paraId="2BA00D19" w14:textId="77777777" w:rsidR="00BB097D" w:rsidRPr="00A55D71" w:rsidRDefault="009C0CCE" w:rsidP="00A55D71">
      <w:pPr>
        <w:tabs>
          <w:tab w:val="left" w:pos="960"/>
        </w:tabs>
        <w:spacing w:line="300" w:lineRule="exact"/>
        <w:jc w:val="both"/>
        <w:rPr>
          <w:rFonts w:ascii="Arial" w:hAnsi="Arial" w:cs="Arial"/>
        </w:rPr>
      </w:pPr>
      <w:r w:rsidRPr="00A55D71">
        <w:rPr>
          <w:rFonts w:ascii="Arial" w:hAnsi="Arial" w:cs="Arial"/>
        </w:rPr>
        <w:t>Storitve, ki jih izvajalec izvede brez naročila oziroma potrditve naročnika v skladu s tem členom, niso podlaga za plačilo, razen če je v dokumentaciji javnega naročila za posamezno vrsto storitve izrecno določeno drugače.</w:t>
      </w:r>
    </w:p>
    <w:p w14:paraId="41680B41" w14:textId="77777777" w:rsidR="00ED1B2C" w:rsidRPr="00A55D71" w:rsidRDefault="00ED1B2C" w:rsidP="00A55D71">
      <w:pPr>
        <w:tabs>
          <w:tab w:val="left" w:pos="960"/>
        </w:tabs>
        <w:spacing w:line="300" w:lineRule="exact"/>
        <w:jc w:val="both"/>
        <w:rPr>
          <w:rFonts w:ascii="Arial" w:hAnsi="Arial" w:cs="Arial"/>
        </w:rPr>
      </w:pPr>
    </w:p>
    <w:p w14:paraId="282F9863" w14:textId="02AACE3D" w:rsidR="75848639" w:rsidRPr="00A55D71" w:rsidRDefault="766301C1" w:rsidP="00A55D71">
      <w:pPr>
        <w:tabs>
          <w:tab w:val="left" w:pos="960"/>
        </w:tabs>
        <w:spacing w:line="300" w:lineRule="exact"/>
        <w:jc w:val="both"/>
        <w:rPr>
          <w:rFonts w:ascii="Arial" w:hAnsi="Arial" w:cs="Arial"/>
        </w:rPr>
      </w:pPr>
      <w:r w:rsidRPr="00A55D71">
        <w:rPr>
          <w:rFonts w:ascii="Arial" w:hAnsi="Arial" w:cs="Arial"/>
        </w:rPr>
        <w:t xml:space="preserve">Za storitve </w:t>
      </w:r>
      <w:r w:rsidR="00B3013F" w:rsidRPr="00A55D71">
        <w:rPr>
          <w:rFonts w:ascii="Arial" w:hAnsi="Arial" w:cs="Arial"/>
        </w:rPr>
        <w:t xml:space="preserve">ki </w:t>
      </w:r>
      <w:r w:rsidRPr="00A55D71">
        <w:rPr>
          <w:rFonts w:ascii="Arial" w:hAnsi="Arial" w:cs="Arial"/>
        </w:rPr>
        <w:t>se obračunavajo v obliki fiksnega mesečnega zneska oziroma pavšala, predhodno ni potreben pisni zahtevek.</w:t>
      </w:r>
    </w:p>
    <w:p w14:paraId="36234230" w14:textId="77777777" w:rsidR="00BB097D" w:rsidRPr="00A55D71" w:rsidRDefault="009C0CCE" w:rsidP="00A55D71">
      <w:pPr>
        <w:numPr>
          <w:ilvl w:val="0"/>
          <w:numId w:val="20"/>
        </w:numPr>
        <w:overflowPunct/>
        <w:autoSpaceDE/>
        <w:autoSpaceDN/>
        <w:adjustRightInd/>
        <w:spacing w:line="300" w:lineRule="exact"/>
        <w:jc w:val="center"/>
        <w:textAlignment w:val="auto"/>
        <w:rPr>
          <w:rFonts w:ascii="Arial" w:hAnsi="Arial" w:cs="Arial"/>
        </w:rPr>
      </w:pPr>
      <w:r w:rsidRPr="00A55D71">
        <w:rPr>
          <w:rFonts w:ascii="Arial" w:hAnsi="Arial" w:cs="Arial"/>
        </w:rPr>
        <w:t>člen</w:t>
      </w:r>
    </w:p>
    <w:p w14:paraId="3AA16190" w14:textId="77777777" w:rsidR="0013587A" w:rsidRPr="00A55D71" w:rsidRDefault="0013587A" w:rsidP="00A55D71">
      <w:pPr>
        <w:tabs>
          <w:tab w:val="left" w:pos="960"/>
        </w:tabs>
        <w:spacing w:line="300" w:lineRule="exact"/>
        <w:jc w:val="both"/>
        <w:rPr>
          <w:rFonts w:ascii="Arial" w:hAnsi="Arial" w:cs="Arial"/>
        </w:rPr>
      </w:pPr>
    </w:p>
    <w:p w14:paraId="01AEF792" w14:textId="24AD58CE" w:rsidR="00BB097D" w:rsidRPr="00A55D71" w:rsidRDefault="009C0CCE" w:rsidP="00A55D71">
      <w:pPr>
        <w:tabs>
          <w:tab w:val="left" w:pos="960"/>
        </w:tabs>
        <w:spacing w:line="300" w:lineRule="exact"/>
        <w:jc w:val="both"/>
        <w:rPr>
          <w:rFonts w:ascii="Arial" w:hAnsi="Arial" w:cs="Arial"/>
        </w:rPr>
      </w:pPr>
      <w:r w:rsidRPr="00A55D71">
        <w:rPr>
          <w:rFonts w:ascii="Arial" w:hAnsi="Arial" w:cs="Arial"/>
        </w:rPr>
        <w:t>Izvajalec za vsako naročilo nadgradnje oziroma drugo naročilo, za katero obseg in rok nista vnaprej določena, pripravi pred začetkom izvedbe obrazloženo oceno potrebnega števila ur in predvidenega roka izvedbe ter jo uskladi z naročnikom. Ocena mora biti dovolj razčlenjena, da omogoča njeno strokovno presojo, in mora na zahtevo naročnika vsebovati najmanj razčlenitev po posameznih aktivnostih oziroma fazah,  ključnih predpostavkah, odvisnostih in tveganjih, ki vplivajo na obseg ali rok izvedbe.</w:t>
      </w:r>
    </w:p>
    <w:p w14:paraId="3ECB35B1" w14:textId="77777777" w:rsidR="000E78F0" w:rsidRPr="00A55D71" w:rsidRDefault="000E78F0" w:rsidP="00A55D71">
      <w:pPr>
        <w:tabs>
          <w:tab w:val="left" w:pos="960"/>
        </w:tabs>
        <w:spacing w:line="300" w:lineRule="exact"/>
        <w:jc w:val="both"/>
        <w:rPr>
          <w:rFonts w:ascii="Arial" w:hAnsi="Arial" w:cs="Arial"/>
        </w:rPr>
      </w:pPr>
    </w:p>
    <w:p w14:paraId="305C3E22" w14:textId="6B8A7DEB" w:rsidR="00BB097D" w:rsidRPr="00A55D71" w:rsidRDefault="009C0CCE" w:rsidP="00A55D71">
      <w:pPr>
        <w:tabs>
          <w:tab w:val="left" w:pos="960"/>
        </w:tabs>
        <w:spacing w:line="300" w:lineRule="exact"/>
        <w:jc w:val="both"/>
        <w:rPr>
          <w:rFonts w:ascii="Arial" w:hAnsi="Arial" w:cs="Arial"/>
        </w:rPr>
      </w:pPr>
      <w:r w:rsidRPr="00A55D71">
        <w:rPr>
          <w:rFonts w:ascii="Arial" w:hAnsi="Arial" w:cs="Arial"/>
        </w:rPr>
        <w:t>Naročilo se šteje za potrjeno, ko naročnik pisno potrdi predlagani obseg ur in rok izvedbe oziroma poda drugačno pisno naročilo v okviru dokumentacije javnega naročila.</w:t>
      </w:r>
    </w:p>
    <w:p w14:paraId="1A622021" w14:textId="77777777" w:rsidR="000A048B" w:rsidRPr="00A55D71" w:rsidRDefault="000A048B" w:rsidP="00A55D71">
      <w:pPr>
        <w:tabs>
          <w:tab w:val="left" w:pos="960"/>
        </w:tabs>
        <w:spacing w:line="300" w:lineRule="exact"/>
        <w:jc w:val="both"/>
        <w:rPr>
          <w:rFonts w:ascii="Arial" w:hAnsi="Arial" w:cs="Arial"/>
        </w:rPr>
      </w:pPr>
    </w:p>
    <w:p w14:paraId="5DC86AA1" w14:textId="7CBAFBF3" w:rsidR="00BB097D" w:rsidRPr="00A55D71" w:rsidRDefault="009C0CCE" w:rsidP="00A55D71">
      <w:pPr>
        <w:tabs>
          <w:tab w:val="left" w:pos="960"/>
        </w:tabs>
        <w:spacing w:line="300" w:lineRule="exact"/>
        <w:jc w:val="both"/>
        <w:rPr>
          <w:rFonts w:ascii="Arial" w:hAnsi="Arial" w:cs="Arial"/>
        </w:rPr>
      </w:pPr>
      <w:r w:rsidRPr="00A55D71">
        <w:rPr>
          <w:rFonts w:ascii="Arial" w:hAnsi="Arial" w:cs="Arial"/>
        </w:rPr>
        <w:t>Če izvajalec med izvajanjem ugotovi, da bo za dokončanje naročila potrebno preseči potrjeni obseg ur ali da dogovorjenega roka ne bo mogoče doseči, mora naročnika o razlogih in posledicah pisno obvestiti takoj, ko to ugotovi, v vsakem primeru pa pred prekoračitvijo potrjenega obsega ur oziroma pred iztekom roka. Dodatne ure se lahko obračunajo le, če jih naročnik predhodno pisno potrdi.</w:t>
      </w:r>
    </w:p>
    <w:p w14:paraId="5DFAF58A" w14:textId="77777777" w:rsidR="00AC0C11" w:rsidRPr="00A55D71" w:rsidRDefault="00AC0C11" w:rsidP="00A55D71">
      <w:pPr>
        <w:tabs>
          <w:tab w:val="left" w:pos="960"/>
        </w:tabs>
        <w:spacing w:line="300" w:lineRule="exact"/>
        <w:jc w:val="both"/>
        <w:rPr>
          <w:rFonts w:ascii="Arial" w:hAnsi="Arial" w:cs="Arial"/>
        </w:rPr>
      </w:pPr>
    </w:p>
    <w:p w14:paraId="6CAF8FE2" w14:textId="5FCF5FD5" w:rsidR="00BB097D" w:rsidRPr="00A55D71" w:rsidRDefault="009C0CCE" w:rsidP="00A55D71">
      <w:pPr>
        <w:tabs>
          <w:tab w:val="left" w:pos="960"/>
        </w:tabs>
        <w:spacing w:line="300" w:lineRule="exact"/>
        <w:jc w:val="both"/>
        <w:rPr>
          <w:rFonts w:ascii="Arial" w:hAnsi="Arial" w:cs="Arial"/>
        </w:rPr>
      </w:pPr>
      <w:r w:rsidRPr="00A55D71">
        <w:rPr>
          <w:rFonts w:ascii="Arial" w:hAnsi="Arial" w:cs="Arial"/>
        </w:rPr>
        <w:t xml:space="preserve">Prvotna ocena obsega ali roka se lahko spremeni, če za to obstajajo utemeljeni razlogi, ki jih stranki pisno evidentirata. </w:t>
      </w:r>
    </w:p>
    <w:p w14:paraId="7DC1B3AD" w14:textId="77777777" w:rsidR="0034481E" w:rsidRPr="00A55D71" w:rsidRDefault="0034481E" w:rsidP="00A55D71">
      <w:pPr>
        <w:tabs>
          <w:tab w:val="left" w:pos="960"/>
        </w:tabs>
        <w:spacing w:line="300" w:lineRule="exact"/>
        <w:jc w:val="both"/>
        <w:rPr>
          <w:rFonts w:ascii="Arial" w:hAnsi="Arial" w:cs="Arial"/>
        </w:rPr>
      </w:pPr>
    </w:p>
    <w:p w14:paraId="262FB26F" w14:textId="387C149C" w:rsidR="00BB097D" w:rsidRPr="00A55D71" w:rsidRDefault="009C0CCE" w:rsidP="00A55D71">
      <w:pPr>
        <w:spacing w:line="300" w:lineRule="exact"/>
        <w:jc w:val="both"/>
        <w:rPr>
          <w:rFonts w:ascii="Arial" w:hAnsi="Arial" w:cs="Arial"/>
        </w:rPr>
      </w:pPr>
      <w:r w:rsidRPr="00A55D71">
        <w:rPr>
          <w:rFonts w:ascii="Arial" w:hAnsi="Arial" w:cs="Arial"/>
        </w:rPr>
        <w:t>Če stranki pri posamezni nadgradnji po najmanj dveh dokumentiranih krogih vsebinskega usklajevanja ne dosežeta soglasja glede obsega ur, roka izvedbe ali drugih bistvenih izvedbenih pogojev, naročnik take nadgradnje ni dolžan naročiti. Vsak neuspešn</w:t>
      </w:r>
      <w:r w:rsidR="008325E3" w:rsidRPr="00A55D71">
        <w:rPr>
          <w:rFonts w:ascii="Arial" w:hAnsi="Arial" w:cs="Arial"/>
        </w:rPr>
        <w:t>i</w:t>
      </w:r>
      <w:r w:rsidRPr="00A55D71">
        <w:rPr>
          <w:rFonts w:ascii="Arial" w:hAnsi="Arial" w:cs="Arial"/>
        </w:rPr>
        <w:t xml:space="preserve"> krog usklajevanja se pisno evidentira z navedbo predlogov obeh strank in razlogov za razhajanje.</w:t>
      </w:r>
    </w:p>
    <w:p w14:paraId="2240F00D" w14:textId="77777777" w:rsidR="000C5373" w:rsidRPr="00A55D71" w:rsidRDefault="000C5373" w:rsidP="00A55D71">
      <w:pPr>
        <w:spacing w:line="300" w:lineRule="exact"/>
        <w:jc w:val="both"/>
        <w:rPr>
          <w:rFonts w:ascii="Arial" w:hAnsi="Arial" w:cs="Arial"/>
        </w:rPr>
      </w:pPr>
    </w:p>
    <w:p w14:paraId="0EDD245E" w14:textId="203B693C" w:rsidR="00BB097D" w:rsidRPr="00A55D71" w:rsidRDefault="009C0CCE" w:rsidP="00A55D71">
      <w:pPr>
        <w:spacing w:line="300" w:lineRule="exact"/>
        <w:jc w:val="both"/>
        <w:rPr>
          <w:rFonts w:ascii="Arial" w:hAnsi="Arial" w:cs="Arial"/>
        </w:rPr>
      </w:pPr>
      <w:r w:rsidRPr="00A55D71">
        <w:rPr>
          <w:rFonts w:ascii="Arial" w:hAnsi="Arial" w:cs="Arial"/>
        </w:rPr>
        <w:t>Če se neuspešno usklajevanje iz prejšnjega odstavka ponovi pri dveh različnih nadgradnjah in naročnik na podlagi dokumentirane strokovne ocene ugotovi, da izvajalec v obeh primerih vztraja pri obsegu ur, roku izvedbe ali drugih bistvenih izvedbenih pogojih, ki bistveno in neutemeljeno odstopajo od zahtevnosti in obsega naročene naloge, primerljivih že izvedenih nalog, dejanske porabe ur pri primerljivih storitvah, zahtev dokumentacije javnega naročila ali drugih objektivno preverljivih strokovnih okoliščin, lahko naročnik začne postopek predčasne odpovedi okvirnega sporazuma.</w:t>
      </w:r>
    </w:p>
    <w:p w14:paraId="37E4FC9B" w14:textId="77777777" w:rsidR="00321D35" w:rsidRPr="00A55D71" w:rsidRDefault="00321D35" w:rsidP="00A55D71">
      <w:pPr>
        <w:spacing w:line="300" w:lineRule="exact"/>
        <w:jc w:val="both"/>
        <w:rPr>
          <w:rFonts w:ascii="Arial" w:hAnsi="Arial" w:cs="Arial"/>
        </w:rPr>
      </w:pPr>
    </w:p>
    <w:p w14:paraId="54C8EE08" w14:textId="63A0771A" w:rsidR="00BB097D" w:rsidRPr="00A55D71" w:rsidRDefault="009C0CCE" w:rsidP="00A55D71">
      <w:pPr>
        <w:spacing w:line="300" w:lineRule="exact"/>
        <w:jc w:val="both"/>
        <w:rPr>
          <w:rFonts w:ascii="Arial" w:hAnsi="Arial" w:cs="Arial"/>
        </w:rPr>
      </w:pPr>
      <w:r w:rsidRPr="00A55D71">
        <w:rPr>
          <w:rFonts w:ascii="Arial" w:hAnsi="Arial" w:cs="Arial"/>
        </w:rPr>
        <w:t>Pred odpovedjo iz prejšnjega odstavka naročnik izvajalcu pisno predstavi razloge in dokumentirano strokovno oceno ter mu določi najmanj pet delovnih dni za dodatno obrazložitev oziroma predložitev spremenjene ocene. Če stranki tudi po tem ne dosežeta soglasja, lahko naročnik okvirni sporazum odpove z 30-dnevnim odpovednim rokom. Naročnik te pravice ne more uveljaviti, če izvajalec izkaže, da odstopanje temelji na objektivnih tehničnih, varnostnih, zakonskih ali drugih okoliščinah, na katere izvajalec nima vpliva in jih ob prejemu zahtevka ni bilo mogoče razumno zanemariti.</w:t>
      </w:r>
    </w:p>
    <w:p w14:paraId="55116B08" w14:textId="77777777" w:rsidR="002F15D9" w:rsidRPr="00A55D71" w:rsidRDefault="002F15D9" w:rsidP="00A55D71">
      <w:pPr>
        <w:spacing w:line="300" w:lineRule="exact"/>
        <w:jc w:val="both"/>
        <w:rPr>
          <w:rFonts w:ascii="Arial" w:hAnsi="Arial" w:cs="Arial"/>
        </w:rPr>
      </w:pPr>
    </w:p>
    <w:p w14:paraId="3B60987A" w14:textId="5FFF028B" w:rsidR="00BB097D" w:rsidRPr="00A55D71" w:rsidRDefault="009C0CCE" w:rsidP="00A55D71">
      <w:pPr>
        <w:numPr>
          <w:ilvl w:val="0"/>
          <w:numId w:val="20"/>
        </w:numPr>
        <w:overflowPunct/>
        <w:autoSpaceDE/>
        <w:autoSpaceDN/>
        <w:adjustRightInd/>
        <w:spacing w:line="300" w:lineRule="exact"/>
        <w:jc w:val="center"/>
        <w:textAlignment w:val="auto"/>
        <w:rPr>
          <w:rFonts w:ascii="Arial" w:hAnsi="Arial" w:cs="Arial"/>
        </w:rPr>
      </w:pPr>
      <w:r w:rsidRPr="00A55D71">
        <w:rPr>
          <w:rFonts w:ascii="Arial" w:hAnsi="Arial" w:cs="Arial"/>
        </w:rPr>
        <w:t>člen</w:t>
      </w:r>
    </w:p>
    <w:p w14:paraId="4CB71C8A" w14:textId="77777777" w:rsidR="00FD4790" w:rsidRPr="00A55D71" w:rsidRDefault="00FD4790" w:rsidP="00A55D71">
      <w:pPr>
        <w:tabs>
          <w:tab w:val="left" w:pos="960"/>
        </w:tabs>
        <w:spacing w:line="300" w:lineRule="exact"/>
        <w:jc w:val="both"/>
        <w:rPr>
          <w:rFonts w:ascii="Arial" w:hAnsi="Arial" w:cs="Arial"/>
        </w:rPr>
      </w:pPr>
    </w:p>
    <w:p w14:paraId="03C6458F" w14:textId="451E35CF" w:rsidR="00BB097D" w:rsidRPr="00A55D71" w:rsidRDefault="009C0CCE" w:rsidP="00A55D71">
      <w:pPr>
        <w:tabs>
          <w:tab w:val="left" w:pos="960"/>
        </w:tabs>
        <w:spacing w:line="300" w:lineRule="exact"/>
        <w:jc w:val="both"/>
        <w:rPr>
          <w:rFonts w:ascii="Arial" w:hAnsi="Arial" w:cs="Arial"/>
        </w:rPr>
      </w:pPr>
      <w:r w:rsidRPr="00A55D71">
        <w:rPr>
          <w:rFonts w:ascii="Arial" w:hAnsi="Arial" w:cs="Arial"/>
        </w:rPr>
        <w:t xml:space="preserve">Način izvajanja storitev, razvojni cikel, komunikacija, upravljanje zahtevkov, določanje prioritet, testiranje, upravljanje verzij, nameščanje v posamezna okolja, odzivni časi, spremljanje napak, poročanje in druge izvedbene podrobnosti </w:t>
      </w:r>
      <w:r w:rsidR="001F3660" w:rsidRPr="00A55D71">
        <w:rPr>
          <w:rFonts w:ascii="Arial" w:hAnsi="Arial" w:cs="Arial"/>
        </w:rPr>
        <w:t>bosta</w:t>
      </w:r>
      <w:r w:rsidR="00D730B6" w:rsidRPr="00A55D71">
        <w:rPr>
          <w:rFonts w:ascii="Arial" w:hAnsi="Arial" w:cs="Arial"/>
        </w:rPr>
        <w:t xml:space="preserve"> stranki </w:t>
      </w:r>
      <w:r w:rsidR="00627E4A" w:rsidRPr="00A55D71">
        <w:rPr>
          <w:rFonts w:ascii="Arial" w:hAnsi="Arial" w:cs="Arial"/>
        </w:rPr>
        <w:t>dogovorili</w:t>
      </w:r>
      <w:r w:rsidR="00AB6E55" w:rsidRPr="00A55D71">
        <w:rPr>
          <w:rFonts w:ascii="Arial" w:hAnsi="Arial" w:cs="Arial"/>
        </w:rPr>
        <w:t xml:space="preserve"> </w:t>
      </w:r>
      <w:r w:rsidR="0057426D" w:rsidRPr="00A55D71">
        <w:rPr>
          <w:rFonts w:ascii="Arial" w:hAnsi="Arial" w:cs="Arial"/>
        </w:rPr>
        <w:t xml:space="preserve">po </w:t>
      </w:r>
      <w:r w:rsidR="00497EF6" w:rsidRPr="00A55D71">
        <w:rPr>
          <w:rFonts w:ascii="Arial" w:hAnsi="Arial" w:cs="Arial"/>
        </w:rPr>
        <w:t xml:space="preserve">podpisu </w:t>
      </w:r>
      <w:r w:rsidR="00B10F3B" w:rsidRPr="00A55D71">
        <w:rPr>
          <w:rFonts w:ascii="Arial" w:hAnsi="Arial" w:cs="Arial"/>
        </w:rPr>
        <w:t>okvirnega sporazu</w:t>
      </w:r>
      <w:r w:rsidR="00BB5FFD" w:rsidRPr="00A55D71">
        <w:rPr>
          <w:rFonts w:ascii="Arial" w:hAnsi="Arial" w:cs="Arial"/>
        </w:rPr>
        <w:t>ma v v</w:t>
      </w:r>
      <w:r w:rsidR="007577DB" w:rsidRPr="00A55D71">
        <w:rPr>
          <w:rFonts w:ascii="Arial" w:hAnsi="Arial" w:cs="Arial"/>
        </w:rPr>
        <w:t>seh tistih delih</w:t>
      </w:r>
      <w:r w:rsidR="00BC1D01" w:rsidRPr="00A55D71">
        <w:rPr>
          <w:rFonts w:ascii="Arial" w:hAnsi="Arial" w:cs="Arial"/>
        </w:rPr>
        <w:t xml:space="preserve">, </w:t>
      </w:r>
      <w:r w:rsidR="00EC6263" w:rsidRPr="00A55D71">
        <w:rPr>
          <w:rFonts w:ascii="Arial" w:hAnsi="Arial" w:cs="Arial"/>
        </w:rPr>
        <w:t xml:space="preserve">ki </w:t>
      </w:r>
      <w:r w:rsidR="00C53EF3" w:rsidRPr="00A55D71">
        <w:rPr>
          <w:rFonts w:ascii="Arial" w:hAnsi="Arial" w:cs="Arial"/>
        </w:rPr>
        <w:t xml:space="preserve">niso </w:t>
      </w:r>
      <w:r w:rsidR="008561FC" w:rsidRPr="00A55D71">
        <w:rPr>
          <w:rFonts w:ascii="Arial" w:hAnsi="Arial" w:cs="Arial"/>
        </w:rPr>
        <w:t>opred</w:t>
      </w:r>
      <w:r w:rsidR="001474B8" w:rsidRPr="00A55D71">
        <w:rPr>
          <w:rFonts w:ascii="Arial" w:hAnsi="Arial" w:cs="Arial"/>
        </w:rPr>
        <w:t>eljenih v d</w:t>
      </w:r>
      <w:r w:rsidR="00CA0A05" w:rsidRPr="00A55D71">
        <w:rPr>
          <w:rFonts w:ascii="Arial" w:hAnsi="Arial" w:cs="Arial"/>
        </w:rPr>
        <w:t>okume</w:t>
      </w:r>
      <w:r w:rsidR="00186B36" w:rsidRPr="00A55D71">
        <w:rPr>
          <w:rFonts w:ascii="Arial" w:hAnsi="Arial" w:cs="Arial"/>
        </w:rPr>
        <w:t>ntaciji</w:t>
      </w:r>
      <w:r w:rsidR="00A7017D" w:rsidRPr="00A55D71">
        <w:rPr>
          <w:rFonts w:ascii="Arial" w:hAnsi="Arial" w:cs="Arial"/>
        </w:rPr>
        <w:t>,</w:t>
      </w:r>
      <w:r w:rsidR="002050BC" w:rsidRPr="00A55D71">
        <w:rPr>
          <w:rFonts w:ascii="Arial" w:hAnsi="Arial" w:cs="Arial"/>
        </w:rPr>
        <w:t xml:space="preserve"> </w:t>
      </w:r>
      <w:r w:rsidRPr="00A55D71">
        <w:rPr>
          <w:rFonts w:ascii="Arial" w:hAnsi="Arial" w:cs="Arial"/>
        </w:rPr>
        <w:t>ki je sestavni del javnega naročila.</w:t>
      </w:r>
    </w:p>
    <w:p w14:paraId="1DAC4649" w14:textId="77777777" w:rsidR="00A74C70" w:rsidRPr="00A55D71" w:rsidRDefault="00A74C70" w:rsidP="00A55D71">
      <w:pPr>
        <w:tabs>
          <w:tab w:val="left" w:pos="960"/>
        </w:tabs>
        <w:spacing w:line="300" w:lineRule="exact"/>
        <w:jc w:val="both"/>
        <w:rPr>
          <w:rFonts w:ascii="Arial" w:hAnsi="Arial" w:cs="Arial"/>
        </w:rPr>
      </w:pPr>
    </w:p>
    <w:p w14:paraId="68672C21" w14:textId="36F2DA44" w:rsidR="00BB097D" w:rsidRPr="00A55D71" w:rsidRDefault="009C0CCE" w:rsidP="00A55D71">
      <w:pPr>
        <w:tabs>
          <w:tab w:val="left" w:pos="960"/>
        </w:tabs>
        <w:spacing w:line="300" w:lineRule="exact"/>
        <w:jc w:val="both"/>
        <w:rPr>
          <w:rFonts w:ascii="Arial" w:hAnsi="Arial" w:cs="Arial"/>
        </w:rPr>
      </w:pPr>
      <w:r w:rsidRPr="00A55D71">
        <w:rPr>
          <w:rFonts w:ascii="Arial" w:hAnsi="Arial" w:cs="Arial"/>
        </w:rPr>
        <w:t>Prioritete izvajanja posameznih nalog določa naročnik. Izvajalec je dolžan organizacijo dela prilagajati dogovorjenim prioritetam, rokom in odzivnim časom.</w:t>
      </w:r>
    </w:p>
    <w:p w14:paraId="16E0BAF3" w14:textId="77777777" w:rsidR="0081708D" w:rsidRPr="00A55D71" w:rsidRDefault="0081708D" w:rsidP="00A55D71">
      <w:pPr>
        <w:tabs>
          <w:tab w:val="left" w:pos="960"/>
        </w:tabs>
        <w:spacing w:line="300" w:lineRule="exact"/>
        <w:jc w:val="both"/>
        <w:rPr>
          <w:rFonts w:ascii="Arial" w:hAnsi="Arial" w:cs="Arial"/>
        </w:rPr>
      </w:pPr>
    </w:p>
    <w:p w14:paraId="5914DC22" w14:textId="2EF562EC" w:rsidR="00BB097D" w:rsidRPr="00A55D71" w:rsidRDefault="009C0CCE" w:rsidP="00A55D71">
      <w:pPr>
        <w:pStyle w:val="Naslov1"/>
        <w:numPr>
          <w:ilvl w:val="0"/>
          <w:numId w:val="2"/>
        </w:numPr>
        <w:spacing w:after="0" w:line="300" w:lineRule="exact"/>
        <w:jc w:val="center"/>
        <w:rPr>
          <w:rFonts w:ascii="Arial" w:hAnsi="Arial" w:cs="Arial"/>
          <w:b w:val="0"/>
          <w:sz w:val="20"/>
        </w:rPr>
      </w:pPr>
      <w:r w:rsidRPr="00A55D71">
        <w:rPr>
          <w:rFonts w:ascii="Arial" w:hAnsi="Arial" w:cs="Arial"/>
          <w:b w:val="0"/>
          <w:sz w:val="20"/>
        </w:rPr>
        <w:t>DOKUMENTIRANJE IN PREVZEM STORITEV</w:t>
      </w:r>
    </w:p>
    <w:p w14:paraId="4DF624A4" w14:textId="77777777" w:rsidR="00AD3912" w:rsidRPr="00A55D71" w:rsidRDefault="00AD3912" w:rsidP="00A55D71">
      <w:pPr>
        <w:spacing w:line="300" w:lineRule="exact"/>
        <w:rPr>
          <w:rFonts w:ascii="Arial" w:hAnsi="Arial" w:cs="Arial"/>
        </w:rPr>
      </w:pPr>
    </w:p>
    <w:p w14:paraId="104DDEA5" w14:textId="77777777" w:rsidR="00BB097D" w:rsidRPr="00A55D71" w:rsidRDefault="009C0CCE" w:rsidP="00A55D71">
      <w:pPr>
        <w:numPr>
          <w:ilvl w:val="0"/>
          <w:numId w:val="20"/>
        </w:numPr>
        <w:overflowPunct/>
        <w:autoSpaceDE/>
        <w:autoSpaceDN/>
        <w:adjustRightInd/>
        <w:spacing w:line="300" w:lineRule="exact"/>
        <w:jc w:val="center"/>
        <w:textAlignment w:val="auto"/>
        <w:rPr>
          <w:rFonts w:ascii="Arial" w:hAnsi="Arial" w:cs="Arial"/>
        </w:rPr>
      </w:pPr>
      <w:r w:rsidRPr="00A55D71">
        <w:rPr>
          <w:rFonts w:ascii="Arial" w:hAnsi="Arial" w:cs="Arial"/>
        </w:rPr>
        <w:t>člen</w:t>
      </w:r>
    </w:p>
    <w:p w14:paraId="47485949" w14:textId="77777777" w:rsidR="000F4B0D" w:rsidRPr="00A55D71" w:rsidRDefault="000F4B0D" w:rsidP="00A55D71">
      <w:pPr>
        <w:tabs>
          <w:tab w:val="left" w:pos="960"/>
        </w:tabs>
        <w:spacing w:line="300" w:lineRule="exact"/>
        <w:jc w:val="both"/>
        <w:rPr>
          <w:rFonts w:ascii="Arial" w:hAnsi="Arial" w:cs="Arial"/>
        </w:rPr>
      </w:pPr>
    </w:p>
    <w:p w14:paraId="03E5FEA1" w14:textId="592319A6" w:rsidR="00B8077E" w:rsidRPr="00A55D71" w:rsidRDefault="00B8077E" w:rsidP="00A55D71">
      <w:pPr>
        <w:tabs>
          <w:tab w:val="left" w:pos="960"/>
        </w:tabs>
        <w:spacing w:line="300" w:lineRule="exact"/>
        <w:jc w:val="both"/>
        <w:rPr>
          <w:rFonts w:ascii="Arial" w:hAnsi="Arial" w:cs="Arial"/>
        </w:rPr>
      </w:pPr>
      <w:r w:rsidRPr="00A55D71">
        <w:rPr>
          <w:rFonts w:ascii="Arial" w:hAnsi="Arial" w:cs="Arial"/>
        </w:rPr>
        <w:t>Izvajalec je dolžan sprot</w:t>
      </w:r>
      <w:r w:rsidR="00B96B3F" w:rsidRPr="00A55D71">
        <w:rPr>
          <w:rFonts w:ascii="Arial" w:hAnsi="Arial" w:cs="Arial"/>
        </w:rPr>
        <w:t>i</w:t>
      </w:r>
      <w:r w:rsidRPr="00A55D71">
        <w:rPr>
          <w:rFonts w:ascii="Arial" w:hAnsi="Arial" w:cs="Arial"/>
        </w:rPr>
        <w:t xml:space="preserve"> </w:t>
      </w:r>
      <w:r w:rsidR="004B2ED6" w:rsidRPr="00A55D71">
        <w:rPr>
          <w:rFonts w:ascii="Arial" w:hAnsi="Arial" w:cs="Arial"/>
        </w:rPr>
        <w:t xml:space="preserve">in </w:t>
      </w:r>
      <w:r w:rsidR="00B96B3F" w:rsidRPr="00A55D71">
        <w:rPr>
          <w:rFonts w:ascii="Arial" w:hAnsi="Arial" w:cs="Arial"/>
        </w:rPr>
        <w:t xml:space="preserve">strokovno </w:t>
      </w:r>
      <w:r w:rsidRPr="00A55D71">
        <w:rPr>
          <w:rFonts w:ascii="Arial" w:hAnsi="Arial" w:cs="Arial"/>
        </w:rPr>
        <w:t>voditi vso dokumentacijo</w:t>
      </w:r>
      <w:r w:rsidR="004B2ED6" w:rsidRPr="00A55D71">
        <w:rPr>
          <w:rFonts w:ascii="Arial" w:hAnsi="Arial" w:cs="Arial"/>
        </w:rPr>
        <w:t>.</w:t>
      </w:r>
      <w:r w:rsidR="0034459B" w:rsidRPr="00A55D71">
        <w:rPr>
          <w:rFonts w:ascii="Arial" w:hAnsi="Arial" w:cs="Arial"/>
        </w:rPr>
        <w:t xml:space="preserve"> </w:t>
      </w:r>
      <w:r w:rsidR="00BE6DDD" w:rsidRPr="00A55D71">
        <w:rPr>
          <w:rFonts w:ascii="Arial" w:hAnsi="Arial" w:cs="Arial"/>
        </w:rPr>
        <w:t xml:space="preserve">Izvajalec vodi dokumentacijo samostojno in skladno z navodili naročnika </w:t>
      </w:r>
      <w:r w:rsidR="000D09E4" w:rsidRPr="00A55D71">
        <w:rPr>
          <w:rFonts w:ascii="Arial" w:hAnsi="Arial" w:cs="Arial"/>
        </w:rPr>
        <w:t xml:space="preserve">ter smernicami GTZ. </w:t>
      </w:r>
      <w:r w:rsidR="0034459B" w:rsidRPr="00A55D71">
        <w:rPr>
          <w:rFonts w:ascii="Arial" w:hAnsi="Arial" w:cs="Arial"/>
        </w:rPr>
        <w:t>Namen d</w:t>
      </w:r>
      <w:r w:rsidR="006E23EE" w:rsidRPr="00A55D71">
        <w:rPr>
          <w:rFonts w:ascii="Arial" w:hAnsi="Arial" w:cs="Arial"/>
        </w:rPr>
        <w:t xml:space="preserve">okumentacije je omogočanje </w:t>
      </w:r>
      <w:r w:rsidR="00DE3591" w:rsidRPr="00A55D71">
        <w:rPr>
          <w:rFonts w:ascii="Arial" w:hAnsi="Arial" w:cs="Arial"/>
        </w:rPr>
        <w:t xml:space="preserve">sodelovanja in timskega dela na projektu </w:t>
      </w:r>
      <w:r w:rsidR="00B32C99" w:rsidRPr="00A55D71">
        <w:rPr>
          <w:rFonts w:ascii="Arial" w:hAnsi="Arial" w:cs="Arial"/>
        </w:rPr>
        <w:t>ter omogočiti naročniku samostojno upravljanje informacijskega sistema.</w:t>
      </w:r>
    </w:p>
    <w:p w14:paraId="430013C2" w14:textId="77777777" w:rsidR="007A4735" w:rsidRPr="00A55D71" w:rsidRDefault="007A4735" w:rsidP="00A55D71">
      <w:pPr>
        <w:tabs>
          <w:tab w:val="left" w:pos="960"/>
        </w:tabs>
        <w:spacing w:line="300" w:lineRule="exact"/>
        <w:jc w:val="both"/>
        <w:rPr>
          <w:rFonts w:ascii="Arial" w:hAnsi="Arial" w:cs="Arial"/>
        </w:rPr>
      </w:pPr>
    </w:p>
    <w:p w14:paraId="711A159B" w14:textId="242BA4E3" w:rsidR="007A4735" w:rsidRPr="00A55D71" w:rsidRDefault="007A4735" w:rsidP="00A55D71">
      <w:pPr>
        <w:tabs>
          <w:tab w:val="left" w:pos="960"/>
        </w:tabs>
        <w:spacing w:line="300" w:lineRule="exact"/>
        <w:jc w:val="both"/>
        <w:rPr>
          <w:rFonts w:ascii="Arial" w:hAnsi="Arial" w:cs="Arial"/>
        </w:rPr>
      </w:pPr>
      <w:r w:rsidRPr="00A55D71">
        <w:rPr>
          <w:rFonts w:ascii="Arial" w:hAnsi="Arial" w:cs="Arial"/>
        </w:rPr>
        <w:t>Vsebina</w:t>
      </w:r>
      <w:r w:rsidR="00CF6182" w:rsidRPr="00A55D71">
        <w:rPr>
          <w:rFonts w:ascii="Arial" w:hAnsi="Arial" w:cs="Arial"/>
        </w:rPr>
        <w:t xml:space="preserve">, oblika in format </w:t>
      </w:r>
      <w:r w:rsidRPr="00A55D71">
        <w:rPr>
          <w:rFonts w:ascii="Arial" w:hAnsi="Arial" w:cs="Arial"/>
        </w:rPr>
        <w:t>dokumentacije</w:t>
      </w:r>
      <w:r w:rsidR="00CF6182" w:rsidRPr="00A55D71">
        <w:rPr>
          <w:rFonts w:ascii="Arial" w:hAnsi="Arial" w:cs="Arial"/>
        </w:rPr>
        <w:t xml:space="preserve"> se določi po dogovoru oziroma po navodilih naročnika</w:t>
      </w:r>
      <w:r w:rsidR="006B2C5F" w:rsidRPr="00A55D71">
        <w:rPr>
          <w:rFonts w:ascii="Arial" w:hAnsi="Arial" w:cs="Arial"/>
        </w:rPr>
        <w:t xml:space="preserve"> </w:t>
      </w:r>
      <w:r w:rsidR="009C79DB" w:rsidRPr="00A55D71">
        <w:rPr>
          <w:rFonts w:ascii="Arial" w:hAnsi="Arial" w:cs="Arial"/>
        </w:rPr>
        <w:t xml:space="preserve">po podpisu okvirnega </w:t>
      </w:r>
      <w:r w:rsidR="00574C7C" w:rsidRPr="00A55D71">
        <w:rPr>
          <w:rFonts w:ascii="Arial" w:hAnsi="Arial" w:cs="Arial"/>
        </w:rPr>
        <w:t>sporazuma</w:t>
      </w:r>
      <w:r w:rsidR="00CF6182" w:rsidRPr="00A55D71">
        <w:rPr>
          <w:rFonts w:ascii="Arial" w:hAnsi="Arial" w:cs="Arial"/>
        </w:rPr>
        <w:t>.</w:t>
      </w:r>
    </w:p>
    <w:p w14:paraId="15ED350D" w14:textId="77777777" w:rsidR="00A525EE" w:rsidRPr="00A55D71" w:rsidRDefault="00A525EE" w:rsidP="00A55D71">
      <w:pPr>
        <w:tabs>
          <w:tab w:val="left" w:pos="960"/>
        </w:tabs>
        <w:spacing w:line="300" w:lineRule="exact"/>
        <w:jc w:val="both"/>
        <w:rPr>
          <w:rFonts w:ascii="Arial" w:hAnsi="Arial" w:cs="Arial"/>
          <w:highlight w:val="yellow"/>
        </w:rPr>
      </w:pPr>
    </w:p>
    <w:p w14:paraId="7F75BBC5" w14:textId="5B4C6385" w:rsidR="00BB097D" w:rsidRPr="00A55D71" w:rsidRDefault="009C0CCE" w:rsidP="00A55D71">
      <w:pPr>
        <w:tabs>
          <w:tab w:val="left" w:pos="960"/>
        </w:tabs>
        <w:spacing w:line="300" w:lineRule="exact"/>
        <w:jc w:val="both"/>
        <w:rPr>
          <w:rFonts w:ascii="Arial" w:hAnsi="Arial" w:cs="Arial"/>
        </w:rPr>
      </w:pPr>
      <w:r w:rsidRPr="00A55D71">
        <w:rPr>
          <w:rFonts w:ascii="Arial" w:hAnsi="Arial" w:cs="Arial"/>
        </w:rPr>
        <w:t xml:space="preserve">Izvajalec mora dokumentacijo in izvorno kodo hraniti najmanj </w:t>
      </w:r>
      <w:r w:rsidR="00904D1B" w:rsidRPr="00A55D71">
        <w:rPr>
          <w:rFonts w:ascii="Arial" w:hAnsi="Arial" w:cs="Arial"/>
        </w:rPr>
        <w:t xml:space="preserve">do </w:t>
      </w:r>
      <w:r w:rsidR="004C72AD" w:rsidRPr="00A55D71">
        <w:rPr>
          <w:rFonts w:ascii="Arial" w:hAnsi="Arial" w:cs="Arial"/>
        </w:rPr>
        <w:t>zaključka</w:t>
      </w:r>
      <w:r w:rsidR="00904D1B" w:rsidRPr="00A55D71">
        <w:rPr>
          <w:rFonts w:ascii="Arial" w:hAnsi="Arial" w:cs="Arial"/>
        </w:rPr>
        <w:t xml:space="preserve"> veljavnosti garancijske roka</w:t>
      </w:r>
      <w:r w:rsidR="004C72AD" w:rsidRPr="00A55D71">
        <w:rPr>
          <w:rFonts w:ascii="Arial" w:hAnsi="Arial" w:cs="Arial"/>
        </w:rPr>
        <w:t xml:space="preserve">. </w:t>
      </w:r>
    </w:p>
    <w:p w14:paraId="2C56E1A3" w14:textId="77777777" w:rsidR="00C079C0" w:rsidRPr="00A55D71" w:rsidRDefault="00C079C0" w:rsidP="00A55D71">
      <w:pPr>
        <w:tabs>
          <w:tab w:val="left" w:pos="960"/>
        </w:tabs>
        <w:spacing w:line="300" w:lineRule="exact"/>
        <w:jc w:val="both"/>
        <w:rPr>
          <w:rFonts w:ascii="Arial" w:hAnsi="Arial" w:cs="Arial"/>
        </w:rPr>
      </w:pPr>
    </w:p>
    <w:p w14:paraId="3193C316" w14:textId="77777777" w:rsidR="00C079C0" w:rsidRPr="00A55D71" w:rsidRDefault="00C079C0" w:rsidP="00A55D71">
      <w:pPr>
        <w:tabs>
          <w:tab w:val="left" w:pos="960"/>
        </w:tabs>
        <w:spacing w:line="300" w:lineRule="exact"/>
        <w:jc w:val="both"/>
        <w:rPr>
          <w:rFonts w:ascii="Arial" w:hAnsi="Arial" w:cs="Arial"/>
        </w:rPr>
      </w:pPr>
      <w:r w:rsidRPr="00A55D71">
        <w:rPr>
          <w:rFonts w:ascii="Arial" w:hAnsi="Arial" w:cs="Arial"/>
        </w:rPr>
        <w:t>Naročnik lahko kadar koli v času trajanja okvirnega sporazuma zahteva predajo oziroma omogočitev dostopa do zadnje prevzete izvorne kode in pripadajoče dokumentacije. Izvajalec mora na zahtevo naročnika omogočiti preveritev, da je predana izvorna koda popolna in da iz nje lahko nastane funkcionalno enaka zadnja prevzeta verzija sistema.</w:t>
      </w:r>
    </w:p>
    <w:p w14:paraId="136A3470" w14:textId="77777777" w:rsidR="001F4238" w:rsidRPr="00A55D71" w:rsidRDefault="001F4238" w:rsidP="00A55D71">
      <w:pPr>
        <w:tabs>
          <w:tab w:val="left" w:pos="960"/>
        </w:tabs>
        <w:spacing w:line="300" w:lineRule="exact"/>
        <w:jc w:val="both"/>
        <w:rPr>
          <w:rFonts w:ascii="Arial" w:hAnsi="Arial" w:cs="Arial"/>
        </w:rPr>
      </w:pPr>
    </w:p>
    <w:p w14:paraId="62B17810" w14:textId="23371696" w:rsidR="00BB097D" w:rsidRPr="00A55D71" w:rsidRDefault="009C0CCE" w:rsidP="00A55D71">
      <w:pPr>
        <w:numPr>
          <w:ilvl w:val="0"/>
          <w:numId w:val="20"/>
        </w:numPr>
        <w:overflowPunct/>
        <w:autoSpaceDE/>
        <w:autoSpaceDN/>
        <w:adjustRightInd/>
        <w:spacing w:line="300" w:lineRule="exact"/>
        <w:jc w:val="center"/>
        <w:textAlignment w:val="auto"/>
        <w:rPr>
          <w:rFonts w:ascii="Arial" w:hAnsi="Arial" w:cs="Arial"/>
        </w:rPr>
      </w:pPr>
      <w:r w:rsidRPr="00A55D71">
        <w:rPr>
          <w:rFonts w:ascii="Arial" w:hAnsi="Arial" w:cs="Arial"/>
        </w:rPr>
        <w:t>člen</w:t>
      </w:r>
    </w:p>
    <w:p w14:paraId="404326EE" w14:textId="77777777" w:rsidR="00C07237" w:rsidRPr="00A55D71" w:rsidRDefault="00C07237" w:rsidP="00A55D71">
      <w:pPr>
        <w:tabs>
          <w:tab w:val="left" w:pos="960"/>
        </w:tabs>
        <w:spacing w:line="300" w:lineRule="exact"/>
        <w:jc w:val="both"/>
        <w:rPr>
          <w:rFonts w:ascii="Arial" w:hAnsi="Arial" w:cs="Arial"/>
        </w:rPr>
      </w:pPr>
    </w:p>
    <w:p w14:paraId="4D57F59F" w14:textId="730274AE" w:rsidR="00BB097D" w:rsidRPr="00A55D71" w:rsidRDefault="009C0CCE" w:rsidP="00A55D71">
      <w:pPr>
        <w:tabs>
          <w:tab w:val="left" w:pos="960"/>
        </w:tabs>
        <w:spacing w:line="300" w:lineRule="exact"/>
        <w:jc w:val="both"/>
        <w:rPr>
          <w:rFonts w:ascii="Arial" w:hAnsi="Arial" w:cs="Arial"/>
        </w:rPr>
      </w:pPr>
      <w:r w:rsidRPr="00A55D71">
        <w:rPr>
          <w:rFonts w:ascii="Arial" w:hAnsi="Arial" w:cs="Arial"/>
        </w:rPr>
        <w:t>Po zaključku posamezne nadgradnje oziroma druge naloge, ki predstavlja zaključeno celoto, izvajalec naročnika pisno obvesti, da je storitev pripravljena za prevzem, in mu izroči vse izdelke ter dokumentacijo, zahtevano za prevzem.</w:t>
      </w:r>
    </w:p>
    <w:p w14:paraId="17047E18" w14:textId="77777777" w:rsidR="00A80FAF" w:rsidRPr="00A55D71" w:rsidRDefault="00A80FAF" w:rsidP="00A55D71">
      <w:pPr>
        <w:tabs>
          <w:tab w:val="left" w:pos="960"/>
        </w:tabs>
        <w:spacing w:line="300" w:lineRule="exact"/>
        <w:jc w:val="both"/>
        <w:rPr>
          <w:rFonts w:ascii="Arial" w:hAnsi="Arial" w:cs="Arial"/>
        </w:rPr>
      </w:pPr>
    </w:p>
    <w:p w14:paraId="60A19E42" w14:textId="7238FEFD" w:rsidR="00BB097D" w:rsidRPr="00A55D71" w:rsidRDefault="009C0CCE" w:rsidP="00A55D71">
      <w:pPr>
        <w:tabs>
          <w:tab w:val="left" w:pos="960"/>
        </w:tabs>
        <w:spacing w:line="300" w:lineRule="exact"/>
        <w:jc w:val="both"/>
        <w:rPr>
          <w:rFonts w:ascii="Arial" w:hAnsi="Arial" w:cs="Arial"/>
        </w:rPr>
      </w:pPr>
      <w:r w:rsidRPr="00A55D71">
        <w:rPr>
          <w:rFonts w:ascii="Arial" w:hAnsi="Arial" w:cs="Arial"/>
        </w:rPr>
        <w:t xml:space="preserve">Naročnik prevzame le popolno storitev oziroma izdelek, ki izpolnjuje zahteve naročila, tehničnih specifikacij, dogovorjenih kriterijev kakovosti in varnostnih zahtev. Če naročnik ugotovi pomanjkljivosti ali odstopanja, izvajalca o njih obvesti in </w:t>
      </w:r>
      <w:r w:rsidR="00C73D6C" w:rsidRPr="00A55D71">
        <w:rPr>
          <w:rFonts w:ascii="Arial" w:hAnsi="Arial" w:cs="Arial"/>
        </w:rPr>
        <w:t>stranki</w:t>
      </w:r>
      <w:r w:rsidR="00CA45A5" w:rsidRPr="00A55D71">
        <w:rPr>
          <w:rFonts w:ascii="Arial" w:hAnsi="Arial" w:cs="Arial"/>
        </w:rPr>
        <w:t xml:space="preserve"> okvirnega sporazuma</w:t>
      </w:r>
      <w:r w:rsidR="00C73D6C" w:rsidRPr="00A55D71">
        <w:rPr>
          <w:rFonts w:ascii="Arial" w:hAnsi="Arial" w:cs="Arial"/>
        </w:rPr>
        <w:t xml:space="preserve"> </w:t>
      </w:r>
      <w:r w:rsidR="00D55C39" w:rsidRPr="00A55D71">
        <w:rPr>
          <w:rFonts w:ascii="Arial" w:hAnsi="Arial" w:cs="Arial"/>
        </w:rPr>
        <w:t xml:space="preserve">dogovorita </w:t>
      </w:r>
      <w:r w:rsidRPr="00A55D71">
        <w:rPr>
          <w:rFonts w:ascii="Arial" w:hAnsi="Arial" w:cs="Arial"/>
        </w:rPr>
        <w:t>primeren rok za odpravo. Po odpravi pomanjkljivosti se prevzemni postopek ponovi v potrebnem obsegu.</w:t>
      </w:r>
    </w:p>
    <w:p w14:paraId="5ECAF6F4" w14:textId="77777777" w:rsidR="008A2E57" w:rsidRPr="00A55D71" w:rsidRDefault="008A2E57" w:rsidP="00A55D71">
      <w:pPr>
        <w:tabs>
          <w:tab w:val="left" w:pos="960"/>
        </w:tabs>
        <w:spacing w:line="300" w:lineRule="exact"/>
        <w:jc w:val="both"/>
        <w:rPr>
          <w:rFonts w:ascii="Arial" w:hAnsi="Arial" w:cs="Arial"/>
        </w:rPr>
      </w:pPr>
    </w:p>
    <w:p w14:paraId="29ECEE52" w14:textId="77777777" w:rsidR="003F09D3" w:rsidRPr="00A55D71" w:rsidRDefault="003F09D3" w:rsidP="00A55D71">
      <w:pPr>
        <w:tabs>
          <w:tab w:val="left" w:pos="960"/>
        </w:tabs>
        <w:spacing w:line="300" w:lineRule="exact"/>
        <w:jc w:val="both"/>
        <w:rPr>
          <w:rFonts w:ascii="Arial" w:hAnsi="Arial" w:cs="Arial"/>
        </w:rPr>
      </w:pPr>
      <w:r w:rsidRPr="00A55D71">
        <w:rPr>
          <w:rFonts w:ascii="Arial" w:hAnsi="Arial" w:cs="Arial"/>
        </w:rPr>
        <w:t>Šteje se, da je storitev oziroma verzija pripravljena za prevzem šele, ko so naročniku predani oziroma dostopni vsi izdelki, izvorna koda, dokumentacija in druge vsebine, zahtevane za posamezno dobavo. Če kateri od obveznih elementov manjka ali ni popoln oziroma delujoč, se storitev oziroma verzija ne šteje za pripravljeno za prevzem.</w:t>
      </w:r>
    </w:p>
    <w:p w14:paraId="75F97C7D" w14:textId="77777777" w:rsidR="008523F4" w:rsidRPr="00A55D71" w:rsidRDefault="008523F4" w:rsidP="00A55D71">
      <w:pPr>
        <w:tabs>
          <w:tab w:val="left" w:pos="960"/>
        </w:tabs>
        <w:spacing w:line="300" w:lineRule="exact"/>
        <w:jc w:val="both"/>
        <w:rPr>
          <w:rFonts w:ascii="Arial" w:hAnsi="Arial" w:cs="Arial"/>
        </w:rPr>
      </w:pPr>
    </w:p>
    <w:p w14:paraId="33413AF8" w14:textId="0FD841AB" w:rsidR="00BB097D" w:rsidRPr="00A55D71" w:rsidRDefault="009C0CCE" w:rsidP="00A55D71">
      <w:pPr>
        <w:tabs>
          <w:tab w:val="left" w:pos="960"/>
        </w:tabs>
        <w:spacing w:line="300" w:lineRule="exact"/>
        <w:jc w:val="both"/>
        <w:rPr>
          <w:rFonts w:ascii="Arial" w:hAnsi="Arial" w:cs="Arial"/>
        </w:rPr>
      </w:pPr>
      <w:r w:rsidRPr="00A55D71">
        <w:rPr>
          <w:rFonts w:ascii="Arial" w:hAnsi="Arial" w:cs="Arial"/>
        </w:rPr>
        <w:t xml:space="preserve">Storitev oziroma izdelek se šteje za prevzet z dnem podpisa prevzemnega zapisnika oziroma drugega pisnega potrdila o uspešnem prevzemu s strani pooblaščene osebe naročnika. </w:t>
      </w:r>
    </w:p>
    <w:p w14:paraId="44E16830" w14:textId="77777777" w:rsidR="00380A1A" w:rsidRPr="00A55D71" w:rsidRDefault="00380A1A" w:rsidP="00A55D71">
      <w:pPr>
        <w:overflowPunct/>
        <w:autoSpaceDE/>
        <w:autoSpaceDN/>
        <w:adjustRightInd/>
        <w:spacing w:line="300" w:lineRule="exact"/>
        <w:jc w:val="center"/>
        <w:textAlignment w:val="auto"/>
        <w:rPr>
          <w:rFonts w:ascii="Arial" w:hAnsi="Arial" w:cs="Arial"/>
        </w:rPr>
      </w:pPr>
    </w:p>
    <w:p w14:paraId="621B1DC3" w14:textId="5C89CCA3" w:rsidR="00380A1A" w:rsidRPr="00A55D71" w:rsidRDefault="007D1155" w:rsidP="00A55D71">
      <w:pPr>
        <w:numPr>
          <w:ilvl w:val="0"/>
          <w:numId w:val="20"/>
        </w:numPr>
        <w:overflowPunct/>
        <w:autoSpaceDE/>
        <w:autoSpaceDN/>
        <w:adjustRightInd/>
        <w:spacing w:line="300" w:lineRule="exact"/>
        <w:jc w:val="center"/>
        <w:textAlignment w:val="auto"/>
        <w:rPr>
          <w:rFonts w:ascii="Arial" w:hAnsi="Arial" w:cs="Arial"/>
        </w:rPr>
      </w:pPr>
      <w:r w:rsidRPr="00A55D71">
        <w:rPr>
          <w:rFonts w:ascii="Arial" w:hAnsi="Arial" w:cs="Arial"/>
        </w:rPr>
        <w:t>člen</w:t>
      </w:r>
    </w:p>
    <w:p w14:paraId="14DA9257" w14:textId="77777777" w:rsidR="00D53431" w:rsidRPr="00A55D71" w:rsidRDefault="00D53431" w:rsidP="00A55D71">
      <w:pPr>
        <w:tabs>
          <w:tab w:val="left" w:pos="960"/>
        </w:tabs>
        <w:spacing w:line="300" w:lineRule="exact"/>
        <w:jc w:val="both"/>
        <w:rPr>
          <w:rFonts w:ascii="Arial" w:hAnsi="Arial" w:cs="Arial"/>
        </w:rPr>
      </w:pPr>
    </w:p>
    <w:p w14:paraId="688012A2" w14:textId="4B90DFB0" w:rsidR="00BB097D" w:rsidRPr="00A55D71" w:rsidRDefault="009C0CCE" w:rsidP="00A55D71">
      <w:pPr>
        <w:tabs>
          <w:tab w:val="left" w:pos="960"/>
        </w:tabs>
        <w:spacing w:line="300" w:lineRule="exact"/>
        <w:jc w:val="both"/>
        <w:rPr>
          <w:rFonts w:ascii="Arial" w:hAnsi="Arial" w:cs="Arial"/>
        </w:rPr>
      </w:pPr>
      <w:r w:rsidRPr="00A55D71">
        <w:rPr>
          <w:rFonts w:ascii="Arial" w:hAnsi="Arial" w:cs="Arial"/>
        </w:rPr>
        <w:t xml:space="preserve">Za storitve </w:t>
      </w:r>
      <w:r w:rsidR="4A32F5EF" w:rsidRPr="00A55D71">
        <w:rPr>
          <w:rFonts w:ascii="Arial" w:hAnsi="Arial" w:cs="Arial"/>
        </w:rPr>
        <w:t>izvedene v okviru mesečnega pavšala</w:t>
      </w:r>
      <w:r w:rsidRPr="00A55D71">
        <w:rPr>
          <w:rFonts w:ascii="Arial" w:hAnsi="Arial" w:cs="Arial"/>
        </w:rPr>
        <w:t xml:space="preserve"> izvajalec za vsak mesec pripravi poročilo o opravljenem delu. Podlaga za trimesečni obračun so s strani naročnika potrjena mesečna poročila.</w:t>
      </w:r>
    </w:p>
    <w:p w14:paraId="495D3FA6" w14:textId="77777777" w:rsidR="000B534C" w:rsidRPr="00A55D71" w:rsidRDefault="000B534C" w:rsidP="00A55D71">
      <w:pPr>
        <w:tabs>
          <w:tab w:val="left" w:pos="960"/>
        </w:tabs>
        <w:spacing w:line="300" w:lineRule="exact"/>
        <w:jc w:val="both"/>
        <w:rPr>
          <w:rFonts w:ascii="Arial" w:hAnsi="Arial" w:cs="Arial"/>
        </w:rPr>
      </w:pPr>
    </w:p>
    <w:p w14:paraId="37D75EFA" w14:textId="07575EEB" w:rsidR="004C458D" w:rsidRPr="00A55D71" w:rsidRDefault="009C0CCE" w:rsidP="00A55D71">
      <w:pPr>
        <w:pStyle w:val="Naslov1"/>
        <w:numPr>
          <w:ilvl w:val="0"/>
          <w:numId w:val="2"/>
        </w:numPr>
        <w:spacing w:after="0" w:line="300" w:lineRule="exact"/>
        <w:jc w:val="center"/>
        <w:rPr>
          <w:rFonts w:ascii="Arial" w:hAnsi="Arial" w:cs="Arial"/>
          <w:b w:val="0"/>
          <w:sz w:val="20"/>
        </w:rPr>
      </w:pPr>
      <w:r w:rsidRPr="00A55D71">
        <w:rPr>
          <w:rFonts w:ascii="Arial" w:hAnsi="Arial" w:cs="Arial"/>
          <w:b w:val="0"/>
          <w:sz w:val="20"/>
        </w:rPr>
        <w:t>CENA, OBRAČUN IN PLAČILO</w:t>
      </w:r>
    </w:p>
    <w:p w14:paraId="63DBDE47" w14:textId="77777777" w:rsidR="004C458D" w:rsidRPr="00A55D71" w:rsidRDefault="004C458D" w:rsidP="00A55D71">
      <w:pPr>
        <w:spacing w:line="300" w:lineRule="exact"/>
        <w:rPr>
          <w:rFonts w:ascii="Arial" w:hAnsi="Arial" w:cs="Arial"/>
        </w:rPr>
      </w:pPr>
    </w:p>
    <w:p w14:paraId="06CE0557" w14:textId="77777777" w:rsidR="00BB097D" w:rsidRPr="00A55D71" w:rsidRDefault="009C0CCE" w:rsidP="00A55D71">
      <w:pPr>
        <w:numPr>
          <w:ilvl w:val="0"/>
          <w:numId w:val="20"/>
        </w:numPr>
        <w:overflowPunct/>
        <w:autoSpaceDE/>
        <w:autoSpaceDN/>
        <w:adjustRightInd/>
        <w:spacing w:line="300" w:lineRule="exact"/>
        <w:jc w:val="center"/>
        <w:textAlignment w:val="auto"/>
        <w:rPr>
          <w:rFonts w:ascii="Arial" w:hAnsi="Arial" w:cs="Arial"/>
        </w:rPr>
      </w:pPr>
      <w:r w:rsidRPr="00A55D71">
        <w:rPr>
          <w:rFonts w:ascii="Arial" w:hAnsi="Arial" w:cs="Arial"/>
        </w:rPr>
        <w:t>člen</w:t>
      </w:r>
    </w:p>
    <w:p w14:paraId="5965E155" w14:textId="77777777" w:rsidR="00756FA5" w:rsidRPr="00A55D71" w:rsidRDefault="00756FA5" w:rsidP="00A55D71">
      <w:pPr>
        <w:tabs>
          <w:tab w:val="left" w:pos="960"/>
        </w:tabs>
        <w:spacing w:line="300" w:lineRule="exact"/>
        <w:jc w:val="both"/>
        <w:rPr>
          <w:rFonts w:ascii="Arial" w:hAnsi="Arial" w:cs="Arial"/>
          <w:highlight w:val="yellow"/>
        </w:rPr>
      </w:pPr>
    </w:p>
    <w:p w14:paraId="28AF9859" w14:textId="2C66749E" w:rsidR="00BB097D" w:rsidRPr="00A55D71" w:rsidRDefault="009C0CCE" w:rsidP="00A55D71">
      <w:pPr>
        <w:tabs>
          <w:tab w:val="left" w:pos="960"/>
        </w:tabs>
        <w:spacing w:line="300" w:lineRule="exact"/>
        <w:jc w:val="both"/>
        <w:rPr>
          <w:rFonts w:ascii="Arial" w:hAnsi="Arial" w:cs="Arial"/>
        </w:rPr>
      </w:pPr>
      <w:r w:rsidRPr="00A55D71">
        <w:rPr>
          <w:rFonts w:ascii="Arial" w:hAnsi="Arial" w:cs="Arial"/>
        </w:rPr>
        <w:t xml:space="preserve">Najvišja vrednost okvirnega sporazuma brez uveljavitve sprememb oziroma </w:t>
      </w:r>
      <w:r w:rsidRPr="008F348E">
        <w:rPr>
          <w:rFonts w:ascii="Arial" w:hAnsi="Arial" w:cs="Arial"/>
        </w:rPr>
        <w:t>opcij iz 2</w:t>
      </w:r>
      <w:r w:rsidR="00603003" w:rsidRPr="008F348E">
        <w:rPr>
          <w:rFonts w:ascii="Arial" w:hAnsi="Arial" w:cs="Arial"/>
        </w:rPr>
        <w:t>8</w:t>
      </w:r>
      <w:r w:rsidRPr="008F348E">
        <w:rPr>
          <w:rFonts w:ascii="Arial" w:hAnsi="Arial" w:cs="Arial"/>
        </w:rPr>
        <w:t>. člena znaša</w:t>
      </w:r>
      <w:r w:rsidRPr="00A55D71">
        <w:rPr>
          <w:rFonts w:ascii="Arial" w:hAnsi="Arial" w:cs="Arial"/>
        </w:rPr>
        <w:t xml:space="preserve"> </w:t>
      </w:r>
      <w:r w:rsidR="00674BCF" w:rsidRPr="00A55D71">
        <w:rPr>
          <w:rFonts w:ascii="Arial" w:hAnsi="Arial" w:cs="Arial"/>
        </w:rPr>
        <w:t>na</w:t>
      </w:r>
      <w:r w:rsidR="0028023E" w:rsidRPr="00A55D71">
        <w:rPr>
          <w:rFonts w:ascii="Arial" w:hAnsi="Arial" w:cs="Arial"/>
        </w:rPr>
        <w:t>jveč</w:t>
      </w:r>
      <w:r w:rsidR="007B6363" w:rsidRPr="00A55D71">
        <w:rPr>
          <w:rFonts w:ascii="Arial" w:hAnsi="Arial" w:cs="Arial"/>
        </w:rPr>
        <w:t xml:space="preserve"> </w:t>
      </w:r>
      <w:r w:rsidRPr="00A55D71">
        <w:rPr>
          <w:rFonts w:ascii="Arial" w:hAnsi="Arial" w:cs="Arial"/>
        </w:rPr>
        <w:t xml:space="preserve">xxxxxxxxxxxxxxxxxxx EUR brez DDV oziroma xxxxxxxxxxxxxxxxxxx EUR z </w:t>
      </w:r>
      <w:r w:rsidR="006C4595" w:rsidRPr="00A55D71">
        <w:rPr>
          <w:rFonts w:ascii="Arial" w:hAnsi="Arial" w:cs="Arial"/>
        </w:rPr>
        <w:t xml:space="preserve">vključenim </w:t>
      </w:r>
      <w:r w:rsidRPr="00A55D71">
        <w:rPr>
          <w:rFonts w:ascii="Arial" w:hAnsi="Arial" w:cs="Arial"/>
        </w:rPr>
        <w:t>DDV (z besedo: xxxxxxxxxxxxxxxxxxxxxxxx EUR xx/100).</w:t>
      </w:r>
    </w:p>
    <w:p w14:paraId="726A6653" w14:textId="77777777" w:rsidR="004F0DE7" w:rsidRPr="00A55D71" w:rsidRDefault="004F0DE7" w:rsidP="00A55D71">
      <w:pPr>
        <w:tabs>
          <w:tab w:val="left" w:pos="960"/>
        </w:tabs>
        <w:spacing w:line="300" w:lineRule="exact"/>
        <w:jc w:val="both"/>
        <w:rPr>
          <w:rFonts w:ascii="Arial" w:hAnsi="Arial" w:cs="Arial"/>
        </w:rPr>
      </w:pPr>
    </w:p>
    <w:p w14:paraId="73745B95" w14:textId="3D17871F" w:rsidR="00BB097D" w:rsidRPr="00A55D71" w:rsidRDefault="00AF4579" w:rsidP="00A55D71">
      <w:pPr>
        <w:tabs>
          <w:tab w:val="left" w:pos="960"/>
        </w:tabs>
        <w:spacing w:line="300" w:lineRule="exact"/>
        <w:jc w:val="both"/>
        <w:rPr>
          <w:rFonts w:ascii="Arial" w:hAnsi="Arial" w:cs="Arial"/>
        </w:rPr>
      </w:pPr>
      <w:r w:rsidRPr="00A55D71">
        <w:rPr>
          <w:rFonts w:ascii="Arial" w:hAnsi="Arial" w:cs="Arial"/>
        </w:rPr>
        <w:t>C</w:t>
      </w:r>
      <w:r w:rsidR="009C0CCE" w:rsidRPr="00A55D71">
        <w:rPr>
          <w:rFonts w:ascii="Arial" w:hAnsi="Arial" w:cs="Arial"/>
        </w:rPr>
        <w:t xml:space="preserve">ena </w:t>
      </w:r>
      <w:r w:rsidR="0021042A" w:rsidRPr="00A55D71">
        <w:rPr>
          <w:rFonts w:ascii="Arial" w:hAnsi="Arial" w:cs="Arial"/>
        </w:rPr>
        <w:t xml:space="preserve">na enoto </w:t>
      </w:r>
      <w:r w:rsidR="00305687" w:rsidRPr="00A55D71">
        <w:rPr>
          <w:rFonts w:ascii="Arial" w:hAnsi="Arial" w:cs="Arial"/>
        </w:rPr>
        <w:t>(</w:t>
      </w:r>
      <w:r w:rsidR="009279A4" w:rsidRPr="00A55D71">
        <w:rPr>
          <w:rFonts w:ascii="Arial" w:hAnsi="Arial" w:cs="Arial"/>
        </w:rPr>
        <w:t>uro</w:t>
      </w:r>
      <w:r w:rsidR="00DB4961" w:rsidRPr="00A55D71">
        <w:rPr>
          <w:rFonts w:ascii="Arial" w:hAnsi="Arial" w:cs="Arial"/>
        </w:rPr>
        <w:t>)</w:t>
      </w:r>
      <w:r w:rsidR="000036F1" w:rsidRPr="00A55D71">
        <w:rPr>
          <w:rFonts w:ascii="Arial" w:hAnsi="Arial" w:cs="Arial"/>
        </w:rPr>
        <w:t xml:space="preserve"> </w:t>
      </w:r>
      <w:r w:rsidR="009C0CCE" w:rsidRPr="00A55D71">
        <w:rPr>
          <w:rFonts w:ascii="Arial" w:hAnsi="Arial" w:cs="Arial"/>
        </w:rPr>
        <w:t xml:space="preserve"> znaša xxxxx EUR brez DDV</w:t>
      </w:r>
      <w:r w:rsidR="005678CF" w:rsidRPr="00A55D71">
        <w:rPr>
          <w:rFonts w:ascii="Arial" w:hAnsi="Arial" w:cs="Arial"/>
        </w:rPr>
        <w:t xml:space="preserve"> </w:t>
      </w:r>
      <w:r w:rsidR="00E74327" w:rsidRPr="00A55D71">
        <w:rPr>
          <w:rFonts w:ascii="Arial" w:hAnsi="Arial" w:cs="Arial"/>
        </w:rPr>
        <w:t>in</w:t>
      </w:r>
      <w:r w:rsidR="00113985" w:rsidRPr="00A55D71">
        <w:rPr>
          <w:rFonts w:ascii="Arial" w:hAnsi="Arial" w:cs="Arial"/>
        </w:rPr>
        <w:t xml:space="preserve"> vključuje</w:t>
      </w:r>
      <w:r w:rsidR="00605EAB" w:rsidRPr="00A55D71">
        <w:rPr>
          <w:rFonts w:ascii="Arial" w:hAnsi="Arial" w:cs="Arial"/>
        </w:rPr>
        <w:t xml:space="preserve"> </w:t>
      </w:r>
      <w:r w:rsidR="00A868AE" w:rsidRPr="00A55D71">
        <w:rPr>
          <w:rFonts w:ascii="Arial" w:hAnsi="Arial" w:cs="Arial"/>
        </w:rPr>
        <w:t xml:space="preserve">vse </w:t>
      </w:r>
      <w:r w:rsidR="00F1605F" w:rsidRPr="00A55D71">
        <w:rPr>
          <w:rFonts w:ascii="Arial" w:hAnsi="Arial" w:cs="Arial"/>
        </w:rPr>
        <w:t xml:space="preserve">stroške </w:t>
      </w:r>
      <w:r w:rsidR="003E39E5" w:rsidRPr="00A55D71">
        <w:rPr>
          <w:rFonts w:ascii="Arial" w:hAnsi="Arial" w:cs="Arial"/>
        </w:rPr>
        <w:t>za izved</w:t>
      </w:r>
      <w:r w:rsidR="00B975E2" w:rsidRPr="00A55D71">
        <w:rPr>
          <w:rFonts w:ascii="Arial" w:hAnsi="Arial" w:cs="Arial"/>
        </w:rPr>
        <w:t xml:space="preserve">bo </w:t>
      </w:r>
      <w:r w:rsidR="003A441D" w:rsidRPr="00A55D71">
        <w:rPr>
          <w:rFonts w:ascii="Arial" w:hAnsi="Arial" w:cs="Arial"/>
        </w:rPr>
        <w:t>pred</w:t>
      </w:r>
      <w:r w:rsidR="00DB23E2" w:rsidRPr="00A55D71">
        <w:rPr>
          <w:rFonts w:ascii="Arial" w:hAnsi="Arial" w:cs="Arial"/>
        </w:rPr>
        <w:t>meta o</w:t>
      </w:r>
      <w:r w:rsidR="00A26525" w:rsidRPr="00A55D71">
        <w:rPr>
          <w:rFonts w:ascii="Arial" w:hAnsi="Arial" w:cs="Arial"/>
        </w:rPr>
        <w:t>kvirnega s</w:t>
      </w:r>
      <w:r w:rsidR="008F6814" w:rsidRPr="00A55D71">
        <w:rPr>
          <w:rFonts w:ascii="Arial" w:hAnsi="Arial" w:cs="Arial"/>
        </w:rPr>
        <w:t>porazuma</w:t>
      </w:r>
      <w:r w:rsidR="00EB31FE" w:rsidRPr="00A55D71">
        <w:rPr>
          <w:rFonts w:ascii="Arial" w:hAnsi="Arial" w:cs="Arial"/>
        </w:rPr>
        <w:t xml:space="preserve"> ter je za čas o</w:t>
      </w:r>
      <w:r w:rsidR="00FD2607" w:rsidRPr="00A55D71">
        <w:rPr>
          <w:rFonts w:ascii="Arial" w:hAnsi="Arial" w:cs="Arial"/>
        </w:rPr>
        <w:t>k</w:t>
      </w:r>
      <w:r w:rsidR="00044476" w:rsidRPr="00A55D71">
        <w:rPr>
          <w:rFonts w:ascii="Arial" w:hAnsi="Arial" w:cs="Arial"/>
        </w:rPr>
        <w:t>virnega sporaz</w:t>
      </w:r>
      <w:r w:rsidR="00201CFB" w:rsidRPr="00A55D71">
        <w:rPr>
          <w:rFonts w:ascii="Arial" w:hAnsi="Arial" w:cs="Arial"/>
        </w:rPr>
        <w:t xml:space="preserve">uma </w:t>
      </w:r>
      <w:r w:rsidR="00F27D3F" w:rsidRPr="00A55D71">
        <w:rPr>
          <w:rFonts w:ascii="Arial" w:hAnsi="Arial" w:cs="Arial"/>
        </w:rPr>
        <w:t>fi</w:t>
      </w:r>
      <w:r w:rsidR="00882253" w:rsidRPr="00A55D71">
        <w:rPr>
          <w:rFonts w:ascii="Arial" w:hAnsi="Arial" w:cs="Arial"/>
        </w:rPr>
        <w:t>k</w:t>
      </w:r>
      <w:r w:rsidR="0046751E" w:rsidRPr="00A55D71">
        <w:rPr>
          <w:rFonts w:ascii="Arial" w:hAnsi="Arial" w:cs="Arial"/>
        </w:rPr>
        <w:t xml:space="preserve">sna. </w:t>
      </w:r>
    </w:p>
    <w:p w14:paraId="28EE3658" w14:textId="77777777" w:rsidR="0098286F" w:rsidRPr="00A55D71" w:rsidRDefault="0098286F" w:rsidP="00A55D71">
      <w:pPr>
        <w:tabs>
          <w:tab w:val="left" w:pos="960"/>
        </w:tabs>
        <w:spacing w:line="300" w:lineRule="exact"/>
        <w:jc w:val="both"/>
        <w:rPr>
          <w:rFonts w:ascii="Arial" w:hAnsi="Arial" w:cs="Arial"/>
        </w:rPr>
      </w:pPr>
    </w:p>
    <w:p w14:paraId="51EA4762" w14:textId="6CD3DCA7" w:rsidR="00BB097D" w:rsidRPr="00A55D71" w:rsidRDefault="009C0CCE" w:rsidP="00A55D71">
      <w:pPr>
        <w:tabs>
          <w:tab w:val="left" w:pos="960"/>
        </w:tabs>
        <w:spacing w:line="300" w:lineRule="exact"/>
        <w:jc w:val="both"/>
        <w:rPr>
          <w:rFonts w:ascii="Arial" w:hAnsi="Arial" w:cs="Arial"/>
        </w:rPr>
      </w:pPr>
      <w:r w:rsidRPr="00A55D71">
        <w:rPr>
          <w:rFonts w:ascii="Arial" w:hAnsi="Arial" w:cs="Arial"/>
        </w:rPr>
        <w:t xml:space="preserve">Mesečni pavšal </w:t>
      </w:r>
      <w:r w:rsidR="003F074B" w:rsidRPr="00A55D71">
        <w:rPr>
          <w:rFonts w:ascii="Arial" w:hAnsi="Arial" w:cs="Arial"/>
        </w:rPr>
        <w:t xml:space="preserve">v višini </w:t>
      </w:r>
      <w:r w:rsidRPr="00A55D71">
        <w:rPr>
          <w:rFonts w:ascii="Arial" w:hAnsi="Arial" w:cs="Arial"/>
        </w:rPr>
        <w:t>xxxxx EUR brez DDV vključuje 3</w:t>
      </w:r>
      <w:r w:rsidR="20EB35B6" w:rsidRPr="00A55D71">
        <w:rPr>
          <w:rFonts w:ascii="Arial" w:hAnsi="Arial" w:cs="Arial"/>
        </w:rPr>
        <w:t>2</w:t>
      </w:r>
      <w:r w:rsidRPr="00A55D71">
        <w:rPr>
          <w:rFonts w:ascii="Arial" w:hAnsi="Arial" w:cs="Arial"/>
        </w:rPr>
        <w:t xml:space="preserve"> ur storitev</w:t>
      </w:r>
      <w:r w:rsidR="00663EB8" w:rsidRPr="00A55D71">
        <w:rPr>
          <w:rFonts w:ascii="Arial" w:hAnsi="Arial" w:cs="Arial"/>
        </w:rPr>
        <w:t>,</w:t>
      </w:r>
      <w:r w:rsidRPr="00A55D71">
        <w:rPr>
          <w:rFonts w:ascii="Arial" w:hAnsi="Arial" w:cs="Arial"/>
        </w:rPr>
        <w:t xml:space="preserve"> </w:t>
      </w:r>
      <w:r w:rsidR="00EE7360" w:rsidRPr="00A55D71">
        <w:rPr>
          <w:rFonts w:ascii="Arial" w:hAnsi="Arial" w:cs="Arial"/>
        </w:rPr>
        <w:t>kot</w:t>
      </w:r>
      <w:r w:rsidR="00663EB8" w:rsidRPr="00A55D71">
        <w:rPr>
          <w:rFonts w:ascii="Arial" w:hAnsi="Arial" w:cs="Arial"/>
        </w:rPr>
        <w:t xml:space="preserve"> </w:t>
      </w:r>
      <w:r w:rsidR="5630F63E" w:rsidRPr="00A55D71">
        <w:rPr>
          <w:rFonts w:ascii="Arial" w:hAnsi="Arial" w:cs="Arial"/>
        </w:rPr>
        <w:t xml:space="preserve">so </w:t>
      </w:r>
      <w:r w:rsidR="0042217C" w:rsidRPr="00A55D71">
        <w:rPr>
          <w:rFonts w:ascii="Arial" w:hAnsi="Arial" w:cs="Arial"/>
        </w:rPr>
        <w:t xml:space="preserve">opredeljene </w:t>
      </w:r>
      <w:r w:rsidR="5630F63E" w:rsidRPr="00A55D71">
        <w:rPr>
          <w:rFonts w:ascii="Arial" w:hAnsi="Arial" w:cs="Arial"/>
        </w:rPr>
        <w:t xml:space="preserve">v </w:t>
      </w:r>
      <w:r w:rsidR="006A753C" w:rsidRPr="00A55D71">
        <w:rPr>
          <w:rFonts w:ascii="Arial" w:hAnsi="Arial" w:cs="Arial"/>
        </w:rPr>
        <w:t xml:space="preserve">Prilogi 1 </w:t>
      </w:r>
      <w:r w:rsidR="00BB3E70" w:rsidRPr="00A55D71">
        <w:rPr>
          <w:rFonts w:ascii="Arial" w:hAnsi="Arial" w:cs="Arial"/>
        </w:rPr>
        <w:t>»</w:t>
      </w:r>
      <w:r w:rsidR="5630F63E" w:rsidRPr="00A55D71">
        <w:rPr>
          <w:rFonts w:ascii="Arial" w:hAnsi="Arial" w:cs="Arial"/>
        </w:rPr>
        <w:t xml:space="preserve">Opis storitev </w:t>
      </w:r>
      <w:r w:rsidR="00BB3E70" w:rsidRPr="00A55D71">
        <w:rPr>
          <w:rFonts w:ascii="Arial" w:hAnsi="Arial" w:cs="Arial"/>
        </w:rPr>
        <w:t>JN_NISI2026«</w:t>
      </w:r>
      <w:r w:rsidR="0027027C" w:rsidRPr="00A55D71">
        <w:rPr>
          <w:rFonts w:ascii="Arial" w:hAnsi="Arial" w:cs="Arial"/>
        </w:rPr>
        <w:t>, ki je sestavni del razpisne dokumentacije</w:t>
      </w:r>
      <w:r w:rsidRPr="00A55D71">
        <w:rPr>
          <w:rFonts w:ascii="Arial" w:hAnsi="Arial" w:cs="Arial"/>
        </w:rPr>
        <w:t xml:space="preserve">. </w:t>
      </w:r>
    </w:p>
    <w:p w14:paraId="78B094E4" w14:textId="77777777" w:rsidR="001A31F3" w:rsidRPr="00A55D71" w:rsidRDefault="001A31F3" w:rsidP="00A55D71">
      <w:pPr>
        <w:tabs>
          <w:tab w:val="left" w:pos="960"/>
        </w:tabs>
        <w:spacing w:line="300" w:lineRule="exact"/>
        <w:jc w:val="both"/>
        <w:rPr>
          <w:rFonts w:ascii="Arial" w:hAnsi="Arial" w:cs="Arial"/>
        </w:rPr>
      </w:pPr>
    </w:p>
    <w:p w14:paraId="337EC4F0" w14:textId="50B012CF" w:rsidR="00C016B4" w:rsidRPr="00A55D71" w:rsidRDefault="009C0CCE" w:rsidP="00A55D71">
      <w:pPr>
        <w:spacing w:line="300" w:lineRule="exact"/>
        <w:jc w:val="both"/>
        <w:rPr>
          <w:rFonts w:ascii="Arial" w:hAnsi="Arial" w:cs="Arial"/>
        </w:rPr>
      </w:pPr>
      <w:r w:rsidRPr="00A55D71">
        <w:rPr>
          <w:rFonts w:ascii="Arial" w:hAnsi="Arial" w:cs="Arial"/>
        </w:rPr>
        <w:t xml:space="preserve">Če se </w:t>
      </w:r>
      <w:r w:rsidR="00324F64" w:rsidRPr="00A55D71">
        <w:rPr>
          <w:rFonts w:ascii="Arial" w:hAnsi="Arial" w:cs="Arial"/>
        </w:rPr>
        <w:t xml:space="preserve">v </w:t>
      </w:r>
      <w:r w:rsidR="00BC5EA8" w:rsidRPr="00A55D71">
        <w:rPr>
          <w:rFonts w:ascii="Arial" w:hAnsi="Arial" w:cs="Arial"/>
        </w:rPr>
        <w:t xml:space="preserve">času trajanja </w:t>
      </w:r>
      <w:r w:rsidR="00865FB4" w:rsidRPr="00A55D71">
        <w:rPr>
          <w:rFonts w:ascii="Arial" w:hAnsi="Arial" w:cs="Arial"/>
        </w:rPr>
        <w:t>veljavnosti okvirnega s</w:t>
      </w:r>
      <w:r w:rsidR="003D0F4A" w:rsidRPr="00A55D71">
        <w:rPr>
          <w:rFonts w:ascii="Arial" w:hAnsi="Arial" w:cs="Arial"/>
        </w:rPr>
        <w:t>poraz</w:t>
      </w:r>
      <w:r w:rsidR="00195401" w:rsidRPr="00A55D71">
        <w:rPr>
          <w:rFonts w:ascii="Arial" w:hAnsi="Arial" w:cs="Arial"/>
        </w:rPr>
        <w:t xml:space="preserve">uma </w:t>
      </w:r>
      <w:r w:rsidRPr="00A55D71">
        <w:rPr>
          <w:rFonts w:ascii="Arial" w:hAnsi="Arial" w:cs="Arial"/>
        </w:rPr>
        <w:t>spremeni predpisana stopnja DDV, se nova stopnja uporabi neposredno od dneva njene veljavnosti, pri čemer se cena brez DDV ne spremeni.</w:t>
      </w:r>
    </w:p>
    <w:p w14:paraId="4D8F7F70" w14:textId="2CEDA279" w:rsidR="00637EB6" w:rsidRPr="00A55D71" w:rsidRDefault="00637EB6" w:rsidP="00A55D71">
      <w:pPr>
        <w:spacing w:line="300" w:lineRule="exact"/>
        <w:jc w:val="both"/>
        <w:rPr>
          <w:rFonts w:ascii="Arial" w:hAnsi="Arial" w:cs="Arial"/>
        </w:rPr>
      </w:pPr>
    </w:p>
    <w:p w14:paraId="76C68C68" w14:textId="531E5429" w:rsidR="00BB097D" w:rsidRPr="00A55D71" w:rsidRDefault="009C0CCE" w:rsidP="00A55D71">
      <w:pPr>
        <w:numPr>
          <w:ilvl w:val="0"/>
          <w:numId w:val="20"/>
        </w:numPr>
        <w:overflowPunct/>
        <w:autoSpaceDE/>
        <w:autoSpaceDN/>
        <w:adjustRightInd/>
        <w:spacing w:line="300" w:lineRule="exact"/>
        <w:jc w:val="center"/>
        <w:textAlignment w:val="auto"/>
        <w:rPr>
          <w:rFonts w:ascii="Arial" w:hAnsi="Arial" w:cs="Arial"/>
        </w:rPr>
      </w:pPr>
      <w:r w:rsidRPr="00A55D71">
        <w:rPr>
          <w:rFonts w:ascii="Arial" w:hAnsi="Arial" w:cs="Arial"/>
        </w:rPr>
        <w:t>člen</w:t>
      </w:r>
    </w:p>
    <w:p w14:paraId="5F82B655" w14:textId="77777777" w:rsidR="00EF7295" w:rsidRPr="00A55D71" w:rsidRDefault="00EF7295" w:rsidP="00A55D71">
      <w:pPr>
        <w:spacing w:line="300" w:lineRule="exact"/>
        <w:jc w:val="both"/>
        <w:rPr>
          <w:rFonts w:ascii="Arial" w:hAnsi="Arial" w:cs="Arial"/>
        </w:rPr>
      </w:pPr>
    </w:p>
    <w:p w14:paraId="58D222AC" w14:textId="77777777" w:rsidR="00352354" w:rsidRPr="00A55D71" w:rsidRDefault="009C0CCE" w:rsidP="00A55D71">
      <w:pPr>
        <w:spacing w:line="300" w:lineRule="exact"/>
        <w:jc w:val="both"/>
        <w:rPr>
          <w:rFonts w:ascii="Arial" w:hAnsi="Arial" w:cs="Arial"/>
        </w:rPr>
      </w:pPr>
      <w:r w:rsidRPr="00A55D71">
        <w:rPr>
          <w:rFonts w:ascii="Arial" w:hAnsi="Arial" w:cs="Arial"/>
        </w:rPr>
        <w:t>Izvajalec izstavi e-račun enkrat na tri mesece, po poteku posameznega trimesečnega obračunskega obdobja, za storitve, ki so bile v tem obdobju izvedene in skladno z okvirnim sporazumom potrjene oziroma prevzete.</w:t>
      </w:r>
    </w:p>
    <w:p w14:paraId="334361AA" w14:textId="77777777" w:rsidR="00F75E82" w:rsidRPr="00A55D71" w:rsidRDefault="00F75E82" w:rsidP="00A55D71">
      <w:pPr>
        <w:overflowPunct/>
        <w:autoSpaceDE/>
        <w:autoSpaceDN/>
        <w:adjustRightInd/>
        <w:spacing w:line="300" w:lineRule="exact"/>
        <w:textAlignment w:val="auto"/>
        <w:rPr>
          <w:rFonts w:ascii="Arial" w:hAnsi="Arial" w:cs="Arial"/>
          <w:lang w:eastAsia="sl-SI"/>
        </w:rPr>
      </w:pPr>
    </w:p>
    <w:p w14:paraId="0AD1463D" w14:textId="560F9927" w:rsidR="00CB6866" w:rsidRPr="00A55D71" w:rsidRDefault="00CB6866" w:rsidP="00A55D71">
      <w:pPr>
        <w:spacing w:line="300" w:lineRule="exact"/>
        <w:jc w:val="both"/>
        <w:rPr>
          <w:rFonts w:ascii="Arial" w:hAnsi="Arial" w:cs="Arial"/>
        </w:rPr>
      </w:pPr>
      <w:r w:rsidRPr="00A55D71">
        <w:rPr>
          <w:rFonts w:ascii="Arial" w:hAnsi="Arial" w:cs="Arial"/>
        </w:rPr>
        <w:t xml:space="preserve">Prvo trimesečno obračunsko obdobje se začne z dnem začetka izvajanja storitev po okvirnem sporazumu. Če se izvajanje storitev ne začne prvi dan koledarskega meseca, se za prvi mesec obračuna sorazmerni del mesečnega pavšala glede na dejansko trajanje izvajanja storitev v tem mesecu, </w:t>
      </w:r>
      <w:r w:rsidR="1ADD4ED8" w:rsidRPr="00A55D71">
        <w:rPr>
          <w:rFonts w:ascii="Arial" w:hAnsi="Arial" w:cs="Arial"/>
        </w:rPr>
        <w:t>ostale</w:t>
      </w:r>
      <w:r w:rsidRPr="00A55D71">
        <w:rPr>
          <w:rFonts w:ascii="Arial" w:hAnsi="Arial" w:cs="Arial"/>
        </w:rPr>
        <w:t xml:space="preserve"> storitve pa se obračunajo po dejansko naročenem in izvedenem obsegu. Naslednja trimesečna obračunska obdobja se obračunavajo za polne koledarske mesece.</w:t>
      </w:r>
    </w:p>
    <w:p w14:paraId="130229BE" w14:textId="77777777" w:rsidR="00710609" w:rsidRPr="00A55D71" w:rsidRDefault="00710609" w:rsidP="00A55D71">
      <w:pPr>
        <w:spacing w:line="300" w:lineRule="exact"/>
        <w:jc w:val="both"/>
        <w:rPr>
          <w:rFonts w:ascii="Arial" w:hAnsi="Arial" w:cs="Arial"/>
        </w:rPr>
      </w:pPr>
    </w:p>
    <w:p w14:paraId="7D548954" w14:textId="47B42964" w:rsidR="00BB097D" w:rsidRPr="00A55D71" w:rsidRDefault="009C0CCE" w:rsidP="00A55D71">
      <w:pPr>
        <w:spacing w:line="300" w:lineRule="exact"/>
        <w:jc w:val="both"/>
        <w:rPr>
          <w:rFonts w:ascii="Arial" w:hAnsi="Arial" w:cs="Arial"/>
          <w:strike/>
        </w:rPr>
      </w:pPr>
      <w:r w:rsidRPr="00A55D71">
        <w:rPr>
          <w:rFonts w:ascii="Arial" w:hAnsi="Arial" w:cs="Arial"/>
        </w:rPr>
        <w:t>Na e-računu izvajalec ločeno prikaže</w:t>
      </w:r>
      <w:r w:rsidR="00D0259C" w:rsidRPr="00A55D71">
        <w:rPr>
          <w:rFonts w:ascii="Arial" w:hAnsi="Arial" w:cs="Arial"/>
        </w:rPr>
        <w:t xml:space="preserve"> </w:t>
      </w:r>
      <w:r w:rsidRPr="00A55D71">
        <w:rPr>
          <w:rFonts w:ascii="Arial" w:hAnsi="Arial" w:cs="Arial"/>
        </w:rPr>
        <w:t xml:space="preserve">tri mesečne pavšale </w:t>
      </w:r>
      <w:r w:rsidR="00863D36" w:rsidRPr="00A55D71">
        <w:rPr>
          <w:rFonts w:ascii="Arial" w:hAnsi="Arial" w:cs="Arial"/>
        </w:rPr>
        <w:t>in os</w:t>
      </w:r>
      <w:r w:rsidR="00AB2046" w:rsidRPr="00A55D71">
        <w:rPr>
          <w:rFonts w:ascii="Arial" w:hAnsi="Arial" w:cs="Arial"/>
        </w:rPr>
        <w:t>tale storit</w:t>
      </w:r>
      <w:r w:rsidR="0084787A" w:rsidRPr="00A55D71">
        <w:rPr>
          <w:rFonts w:ascii="Arial" w:hAnsi="Arial" w:cs="Arial"/>
        </w:rPr>
        <w:t>ve</w:t>
      </w:r>
      <w:r w:rsidR="00EE7D30" w:rsidRPr="00A55D71">
        <w:rPr>
          <w:rFonts w:ascii="Arial" w:hAnsi="Arial" w:cs="Arial"/>
        </w:rPr>
        <w:t>,</w:t>
      </w:r>
      <w:r w:rsidR="0084787A" w:rsidRPr="00A55D71">
        <w:rPr>
          <w:rFonts w:ascii="Arial" w:hAnsi="Arial" w:cs="Arial"/>
        </w:rPr>
        <w:t xml:space="preserve"> </w:t>
      </w:r>
      <w:r w:rsidR="003A391C" w:rsidRPr="00A55D71">
        <w:rPr>
          <w:rFonts w:ascii="Arial" w:hAnsi="Arial" w:cs="Arial"/>
        </w:rPr>
        <w:t xml:space="preserve">ki so bile v zadevnem trimesečnem obdobju zaključene in prevzete </w:t>
      </w:r>
      <w:r w:rsidR="0084787A" w:rsidRPr="00A55D71">
        <w:rPr>
          <w:rFonts w:ascii="Arial" w:hAnsi="Arial" w:cs="Arial"/>
        </w:rPr>
        <w:t>izraže</w:t>
      </w:r>
      <w:r w:rsidR="004223A8" w:rsidRPr="00A55D71">
        <w:rPr>
          <w:rFonts w:ascii="Arial" w:hAnsi="Arial" w:cs="Arial"/>
        </w:rPr>
        <w:t>ne v urah</w:t>
      </w:r>
      <w:r w:rsidR="002974F2" w:rsidRPr="00A55D71">
        <w:rPr>
          <w:rFonts w:ascii="Arial" w:hAnsi="Arial" w:cs="Arial"/>
        </w:rPr>
        <w:t>.</w:t>
      </w:r>
      <w:r w:rsidR="00863D36" w:rsidRPr="00A55D71">
        <w:rPr>
          <w:rFonts w:ascii="Arial" w:hAnsi="Arial" w:cs="Arial"/>
        </w:rPr>
        <w:t xml:space="preserve"> </w:t>
      </w:r>
    </w:p>
    <w:p w14:paraId="64ADE13E" w14:textId="77777777" w:rsidR="00C71DC2" w:rsidRPr="00A55D71" w:rsidRDefault="00C71DC2" w:rsidP="00A55D71">
      <w:pPr>
        <w:spacing w:line="300" w:lineRule="exact"/>
        <w:jc w:val="both"/>
        <w:rPr>
          <w:rFonts w:ascii="Arial" w:hAnsi="Arial" w:cs="Arial"/>
        </w:rPr>
      </w:pPr>
    </w:p>
    <w:p w14:paraId="5F1E6CC9" w14:textId="7D4E6854" w:rsidR="006E7F9A" w:rsidRPr="00A55D71" w:rsidRDefault="009C0CCE" w:rsidP="00A55D71">
      <w:pPr>
        <w:spacing w:line="300" w:lineRule="exact"/>
        <w:jc w:val="both"/>
        <w:rPr>
          <w:rFonts w:ascii="Arial" w:hAnsi="Arial" w:cs="Arial"/>
        </w:rPr>
      </w:pPr>
      <w:r w:rsidRPr="00A55D71">
        <w:rPr>
          <w:rFonts w:ascii="Arial" w:hAnsi="Arial" w:cs="Arial"/>
        </w:rPr>
        <w:t xml:space="preserve">E-računu morajo biti priložena potrjena mesečna poročila </w:t>
      </w:r>
      <w:r w:rsidR="056F5F20" w:rsidRPr="00A55D71">
        <w:rPr>
          <w:rFonts w:ascii="Arial" w:hAnsi="Arial" w:cs="Arial"/>
        </w:rPr>
        <w:t>za</w:t>
      </w:r>
      <w:r w:rsidRPr="00A55D71">
        <w:rPr>
          <w:rFonts w:ascii="Arial" w:hAnsi="Arial" w:cs="Arial"/>
        </w:rPr>
        <w:t xml:space="preserve"> </w:t>
      </w:r>
      <w:r w:rsidR="00772B5F" w:rsidRPr="00A55D71">
        <w:rPr>
          <w:rFonts w:ascii="Arial" w:hAnsi="Arial" w:cs="Arial"/>
        </w:rPr>
        <w:t xml:space="preserve">opravljene </w:t>
      </w:r>
      <w:r w:rsidR="056F5F20" w:rsidRPr="00A55D71">
        <w:rPr>
          <w:rFonts w:ascii="Arial" w:hAnsi="Arial" w:cs="Arial"/>
        </w:rPr>
        <w:t xml:space="preserve">storitve </w:t>
      </w:r>
      <w:r w:rsidR="005E783C" w:rsidRPr="00A55D71">
        <w:rPr>
          <w:rFonts w:ascii="Arial" w:hAnsi="Arial" w:cs="Arial"/>
        </w:rPr>
        <w:t xml:space="preserve">v </w:t>
      </w:r>
      <w:r w:rsidR="008A6698" w:rsidRPr="00A55D71">
        <w:rPr>
          <w:rFonts w:ascii="Arial" w:hAnsi="Arial" w:cs="Arial"/>
        </w:rPr>
        <w:t>preteklih</w:t>
      </w:r>
      <w:r w:rsidR="00C24FC3" w:rsidRPr="00A55D71">
        <w:rPr>
          <w:rFonts w:ascii="Arial" w:hAnsi="Arial" w:cs="Arial"/>
        </w:rPr>
        <w:t xml:space="preserve"> </w:t>
      </w:r>
      <w:r w:rsidR="000C0DDE" w:rsidRPr="00A55D71">
        <w:rPr>
          <w:rFonts w:ascii="Arial" w:hAnsi="Arial" w:cs="Arial"/>
        </w:rPr>
        <w:t>treh mesecih</w:t>
      </w:r>
      <w:r w:rsidR="00AE6EDB" w:rsidRPr="00A55D71">
        <w:rPr>
          <w:rFonts w:ascii="Arial" w:hAnsi="Arial" w:cs="Arial"/>
        </w:rPr>
        <w:t xml:space="preserve">. </w:t>
      </w:r>
    </w:p>
    <w:p w14:paraId="7790FD56" w14:textId="5B7D791D" w:rsidR="00FC0554" w:rsidRPr="00A55D71" w:rsidRDefault="009C0CCE" w:rsidP="00A55D71">
      <w:pPr>
        <w:spacing w:line="300" w:lineRule="exact"/>
        <w:jc w:val="both"/>
        <w:rPr>
          <w:rFonts w:ascii="Arial" w:hAnsi="Arial" w:cs="Arial"/>
        </w:rPr>
      </w:pPr>
      <w:r w:rsidRPr="00A55D71">
        <w:rPr>
          <w:rFonts w:ascii="Arial" w:hAnsi="Arial" w:cs="Arial"/>
        </w:rPr>
        <w:t>Izvajalec se mora na e-računu sklicevati na številko okvirnega sporazuma</w:t>
      </w:r>
      <w:r w:rsidR="00203BE4" w:rsidRPr="00A55D71">
        <w:rPr>
          <w:rFonts w:ascii="Arial" w:hAnsi="Arial" w:cs="Arial"/>
        </w:rPr>
        <w:t xml:space="preserve"> ter </w:t>
      </w:r>
      <w:r w:rsidR="00D365AB" w:rsidRPr="00A55D71">
        <w:rPr>
          <w:rFonts w:ascii="Arial" w:hAnsi="Arial" w:cs="Arial"/>
        </w:rPr>
        <w:t>številk</w:t>
      </w:r>
      <w:r w:rsidR="000E4AAF" w:rsidRPr="00A55D71">
        <w:rPr>
          <w:rFonts w:ascii="Arial" w:hAnsi="Arial" w:cs="Arial"/>
        </w:rPr>
        <w:t>e</w:t>
      </w:r>
      <w:r w:rsidR="00D365AB" w:rsidRPr="00A55D71">
        <w:rPr>
          <w:rFonts w:ascii="Arial" w:hAnsi="Arial" w:cs="Arial"/>
        </w:rPr>
        <w:t xml:space="preserve"> poroč</w:t>
      </w:r>
      <w:r w:rsidR="004A029C" w:rsidRPr="00A55D71">
        <w:rPr>
          <w:rFonts w:ascii="Arial" w:hAnsi="Arial" w:cs="Arial"/>
        </w:rPr>
        <w:t>il o opravljeni stor</w:t>
      </w:r>
      <w:r w:rsidR="00492F89" w:rsidRPr="00A55D71">
        <w:rPr>
          <w:rFonts w:ascii="Arial" w:hAnsi="Arial" w:cs="Arial"/>
        </w:rPr>
        <w:t>itv</w:t>
      </w:r>
      <w:r w:rsidR="00A97787" w:rsidRPr="00A55D71">
        <w:rPr>
          <w:rFonts w:ascii="Arial" w:hAnsi="Arial" w:cs="Arial"/>
        </w:rPr>
        <w:t>i</w:t>
      </w:r>
      <w:r w:rsidR="004D19E4" w:rsidRPr="00A55D71">
        <w:rPr>
          <w:rFonts w:ascii="Arial" w:hAnsi="Arial" w:cs="Arial"/>
        </w:rPr>
        <w:t xml:space="preserve">. </w:t>
      </w:r>
    </w:p>
    <w:p w14:paraId="42056764" w14:textId="77777777" w:rsidR="00F47B9A" w:rsidRPr="00A55D71" w:rsidRDefault="00F47B9A" w:rsidP="00A55D71">
      <w:pPr>
        <w:spacing w:line="300" w:lineRule="exact"/>
        <w:jc w:val="both"/>
        <w:rPr>
          <w:rFonts w:ascii="Arial" w:hAnsi="Arial" w:cs="Arial"/>
        </w:rPr>
      </w:pPr>
    </w:p>
    <w:p w14:paraId="5716ACBF" w14:textId="04DD8A0A" w:rsidR="00FC0554" w:rsidRPr="00A55D71" w:rsidRDefault="001D1C46" w:rsidP="00A55D71">
      <w:pPr>
        <w:spacing w:line="300" w:lineRule="exact"/>
        <w:jc w:val="both"/>
        <w:rPr>
          <w:rFonts w:ascii="Arial" w:hAnsi="Arial" w:cs="Arial"/>
        </w:rPr>
      </w:pPr>
      <w:r w:rsidRPr="00A55D71">
        <w:rPr>
          <w:rFonts w:ascii="Arial" w:hAnsi="Arial" w:cs="Arial"/>
        </w:rPr>
        <w:t>S</w:t>
      </w:r>
      <w:r w:rsidR="00097844" w:rsidRPr="00A55D71">
        <w:rPr>
          <w:rFonts w:ascii="Arial" w:hAnsi="Arial" w:cs="Arial"/>
        </w:rPr>
        <w:t xml:space="preserve">krbnik </w:t>
      </w:r>
      <w:r w:rsidR="00CC2AE1" w:rsidRPr="00A55D71">
        <w:rPr>
          <w:rFonts w:ascii="Arial" w:hAnsi="Arial" w:cs="Arial"/>
        </w:rPr>
        <w:t>o</w:t>
      </w:r>
      <w:r w:rsidR="00C60E1A" w:rsidRPr="00A55D71">
        <w:rPr>
          <w:rFonts w:ascii="Arial" w:hAnsi="Arial" w:cs="Arial"/>
        </w:rPr>
        <w:t>kvir</w:t>
      </w:r>
      <w:r w:rsidR="00F203CB" w:rsidRPr="00A55D71">
        <w:rPr>
          <w:rFonts w:ascii="Arial" w:hAnsi="Arial" w:cs="Arial"/>
        </w:rPr>
        <w:t>nega sp</w:t>
      </w:r>
      <w:r w:rsidR="004A6D47" w:rsidRPr="00A55D71">
        <w:rPr>
          <w:rFonts w:ascii="Arial" w:hAnsi="Arial" w:cs="Arial"/>
        </w:rPr>
        <w:t xml:space="preserve">orazuma </w:t>
      </w:r>
      <w:r w:rsidR="00EC42B9" w:rsidRPr="00A55D71">
        <w:rPr>
          <w:rFonts w:ascii="Arial" w:hAnsi="Arial" w:cs="Arial"/>
        </w:rPr>
        <w:t>na st</w:t>
      </w:r>
      <w:r w:rsidR="00F6450E" w:rsidRPr="00A55D71">
        <w:rPr>
          <w:rFonts w:ascii="Arial" w:hAnsi="Arial" w:cs="Arial"/>
        </w:rPr>
        <w:t>rani naročnik</w:t>
      </w:r>
      <w:r w:rsidR="00931420" w:rsidRPr="00A55D71">
        <w:rPr>
          <w:rFonts w:ascii="Arial" w:hAnsi="Arial" w:cs="Arial"/>
        </w:rPr>
        <w:t xml:space="preserve">a </w:t>
      </w:r>
      <w:r w:rsidR="00DA5FD7" w:rsidRPr="00A55D71">
        <w:rPr>
          <w:rFonts w:ascii="Arial" w:hAnsi="Arial" w:cs="Arial"/>
        </w:rPr>
        <w:t xml:space="preserve">pregleda </w:t>
      </w:r>
      <w:r w:rsidR="00FA3631" w:rsidRPr="00A55D71">
        <w:rPr>
          <w:rFonts w:ascii="Arial" w:hAnsi="Arial" w:cs="Arial"/>
        </w:rPr>
        <w:t>izvedene storitve</w:t>
      </w:r>
      <w:r w:rsidR="00AC54ED" w:rsidRPr="00A55D71">
        <w:rPr>
          <w:rFonts w:ascii="Arial" w:hAnsi="Arial" w:cs="Arial"/>
        </w:rPr>
        <w:t xml:space="preserve"> in </w:t>
      </w:r>
      <w:r w:rsidR="00CB4E29" w:rsidRPr="00A55D71">
        <w:rPr>
          <w:rFonts w:ascii="Arial" w:hAnsi="Arial" w:cs="Arial"/>
        </w:rPr>
        <w:t>rezul</w:t>
      </w:r>
      <w:r w:rsidR="004441BB" w:rsidRPr="00A55D71">
        <w:rPr>
          <w:rFonts w:ascii="Arial" w:hAnsi="Arial" w:cs="Arial"/>
        </w:rPr>
        <w:t>tate dela</w:t>
      </w:r>
      <w:r w:rsidR="006F6D61" w:rsidRPr="00A55D71">
        <w:rPr>
          <w:rFonts w:ascii="Arial" w:hAnsi="Arial" w:cs="Arial"/>
        </w:rPr>
        <w:t xml:space="preserve"> ter </w:t>
      </w:r>
      <w:r w:rsidR="005A29F3" w:rsidRPr="00A55D71">
        <w:rPr>
          <w:rFonts w:ascii="Arial" w:hAnsi="Arial" w:cs="Arial"/>
        </w:rPr>
        <w:t>e-ra</w:t>
      </w:r>
      <w:r w:rsidR="0083769F" w:rsidRPr="00A55D71">
        <w:rPr>
          <w:rFonts w:ascii="Arial" w:hAnsi="Arial" w:cs="Arial"/>
        </w:rPr>
        <w:t>čun</w:t>
      </w:r>
      <w:r w:rsidR="00E93D3F" w:rsidRPr="00A55D71">
        <w:rPr>
          <w:rFonts w:ascii="Arial" w:hAnsi="Arial" w:cs="Arial"/>
        </w:rPr>
        <w:t xml:space="preserve"> potrdi</w:t>
      </w:r>
      <w:r w:rsidR="00410325" w:rsidRPr="00A55D71">
        <w:rPr>
          <w:rFonts w:ascii="Arial" w:hAnsi="Arial" w:cs="Arial"/>
        </w:rPr>
        <w:t xml:space="preserve"> ali </w:t>
      </w:r>
      <w:r w:rsidR="0017262B" w:rsidRPr="00A55D71">
        <w:rPr>
          <w:rFonts w:ascii="Arial" w:hAnsi="Arial" w:cs="Arial"/>
        </w:rPr>
        <w:t>zavorne</w:t>
      </w:r>
      <w:r w:rsidR="00B4303D" w:rsidRPr="00A55D71">
        <w:rPr>
          <w:rFonts w:ascii="Arial" w:hAnsi="Arial" w:cs="Arial"/>
        </w:rPr>
        <w:t xml:space="preserve"> v celoti. </w:t>
      </w:r>
    </w:p>
    <w:p w14:paraId="028B6981" w14:textId="3AF33362" w:rsidR="00BF7A58" w:rsidRPr="00A55D71" w:rsidRDefault="00BF7A58" w:rsidP="00A55D71">
      <w:pPr>
        <w:spacing w:line="300" w:lineRule="exact"/>
        <w:jc w:val="both"/>
        <w:rPr>
          <w:rFonts w:ascii="Arial" w:hAnsi="Arial" w:cs="Arial"/>
        </w:rPr>
      </w:pPr>
    </w:p>
    <w:p w14:paraId="57F7FF3A" w14:textId="036CF666" w:rsidR="00BB097D" w:rsidRPr="00A55D71" w:rsidRDefault="009C0CCE" w:rsidP="00A55D71">
      <w:pPr>
        <w:spacing w:line="300" w:lineRule="exact"/>
        <w:jc w:val="both"/>
        <w:rPr>
          <w:rFonts w:ascii="Arial" w:hAnsi="Arial" w:cs="Arial"/>
        </w:rPr>
      </w:pPr>
      <w:r w:rsidRPr="00A55D71">
        <w:rPr>
          <w:rFonts w:ascii="Arial" w:hAnsi="Arial" w:cs="Arial"/>
        </w:rPr>
        <w:t xml:space="preserve">Naročnik </w:t>
      </w:r>
      <w:r w:rsidR="004F2C98" w:rsidRPr="00A55D71">
        <w:rPr>
          <w:rFonts w:ascii="Arial" w:hAnsi="Arial" w:cs="Arial"/>
        </w:rPr>
        <w:t>se zav</w:t>
      </w:r>
      <w:r w:rsidR="00F37538" w:rsidRPr="00A55D71">
        <w:rPr>
          <w:rFonts w:ascii="Arial" w:hAnsi="Arial" w:cs="Arial"/>
        </w:rPr>
        <w:t xml:space="preserve">ezuje pravilno </w:t>
      </w:r>
      <w:r w:rsidR="0039366F" w:rsidRPr="00A55D71">
        <w:rPr>
          <w:rFonts w:ascii="Arial" w:hAnsi="Arial" w:cs="Arial"/>
        </w:rPr>
        <w:t>izstavljen</w:t>
      </w:r>
      <w:r w:rsidR="003D55BD" w:rsidRPr="00A55D71">
        <w:rPr>
          <w:rFonts w:ascii="Arial" w:hAnsi="Arial" w:cs="Arial"/>
        </w:rPr>
        <w:t xml:space="preserve"> in v c</w:t>
      </w:r>
      <w:r w:rsidR="00E96E39" w:rsidRPr="00A55D71">
        <w:rPr>
          <w:rFonts w:ascii="Arial" w:hAnsi="Arial" w:cs="Arial"/>
        </w:rPr>
        <w:t xml:space="preserve">eloti utemeljen </w:t>
      </w:r>
      <w:r w:rsidR="00CE5C63" w:rsidRPr="00A55D71">
        <w:rPr>
          <w:rFonts w:ascii="Arial" w:hAnsi="Arial" w:cs="Arial"/>
        </w:rPr>
        <w:t>e-ra</w:t>
      </w:r>
      <w:r w:rsidR="00BA3FB9" w:rsidRPr="00A55D71">
        <w:rPr>
          <w:rFonts w:ascii="Arial" w:hAnsi="Arial" w:cs="Arial"/>
        </w:rPr>
        <w:t xml:space="preserve">čun </w:t>
      </w:r>
      <w:r w:rsidRPr="00A55D71">
        <w:rPr>
          <w:rFonts w:ascii="Arial" w:hAnsi="Arial" w:cs="Arial"/>
        </w:rPr>
        <w:t>plača</w:t>
      </w:r>
      <w:r w:rsidR="00F007A9" w:rsidRPr="00A55D71">
        <w:rPr>
          <w:rFonts w:ascii="Arial" w:hAnsi="Arial" w:cs="Arial"/>
        </w:rPr>
        <w:t>t</w:t>
      </w:r>
      <w:r w:rsidR="000333B0" w:rsidRPr="00A55D71">
        <w:rPr>
          <w:rFonts w:ascii="Arial" w:hAnsi="Arial" w:cs="Arial"/>
        </w:rPr>
        <w:t>i</w:t>
      </w:r>
      <w:r w:rsidRPr="00A55D71">
        <w:rPr>
          <w:rFonts w:ascii="Arial" w:hAnsi="Arial" w:cs="Arial"/>
        </w:rPr>
        <w:t xml:space="preserve"> v </w:t>
      </w:r>
      <w:r w:rsidR="00FC1087" w:rsidRPr="00A55D71">
        <w:rPr>
          <w:rFonts w:ascii="Arial" w:hAnsi="Arial" w:cs="Arial"/>
        </w:rPr>
        <w:t xml:space="preserve">roku </w:t>
      </w:r>
      <w:r w:rsidRPr="00A55D71">
        <w:rPr>
          <w:rFonts w:ascii="Arial" w:hAnsi="Arial" w:cs="Arial"/>
        </w:rPr>
        <w:t xml:space="preserve">30 </w:t>
      </w:r>
      <w:r w:rsidR="00A33B46" w:rsidRPr="00A55D71">
        <w:rPr>
          <w:rFonts w:ascii="Arial" w:hAnsi="Arial" w:cs="Arial"/>
        </w:rPr>
        <w:t xml:space="preserve">dni </w:t>
      </w:r>
      <w:r w:rsidRPr="00A55D71">
        <w:rPr>
          <w:rFonts w:ascii="Arial" w:hAnsi="Arial" w:cs="Arial"/>
        </w:rPr>
        <w:t xml:space="preserve">od </w:t>
      </w:r>
      <w:r w:rsidR="002A31A5" w:rsidRPr="00A55D71">
        <w:rPr>
          <w:rFonts w:ascii="Arial" w:hAnsi="Arial" w:cs="Arial"/>
        </w:rPr>
        <w:t xml:space="preserve">njegovega </w:t>
      </w:r>
      <w:r w:rsidRPr="00A55D71">
        <w:rPr>
          <w:rFonts w:ascii="Arial" w:hAnsi="Arial" w:cs="Arial"/>
        </w:rPr>
        <w:t>uradnega prejema</w:t>
      </w:r>
      <w:r w:rsidR="00894F6E" w:rsidRPr="00A55D71">
        <w:rPr>
          <w:rFonts w:ascii="Arial" w:hAnsi="Arial" w:cs="Arial"/>
        </w:rPr>
        <w:t>.</w:t>
      </w:r>
      <w:r w:rsidRPr="00A55D71">
        <w:rPr>
          <w:rFonts w:ascii="Arial" w:hAnsi="Arial" w:cs="Arial"/>
        </w:rPr>
        <w:t xml:space="preserve"> </w:t>
      </w:r>
      <w:r w:rsidR="002567BA" w:rsidRPr="00A55D71">
        <w:rPr>
          <w:rFonts w:ascii="Arial" w:hAnsi="Arial" w:cs="Arial"/>
        </w:rPr>
        <w:t xml:space="preserve"> Izvajalec e</w:t>
      </w:r>
      <w:r w:rsidR="00A4722E" w:rsidRPr="00A55D71">
        <w:rPr>
          <w:rFonts w:ascii="Arial" w:hAnsi="Arial" w:cs="Arial"/>
        </w:rPr>
        <w:t xml:space="preserve">-račun izstavi </w:t>
      </w:r>
      <w:r w:rsidR="00182FFA" w:rsidRPr="00A55D71">
        <w:rPr>
          <w:rFonts w:ascii="Arial" w:hAnsi="Arial" w:cs="Arial"/>
        </w:rPr>
        <w:t xml:space="preserve"> in </w:t>
      </w:r>
      <w:r w:rsidR="00B90F22" w:rsidRPr="00A55D71">
        <w:rPr>
          <w:rFonts w:ascii="Arial" w:hAnsi="Arial" w:cs="Arial"/>
        </w:rPr>
        <w:t xml:space="preserve">posreduje </w:t>
      </w:r>
      <w:r w:rsidR="00284888" w:rsidRPr="00A55D71">
        <w:rPr>
          <w:rFonts w:ascii="Arial" w:hAnsi="Arial" w:cs="Arial"/>
        </w:rPr>
        <w:t>naročn</w:t>
      </w:r>
      <w:r w:rsidR="005620D1" w:rsidRPr="00A55D71">
        <w:rPr>
          <w:rFonts w:ascii="Arial" w:hAnsi="Arial" w:cs="Arial"/>
        </w:rPr>
        <w:t xml:space="preserve">iku </w:t>
      </w:r>
      <w:r w:rsidR="00437838" w:rsidRPr="00A55D71">
        <w:rPr>
          <w:rFonts w:ascii="Arial" w:hAnsi="Arial" w:cs="Arial"/>
        </w:rPr>
        <w:t xml:space="preserve">preko </w:t>
      </w:r>
      <w:r w:rsidR="00F32A7A" w:rsidRPr="00A55D71">
        <w:rPr>
          <w:rFonts w:ascii="Arial" w:hAnsi="Arial" w:cs="Arial"/>
        </w:rPr>
        <w:t xml:space="preserve">Uprave RS </w:t>
      </w:r>
      <w:r w:rsidR="00A744DB" w:rsidRPr="00A55D71">
        <w:rPr>
          <w:rFonts w:ascii="Arial" w:hAnsi="Arial" w:cs="Arial"/>
        </w:rPr>
        <w:t xml:space="preserve">za javna </w:t>
      </w:r>
      <w:r w:rsidR="00DE2A1D" w:rsidRPr="00A55D71">
        <w:rPr>
          <w:rFonts w:ascii="Arial" w:hAnsi="Arial" w:cs="Arial"/>
        </w:rPr>
        <w:t>plačila</w:t>
      </w:r>
      <w:r w:rsidR="008E373B" w:rsidRPr="00A55D71">
        <w:rPr>
          <w:rFonts w:ascii="Arial" w:hAnsi="Arial" w:cs="Arial"/>
        </w:rPr>
        <w:t>.</w:t>
      </w:r>
      <w:r w:rsidR="008E5CB0" w:rsidRPr="00A55D71">
        <w:rPr>
          <w:rFonts w:ascii="Arial" w:hAnsi="Arial" w:cs="Arial"/>
        </w:rPr>
        <w:t xml:space="preserve"> </w:t>
      </w:r>
      <w:r w:rsidR="00097BA4" w:rsidRPr="00A55D71">
        <w:rPr>
          <w:rFonts w:ascii="Arial" w:hAnsi="Arial" w:cs="Arial"/>
        </w:rPr>
        <w:t>Naroč</w:t>
      </w:r>
      <w:r w:rsidR="008D3517" w:rsidRPr="00A55D71">
        <w:rPr>
          <w:rFonts w:ascii="Arial" w:hAnsi="Arial" w:cs="Arial"/>
        </w:rPr>
        <w:t xml:space="preserve">nik </w:t>
      </w:r>
      <w:r w:rsidR="00DD046C" w:rsidRPr="00A55D71">
        <w:rPr>
          <w:rFonts w:ascii="Arial" w:hAnsi="Arial" w:cs="Arial"/>
        </w:rPr>
        <w:t>bo plačilo izvedel</w:t>
      </w:r>
      <w:r w:rsidR="00236BE3" w:rsidRPr="00A55D71">
        <w:rPr>
          <w:rFonts w:ascii="Arial" w:hAnsi="Arial" w:cs="Arial"/>
        </w:rPr>
        <w:t xml:space="preserve"> na tran</w:t>
      </w:r>
      <w:r w:rsidR="00117FAE" w:rsidRPr="00A55D71">
        <w:rPr>
          <w:rFonts w:ascii="Arial" w:hAnsi="Arial" w:cs="Arial"/>
        </w:rPr>
        <w:t>sakcijski račun</w:t>
      </w:r>
      <w:r w:rsidR="0021256E" w:rsidRPr="00A55D71">
        <w:rPr>
          <w:rFonts w:ascii="Arial" w:hAnsi="Arial" w:cs="Arial"/>
        </w:rPr>
        <w:t xml:space="preserve"> št. </w:t>
      </w:r>
      <w:r w:rsidR="00886997" w:rsidRPr="00A55D71">
        <w:rPr>
          <w:rFonts w:ascii="Arial" w:hAnsi="Arial" w:cs="Arial"/>
        </w:rPr>
        <w:t>…….</w:t>
      </w:r>
      <w:r w:rsidR="009A3C8E" w:rsidRPr="00A55D71">
        <w:rPr>
          <w:rFonts w:ascii="Arial" w:hAnsi="Arial" w:cs="Arial"/>
        </w:rPr>
        <w:t xml:space="preserve">, odprt pri </w:t>
      </w:r>
      <w:r w:rsidR="004B51E5" w:rsidRPr="00A55D71">
        <w:rPr>
          <w:rFonts w:ascii="Arial" w:hAnsi="Arial" w:cs="Arial"/>
        </w:rPr>
        <w:t xml:space="preserve">banki </w:t>
      </w:r>
      <w:r w:rsidR="0016280F" w:rsidRPr="00A55D71">
        <w:rPr>
          <w:rFonts w:ascii="Arial" w:hAnsi="Arial" w:cs="Arial"/>
        </w:rPr>
        <w:t>……….</w:t>
      </w:r>
    </w:p>
    <w:p w14:paraId="305F1F05" w14:textId="77777777" w:rsidR="00DA7E86" w:rsidRPr="00A55D71" w:rsidRDefault="00DA7E86" w:rsidP="00A55D71">
      <w:pPr>
        <w:spacing w:line="300" w:lineRule="exact"/>
        <w:jc w:val="both"/>
        <w:rPr>
          <w:rFonts w:ascii="Arial" w:hAnsi="Arial" w:cs="Arial"/>
        </w:rPr>
      </w:pPr>
    </w:p>
    <w:p w14:paraId="0DE92A17" w14:textId="1AF5AD1E" w:rsidR="00D44C42" w:rsidRPr="00A55D71" w:rsidRDefault="00DA7E86" w:rsidP="00A55D71">
      <w:pPr>
        <w:numPr>
          <w:ilvl w:val="0"/>
          <w:numId w:val="20"/>
        </w:numPr>
        <w:overflowPunct/>
        <w:autoSpaceDE/>
        <w:autoSpaceDN/>
        <w:adjustRightInd/>
        <w:spacing w:line="300" w:lineRule="exact"/>
        <w:jc w:val="center"/>
        <w:textAlignment w:val="auto"/>
        <w:rPr>
          <w:rFonts w:ascii="Arial" w:hAnsi="Arial" w:cs="Arial"/>
        </w:rPr>
      </w:pPr>
      <w:r w:rsidRPr="00A55D71">
        <w:rPr>
          <w:rFonts w:ascii="Arial" w:hAnsi="Arial" w:cs="Arial"/>
        </w:rPr>
        <w:t>člen</w:t>
      </w:r>
    </w:p>
    <w:p w14:paraId="4DC1F472" w14:textId="77777777" w:rsidR="00DA7E86" w:rsidRPr="00A55D71" w:rsidRDefault="00DA7E86" w:rsidP="00A55D71">
      <w:pPr>
        <w:spacing w:line="300" w:lineRule="exact"/>
        <w:jc w:val="both"/>
        <w:rPr>
          <w:rFonts w:ascii="Arial" w:hAnsi="Arial" w:cs="Arial"/>
        </w:rPr>
      </w:pPr>
    </w:p>
    <w:p w14:paraId="7A6BA3E7" w14:textId="0D56ACA9" w:rsidR="00CF3ABC" w:rsidRPr="00A55D71" w:rsidRDefault="00CF3ABC" w:rsidP="00A55D71">
      <w:pPr>
        <w:spacing w:line="300" w:lineRule="exact"/>
        <w:jc w:val="both"/>
        <w:rPr>
          <w:rFonts w:ascii="Arial" w:hAnsi="Arial" w:cs="Arial"/>
        </w:rPr>
      </w:pPr>
      <w:r w:rsidRPr="00A55D71">
        <w:rPr>
          <w:rFonts w:ascii="Arial" w:hAnsi="Arial" w:cs="Arial"/>
        </w:rPr>
        <w:t>Naročnik prevzema obveznosti po te</w:t>
      </w:r>
      <w:r w:rsidR="00782D14" w:rsidRPr="00A55D71">
        <w:rPr>
          <w:rFonts w:ascii="Arial" w:hAnsi="Arial" w:cs="Arial"/>
        </w:rPr>
        <w:t xml:space="preserve">m okvirnem </w:t>
      </w:r>
      <w:r w:rsidR="00385747" w:rsidRPr="00A55D71">
        <w:rPr>
          <w:rFonts w:ascii="Arial" w:hAnsi="Arial" w:cs="Arial"/>
        </w:rPr>
        <w:t>sporazu</w:t>
      </w:r>
      <w:r w:rsidR="00542689" w:rsidRPr="00A55D71">
        <w:rPr>
          <w:rFonts w:ascii="Arial" w:hAnsi="Arial" w:cs="Arial"/>
        </w:rPr>
        <w:t>mu</w:t>
      </w:r>
      <w:r w:rsidR="00385747" w:rsidRPr="00A55D71">
        <w:rPr>
          <w:rFonts w:ascii="Arial" w:hAnsi="Arial" w:cs="Arial"/>
        </w:rPr>
        <w:t xml:space="preserve"> v</w:t>
      </w:r>
      <w:r w:rsidRPr="00A55D71">
        <w:rPr>
          <w:rFonts w:ascii="Arial" w:hAnsi="Arial" w:cs="Arial"/>
        </w:rPr>
        <w:t xml:space="preserve"> okviru zagotovljenih proračunskih sredstev ter v skladu z vsakokrat veljavnimi predpisi, ki urejajo izvrševanje proračuna Republike Slovenije.</w:t>
      </w:r>
    </w:p>
    <w:p w14:paraId="70A5C7A4" w14:textId="77777777" w:rsidR="00CF3ABC" w:rsidRPr="00A55D71" w:rsidRDefault="00CF3ABC" w:rsidP="00A55D71">
      <w:pPr>
        <w:spacing w:line="300" w:lineRule="exact"/>
        <w:jc w:val="both"/>
        <w:rPr>
          <w:rFonts w:ascii="Arial" w:hAnsi="Arial" w:cs="Arial"/>
        </w:rPr>
      </w:pPr>
    </w:p>
    <w:p w14:paraId="74334DEF" w14:textId="5D04F35F" w:rsidR="00101AB9" w:rsidRPr="00A55D71" w:rsidRDefault="00CF3ABC" w:rsidP="00A55D71">
      <w:pPr>
        <w:spacing w:line="300" w:lineRule="exact"/>
        <w:jc w:val="both"/>
        <w:rPr>
          <w:rFonts w:ascii="Arial" w:hAnsi="Arial" w:cs="Arial"/>
        </w:rPr>
      </w:pPr>
      <w:r w:rsidRPr="00A55D71">
        <w:rPr>
          <w:rFonts w:ascii="Arial" w:hAnsi="Arial" w:cs="Arial"/>
        </w:rPr>
        <w:t>Če za posamezno proračunsko obdobje ne bodo zagotovljena sredstva oziroma ne bodo izpolnjeni pogoji za prevzemanje obveznosti ali izvrševanje plačil, naročnik o tem pisno obvesti izvajalca. Z dnem vročitve obvestila naročnik ni več zavezan k naročanju novih storitev po te</w:t>
      </w:r>
      <w:r w:rsidR="007607EE" w:rsidRPr="00A55D71">
        <w:rPr>
          <w:rFonts w:ascii="Arial" w:hAnsi="Arial" w:cs="Arial"/>
        </w:rPr>
        <w:t>m okvirnem sporazumu</w:t>
      </w:r>
      <w:r w:rsidRPr="00A55D71">
        <w:rPr>
          <w:rFonts w:ascii="Arial" w:hAnsi="Arial" w:cs="Arial"/>
        </w:rPr>
        <w:t xml:space="preserve">. </w:t>
      </w:r>
      <w:r w:rsidR="007607EE" w:rsidRPr="00A55D71">
        <w:rPr>
          <w:rFonts w:ascii="Arial" w:hAnsi="Arial" w:cs="Arial"/>
        </w:rPr>
        <w:t>S</w:t>
      </w:r>
      <w:r w:rsidRPr="00A55D71">
        <w:rPr>
          <w:rFonts w:ascii="Arial" w:hAnsi="Arial" w:cs="Arial"/>
        </w:rPr>
        <w:t xml:space="preserve">tranki </w:t>
      </w:r>
      <w:r w:rsidR="007607EE" w:rsidRPr="00A55D71">
        <w:rPr>
          <w:rFonts w:ascii="Arial" w:hAnsi="Arial" w:cs="Arial"/>
        </w:rPr>
        <w:t xml:space="preserve">okvirnega sporazuma </w:t>
      </w:r>
      <w:r w:rsidRPr="00A55D71">
        <w:rPr>
          <w:rFonts w:ascii="Arial" w:hAnsi="Arial" w:cs="Arial"/>
        </w:rPr>
        <w:t>poravnata vse do dneva vročitve obvestila pravilno prevzete, izvedene in obračunane obveznosti.</w:t>
      </w:r>
    </w:p>
    <w:p w14:paraId="1172D30C" w14:textId="62DA8528" w:rsidR="00BB097D" w:rsidRPr="00A55D71" w:rsidRDefault="009C0CCE" w:rsidP="00A55D71">
      <w:pPr>
        <w:pStyle w:val="Naslov1"/>
        <w:numPr>
          <w:ilvl w:val="0"/>
          <w:numId w:val="2"/>
        </w:numPr>
        <w:spacing w:after="0" w:line="300" w:lineRule="exact"/>
        <w:jc w:val="center"/>
        <w:rPr>
          <w:rFonts w:ascii="Arial" w:hAnsi="Arial" w:cs="Arial"/>
          <w:b w:val="0"/>
          <w:sz w:val="20"/>
        </w:rPr>
      </w:pPr>
      <w:r w:rsidRPr="00A55D71">
        <w:rPr>
          <w:rFonts w:ascii="Arial" w:hAnsi="Arial" w:cs="Arial"/>
          <w:b w:val="0"/>
          <w:sz w:val="20"/>
        </w:rPr>
        <w:t>KADRI</w:t>
      </w:r>
    </w:p>
    <w:p w14:paraId="24D09CA9" w14:textId="77777777" w:rsidR="004C458D" w:rsidRPr="00A55D71" w:rsidRDefault="004C458D" w:rsidP="00A55D71">
      <w:pPr>
        <w:spacing w:line="300" w:lineRule="exact"/>
        <w:rPr>
          <w:rFonts w:ascii="Arial" w:hAnsi="Arial" w:cs="Arial"/>
        </w:rPr>
      </w:pPr>
    </w:p>
    <w:p w14:paraId="7D173AD6" w14:textId="77777777" w:rsidR="00BB097D" w:rsidRPr="00A55D71" w:rsidRDefault="009C0CCE" w:rsidP="00A55D71">
      <w:pPr>
        <w:numPr>
          <w:ilvl w:val="0"/>
          <w:numId w:val="20"/>
        </w:numPr>
        <w:overflowPunct/>
        <w:autoSpaceDE/>
        <w:autoSpaceDN/>
        <w:adjustRightInd/>
        <w:spacing w:line="300" w:lineRule="exact"/>
        <w:jc w:val="center"/>
        <w:textAlignment w:val="auto"/>
        <w:rPr>
          <w:rFonts w:ascii="Arial" w:hAnsi="Arial" w:cs="Arial"/>
        </w:rPr>
      </w:pPr>
      <w:r w:rsidRPr="00A55D71">
        <w:rPr>
          <w:rFonts w:ascii="Arial" w:hAnsi="Arial" w:cs="Arial"/>
        </w:rPr>
        <w:t>člen</w:t>
      </w:r>
    </w:p>
    <w:p w14:paraId="506EE5E3" w14:textId="77777777" w:rsidR="002976C2" w:rsidRPr="00A55D71" w:rsidRDefault="002976C2" w:rsidP="00A55D71">
      <w:pPr>
        <w:tabs>
          <w:tab w:val="left" w:pos="960"/>
        </w:tabs>
        <w:spacing w:line="300" w:lineRule="exact"/>
        <w:jc w:val="both"/>
        <w:rPr>
          <w:rFonts w:ascii="Arial" w:hAnsi="Arial" w:cs="Arial"/>
        </w:rPr>
      </w:pPr>
    </w:p>
    <w:p w14:paraId="7F392EE1" w14:textId="5F4FAAA0" w:rsidR="00BB097D" w:rsidRPr="00A55D71" w:rsidRDefault="009C0CCE" w:rsidP="00A55D71">
      <w:pPr>
        <w:tabs>
          <w:tab w:val="left" w:pos="960"/>
        </w:tabs>
        <w:spacing w:line="300" w:lineRule="exact"/>
        <w:jc w:val="both"/>
        <w:rPr>
          <w:rFonts w:ascii="Arial" w:hAnsi="Arial" w:cs="Arial"/>
        </w:rPr>
      </w:pPr>
      <w:r w:rsidRPr="00A55D71">
        <w:rPr>
          <w:rFonts w:ascii="Arial" w:hAnsi="Arial" w:cs="Arial"/>
        </w:rPr>
        <w:t>Izvajalec mora ves čas izvajanja okvirnega sporazuma zagotavljati zahtevano število ustrezno usposobljenih kadrov, ki izpolnjujejo pogoje iz dokumentacije javnega naročila. Kadri, katerih usposobljenost ali izkušnje so bile upoštevane pri merilih za oddajo javnega naročila, morajo biti pri izvajanju okvirnega sporazuma dejansko na voljo v obsegu, zahtevanem v dokumentaciji javnega naročila.</w:t>
      </w:r>
      <w:r w:rsidR="00723C3E" w:rsidRPr="00A55D71">
        <w:rPr>
          <w:rFonts w:ascii="Arial" w:hAnsi="Arial" w:cs="Arial"/>
        </w:rPr>
        <w:t xml:space="preserve"> </w:t>
      </w:r>
      <w:r w:rsidR="00ED5185" w:rsidRPr="00A55D71">
        <w:rPr>
          <w:rFonts w:ascii="Arial" w:hAnsi="Arial" w:cs="Arial"/>
        </w:rPr>
        <w:t xml:space="preserve">Naročnik </w:t>
      </w:r>
      <w:r w:rsidR="00B24CF2" w:rsidRPr="00A55D71">
        <w:rPr>
          <w:rFonts w:ascii="Arial" w:hAnsi="Arial" w:cs="Arial"/>
        </w:rPr>
        <w:t xml:space="preserve">bo </w:t>
      </w:r>
      <w:r w:rsidR="005A49E4" w:rsidRPr="00A55D71">
        <w:rPr>
          <w:rFonts w:ascii="Arial" w:hAnsi="Arial" w:cs="Arial"/>
        </w:rPr>
        <w:t>izvajalec</w:t>
      </w:r>
      <w:r w:rsidR="00F017AD" w:rsidRPr="00A55D71">
        <w:rPr>
          <w:rFonts w:ascii="Arial" w:hAnsi="Arial" w:cs="Arial"/>
        </w:rPr>
        <w:t xml:space="preserve"> seznanil</w:t>
      </w:r>
      <w:r w:rsidR="009B2DEC" w:rsidRPr="00A55D71">
        <w:rPr>
          <w:rFonts w:ascii="Arial" w:hAnsi="Arial" w:cs="Arial"/>
        </w:rPr>
        <w:t xml:space="preserve"> v pr</w:t>
      </w:r>
      <w:r w:rsidR="009F1D6F" w:rsidRPr="00A55D71">
        <w:rPr>
          <w:rFonts w:ascii="Arial" w:hAnsi="Arial" w:cs="Arial"/>
        </w:rPr>
        <w:t xml:space="preserve">imeru </w:t>
      </w:r>
      <w:r w:rsidR="0056297F" w:rsidRPr="00A55D71">
        <w:rPr>
          <w:rFonts w:ascii="Arial" w:hAnsi="Arial" w:cs="Arial"/>
        </w:rPr>
        <w:t>večjih potreb</w:t>
      </w:r>
      <w:r w:rsidR="00D31818" w:rsidRPr="00A55D71">
        <w:rPr>
          <w:rFonts w:ascii="Arial" w:hAnsi="Arial" w:cs="Arial"/>
        </w:rPr>
        <w:t xml:space="preserve"> </w:t>
      </w:r>
      <w:r w:rsidR="008A009E" w:rsidRPr="00A55D71">
        <w:rPr>
          <w:rFonts w:ascii="Arial" w:hAnsi="Arial" w:cs="Arial"/>
        </w:rPr>
        <w:t xml:space="preserve">po </w:t>
      </w:r>
      <w:r w:rsidR="00E43347" w:rsidRPr="00A55D71">
        <w:rPr>
          <w:rFonts w:ascii="Arial" w:hAnsi="Arial" w:cs="Arial"/>
        </w:rPr>
        <w:t>storitvah</w:t>
      </w:r>
      <w:r w:rsidR="00DF534E" w:rsidRPr="00A55D71">
        <w:rPr>
          <w:rFonts w:ascii="Arial" w:hAnsi="Arial" w:cs="Arial"/>
        </w:rPr>
        <w:t xml:space="preserve"> nad</w:t>
      </w:r>
      <w:r w:rsidR="00AC528A" w:rsidRPr="00A55D71">
        <w:rPr>
          <w:rFonts w:ascii="Arial" w:hAnsi="Arial" w:cs="Arial"/>
        </w:rPr>
        <w:t>gradenj</w:t>
      </w:r>
      <w:r w:rsidR="005875F0" w:rsidRPr="00A55D71">
        <w:rPr>
          <w:rFonts w:ascii="Arial" w:hAnsi="Arial" w:cs="Arial"/>
        </w:rPr>
        <w:t>, ki ji</w:t>
      </w:r>
      <w:r w:rsidR="000827C8" w:rsidRPr="00A55D71">
        <w:rPr>
          <w:rFonts w:ascii="Arial" w:hAnsi="Arial" w:cs="Arial"/>
        </w:rPr>
        <w:t xml:space="preserve">h je </w:t>
      </w:r>
      <w:r w:rsidR="00AA61FD" w:rsidRPr="00A55D71">
        <w:rPr>
          <w:rFonts w:ascii="Arial" w:hAnsi="Arial" w:cs="Arial"/>
        </w:rPr>
        <w:t>t</w:t>
      </w:r>
      <w:r w:rsidR="009005F1" w:rsidRPr="00A55D71">
        <w:rPr>
          <w:rFonts w:ascii="Arial" w:hAnsi="Arial" w:cs="Arial"/>
        </w:rPr>
        <w:t xml:space="preserve">reba </w:t>
      </w:r>
      <w:r w:rsidR="005A49E4" w:rsidRPr="00A55D71">
        <w:rPr>
          <w:rFonts w:ascii="Arial" w:hAnsi="Arial" w:cs="Arial"/>
        </w:rPr>
        <w:t>izvesti</w:t>
      </w:r>
      <w:r w:rsidR="004339CF" w:rsidRPr="00A55D71">
        <w:rPr>
          <w:rFonts w:ascii="Arial" w:hAnsi="Arial" w:cs="Arial"/>
        </w:rPr>
        <w:t xml:space="preserve"> </w:t>
      </w:r>
      <w:r w:rsidR="00F24886" w:rsidRPr="00A55D71">
        <w:rPr>
          <w:rFonts w:ascii="Arial" w:hAnsi="Arial" w:cs="Arial"/>
        </w:rPr>
        <w:t xml:space="preserve">v določenem roku. </w:t>
      </w:r>
      <w:r w:rsidR="00AE02CE" w:rsidRPr="00A55D71">
        <w:rPr>
          <w:rFonts w:ascii="Arial" w:hAnsi="Arial" w:cs="Arial"/>
        </w:rPr>
        <w:t xml:space="preserve">V tem primeru se </w:t>
      </w:r>
      <w:r w:rsidR="00EA79A3" w:rsidRPr="00A55D71">
        <w:rPr>
          <w:rFonts w:ascii="Arial" w:hAnsi="Arial" w:cs="Arial"/>
        </w:rPr>
        <w:t>iz</w:t>
      </w:r>
      <w:r w:rsidR="00621866" w:rsidRPr="00A55D71">
        <w:rPr>
          <w:rFonts w:ascii="Arial" w:hAnsi="Arial" w:cs="Arial"/>
        </w:rPr>
        <w:t xml:space="preserve">vajalec </w:t>
      </w:r>
      <w:r w:rsidR="00227C09" w:rsidRPr="00A55D71">
        <w:rPr>
          <w:rFonts w:ascii="Arial" w:hAnsi="Arial" w:cs="Arial"/>
        </w:rPr>
        <w:t>zavezuje</w:t>
      </w:r>
      <w:r w:rsidR="00332095" w:rsidRPr="00A55D71">
        <w:rPr>
          <w:rFonts w:ascii="Arial" w:hAnsi="Arial" w:cs="Arial"/>
        </w:rPr>
        <w:t xml:space="preserve">, da bo v </w:t>
      </w:r>
      <w:r w:rsidR="00E3087F" w:rsidRPr="00A55D71">
        <w:rPr>
          <w:rFonts w:ascii="Arial" w:hAnsi="Arial" w:cs="Arial"/>
        </w:rPr>
        <w:t>us</w:t>
      </w:r>
      <w:r w:rsidR="00C14463" w:rsidRPr="00A55D71">
        <w:rPr>
          <w:rFonts w:ascii="Arial" w:hAnsi="Arial" w:cs="Arial"/>
        </w:rPr>
        <w:t xml:space="preserve">treznem </w:t>
      </w:r>
      <w:r w:rsidR="004740CF" w:rsidRPr="00A55D71">
        <w:rPr>
          <w:rFonts w:ascii="Arial" w:hAnsi="Arial" w:cs="Arial"/>
        </w:rPr>
        <w:t xml:space="preserve">roku </w:t>
      </w:r>
      <w:r w:rsidR="007F0323" w:rsidRPr="00A55D71">
        <w:rPr>
          <w:rFonts w:ascii="Arial" w:hAnsi="Arial" w:cs="Arial"/>
        </w:rPr>
        <w:t>za</w:t>
      </w:r>
      <w:r w:rsidR="00A64342" w:rsidRPr="00A55D71">
        <w:rPr>
          <w:rFonts w:ascii="Arial" w:hAnsi="Arial" w:cs="Arial"/>
        </w:rPr>
        <w:t>gotovil doda</w:t>
      </w:r>
      <w:r w:rsidR="00014D74" w:rsidRPr="00A55D71">
        <w:rPr>
          <w:rFonts w:ascii="Arial" w:hAnsi="Arial" w:cs="Arial"/>
        </w:rPr>
        <w:t>ten kader</w:t>
      </w:r>
      <w:r w:rsidR="00A5302E" w:rsidRPr="00A55D71">
        <w:rPr>
          <w:rFonts w:ascii="Arial" w:hAnsi="Arial" w:cs="Arial"/>
        </w:rPr>
        <w:t>, ki bo usposo</w:t>
      </w:r>
      <w:r w:rsidR="00940336" w:rsidRPr="00A55D71">
        <w:rPr>
          <w:rFonts w:ascii="Arial" w:hAnsi="Arial" w:cs="Arial"/>
        </w:rPr>
        <w:t xml:space="preserve">bljen </w:t>
      </w:r>
      <w:r w:rsidR="00D16FB6" w:rsidRPr="00A55D71">
        <w:rPr>
          <w:rFonts w:ascii="Arial" w:hAnsi="Arial" w:cs="Arial"/>
        </w:rPr>
        <w:t>za izve</w:t>
      </w:r>
      <w:r w:rsidR="00AF6E5D" w:rsidRPr="00A55D71">
        <w:rPr>
          <w:rFonts w:ascii="Arial" w:hAnsi="Arial" w:cs="Arial"/>
        </w:rPr>
        <w:t>dbo t</w:t>
      </w:r>
      <w:r w:rsidR="007F1423" w:rsidRPr="00A55D71">
        <w:rPr>
          <w:rFonts w:ascii="Arial" w:hAnsi="Arial" w:cs="Arial"/>
        </w:rPr>
        <w:t>eh stor</w:t>
      </w:r>
      <w:r w:rsidR="007C4715" w:rsidRPr="00A55D71">
        <w:rPr>
          <w:rFonts w:ascii="Arial" w:hAnsi="Arial" w:cs="Arial"/>
        </w:rPr>
        <w:t xml:space="preserve">itev. </w:t>
      </w:r>
    </w:p>
    <w:p w14:paraId="3056C494" w14:textId="77777777" w:rsidR="002E3790" w:rsidRPr="00A55D71" w:rsidRDefault="002E3790" w:rsidP="00A55D71">
      <w:pPr>
        <w:tabs>
          <w:tab w:val="left" w:pos="960"/>
        </w:tabs>
        <w:spacing w:line="300" w:lineRule="exact"/>
        <w:jc w:val="both"/>
        <w:rPr>
          <w:rFonts w:ascii="Arial" w:hAnsi="Arial" w:cs="Arial"/>
        </w:rPr>
      </w:pPr>
    </w:p>
    <w:p w14:paraId="4FC879C7" w14:textId="32C97535" w:rsidR="00BB097D" w:rsidRPr="00A55D71" w:rsidRDefault="009C0CCE" w:rsidP="00A55D71">
      <w:pPr>
        <w:tabs>
          <w:tab w:val="left" w:pos="960"/>
        </w:tabs>
        <w:spacing w:line="300" w:lineRule="exact"/>
        <w:jc w:val="both"/>
        <w:rPr>
          <w:rFonts w:ascii="Arial" w:hAnsi="Arial" w:cs="Arial"/>
        </w:rPr>
      </w:pPr>
      <w:r w:rsidRPr="00A55D71">
        <w:rPr>
          <w:rFonts w:ascii="Arial" w:hAnsi="Arial" w:cs="Arial"/>
        </w:rPr>
        <w:t>Izvajalec lahko prijavljeni kader zamenja le s predhodnim pisnim soglasjem naročnika. Nadomestni kader mora izpolnjevati vse zahtevane pogoje in zagotoviti najmanj enakovredno raven kakovosti oziroma število točk po merilih, kadar je bila usposobljenost zamenjanega kadra upoštevana pri ocenjevanju ponudbe. Izvajalec mora naročniku predložiti zahtevana dokazila pred vključitvijo nadomestnega kadra v izvajanje storitev.</w:t>
      </w:r>
    </w:p>
    <w:p w14:paraId="68967AA5" w14:textId="77777777" w:rsidR="00AC7898" w:rsidRPr="00A55D71" w:rsidRDefault="00AC7898" w:rsidP="00A55D71">
      <w:pPr>
        <w:tabs>
          <w:tab w:val="left" w:pos="960"/>
        </w:tabs>
        <w:spacing w:line="300" w:lineRule="exact"/>
        <w:jc w:val="both"/>
        <w:rPr>
          <w:rFonts w:ascii="Arial" w:hAnsi="Arial" w:cs="Arial"/>
        </w:rPr>
      </w:pPr>
    </w:p>
    <w:p w14:paraId="02E81214" w14:textId="77B10087" w:rsidR="00AC7898" w:rsidRPr="00A55D71" w:rsidRDefault="003869DD" w:rsidP="00A55D71">
      <w:pPr>
        <w:tabs>
          <w:tab w:val="left" w:pos="960"/>
        </w:tabs>
        <w:spacing w:line="300" w:lineRule="exact"/>
        <w:jc w:val="both"/>
        <w:rPr>
          <w:rFonts w:ascii="Arial" w:hAnsi="Arial" w:cs="Arial"/>
        </w:rPr>
      </w:pPr>
      <w:r w:rsidRPr="00A55D71">
        <w:rPr>
          <w:rFonts w:ascii="Arial" w:hAnsi="Arial" w:cs="Arial"/>
        </w:rPr>
        <w:t>Kadri</w:t>
      </w:r>
      <w:r w:rsidR="00287577" w:rsidRPr="00A55D71">
        <w:rPr>
          <w:rFonts w:ascii="Arial" w:hAnsi="Arial" w:cs="Arial"/>
        </w:rPr>
        <w:t xml:space="preserve">, ki jih </w:t>
      </w:r>
      <w:r w:rsidR="00EF6CD5" w:rsidRPr="00A55D71">
        <w:rPr>
          <w:rFonts w:ascii="Arial" w:hAnsi="Arial" w:cs="Arial"/>
        </w:rPr>
        <w:t>naročni</w:t>
      </w:r>
      <w:r w:rsidR="005F7A7E" w:rsidRPr="00A55D71">
        <w:rPr>
          <w:rFonts w:ascii="Arial" w:hAnsi="Arial" w:cs="Arial"/>
        </w:rPr>
        <w:t xml:space="preserve">k </w:t>
      </w:r>
      <w:r w:rsidR="002B5B54" w:rsidRPr="00A55D71">
        <w:rPr>
          <w:rFonts w:ascii="Arial" w:hAnsi="Arial" w:cs="Arial"/>
        </w:rPr>
        <w:t>izrecno ni za</w:t>
      </w:r>
      <w:r w:rsidR="00CC2C25" w:rsidRPr="00A55D71">
        <w:rPr>
          <w:rFonts w:ascii="Arial" w:hAnsi="Arial" w:cs="Arial"/>
        </w:rPr>
        <w:t>hteval</w:t>
      </w:r>
      <w:r w:rsidR="00D4592C" w:rsidRPr="00A55D71">
        <w:rPr>
          <w:rFonts w:ascii="Arial" w:hAnsi="Arial" w:cs="Arial"/>
        </w:rPr>
        <w:t xml:space="preserve"> v razpi</w:t>
      </w:r>
      <w:r w:rsidR="00311968" w:rsidRPr="00A55D71">
        <w:rPr>
          <w:rFonts w:ascii="Arial" w:hAnsi="Arial" w:cs="Arial"/>
        </w:rPr>
        <w:t>sni dokumenta</w:t>
      </w:r>
      <w:r w:rsidR="003F4479" w:rsidRPr="00A55D71">
        <w:rPr>
          <w:rFonts w:ascii="Arial" w:hAnsi="Arial" w:cs="Arial"/>
        </w:rPr>
        <w:t>ciji</w:t>
      </w:r>
      <w:r w:rsidR="00146A69" w:rsidRPr="00A55D71">
        <w:rPr>
          <w:rFonts w:ascii="Arial" w:hAnsi="Arial" w:cs="Arial"/>
        </w:rPr>
        <w:t xml:space="preserve">, so pa </w:t>
      </w:r>
      <w:r w:rsidR="00205002" w:rsidRPr="00A55D71">
        <w:rPr>
          <w:rFonts w:ascii="Arial" w:hAnsi="Arial" w:cs="Arial"/>
        </w:rPr>
        <w:t>nu</w:t>
      </w:r>
      <w:r w:rsidR="00082FAE" w:rsidRPr="00A55D71">
        <w:rPr>
          <w:rFonts w:ascii="Arial" w:hAnsi="Arial" w:cs="Arial"/>
        </w:rPr>
        <w:t>jni za izvedb</w:t>
      </w:r>
      <w:r w:rsidR="00FD4BE3" w:rsidRPr="00A55D71">
        <w:rPr>
          <w:rFonts w:ascii="Arial" w:hAnsi="Arial" w:cs="Arial"/>
        </w:rPr>
        <w:t>o storitev</w:t>
      </w:r>
      <w:r w:rsidR="00711C78" w:rsidRPr="00A55D71">
        <w:rPr>
          <w:rFonts w:ascii="Arial" w:hAnsi="Arial" w:cs="Arial"/>
        </w:rPr>
        <w:t xml:space="preserve">, lahko </w:t>
      </w:r>
      <w:r w:rsidR="008F1E78" w:rsidRPr="00A55D71">
        <w:rPr>
          <w:rFonts w:ascii="Arial" w:hAnsi="Arial" w:cs="Arial"/>
        </w:rPr>
        <w:t>izvajajo</w:t>
      </w:r>
      <w:r w:rsidR="007F1696" w:rsidRPr="00A55D71">
        <w:rPr>
          <w:rFonts w:ascii="Arial" w:hAnsi="Arial" w:cs="Arial"/>
        </w:rPr>
        <w:t xml:space="preserve"> </w:t>
      </w:r>
      <w:r w:rsidR="00351F48" w:rsidRPr="00A55D71">
        <w:rPr>
          <w:rFonts w:ascii="Arial" w:hAnsi="Arial" w:cs="Arial"/>
        </w:rPr>
        <w:t xml:space="preserve">storitve </w:t>
      </w:r>
      <w:r w:rsidR="00FF45EC" w:rsidRPr="00A55D71">
        <w:rPr>
          <w:rFonts w:ascii="Arial" w:hAnsi="Arial" w:cs="Arial"/>
        </w:rPr>
        <w:t xml:space="preserve">ob upoštevanju </w:t>
      </w:r>
      <w:r w:rsidR="00F93F21" w:rsidRPr="00A55D71">
        <w:rPr>
          <w:rFonts w:ascii="Arial" w:hAnsi="Arial" w:cs="Arial"/>
        </w:rPr>
        <w:t>dol</w:t>
      </w:r>
      <w:r w:rsidR="008576F4" w:rsidRPr="00A55D71">
        <w:rPr>
          <w:rFonts w:ascii="Arial" w:hAnsi="Arial" w:cs="Arial"/>
        </w:rPr>
        <w:t xml:space="preserve">očil </w:t>
      </w:r>
      <w:r w:rsidR="00634562" w:rsidRPr="00A55D71">
        <w:rPr>
          <w:rFonts w:ascii="Arial" w:hAnsi="Arial" w:cs="Arial"/>
        </w:rPr>
        <w:t>okvirnega</w:t>
      </w:r>
      <w:r w:rsidR="008576F4" w:rsidRPr="00A55D71">
        <w:rPr>
          <w:rFonts w:ascii="Arial" w:hAnsi="Arial" w:cs="Arial"/>
        </w:rPr>
        <w:t xml:space="preserve"> sporazuma</w:t>
      </w:r>
      <w:r w:rsidR="00CB6B3F" w:rsidRPr="00A55D71">
        <w:rPr>
          <w:rFonts w:ascii="Arial" w:hAnsi="Arial" w:cs="Arial"/>
        </w:rPr>
        <w:t xml:space="preserve"> o </w:t>
      </w:r>
      <w:r w:rsidR="002B0218" w:rsidRPr="00A55D71">
        <w:rPr>
          <w:rFonts w:ascii="Arial" w:hAnsi="Arial" w:cs="Arial"/>
        </w:rPr>
        <w:t>informacijski var</w:t>
      </w:r>
      <w:r w:rsidR="00E740E3" w:rsidRPr="00A55D71">
        <w:rPr>
          <w:rFonts w:ascii="Arial" w:hAnsi="Arial" w:cs="Arial"/>
        </w:rPr>
        <w:t xml:space="preserve">nosti in osebnih </w:t>
      </w:r>
      <w:r w:rsidR="00F732DF" w:rsidRPr="00A55D71">
        <w:rPr>
          <w:rFonts w:ascii="Arial" w:hAnsi="Arial" w:cs="Arial"/>
        </w:rPr>
        <w:t xml:space="preserve">podatkih. </w:t>
      </w:r>
    </w:p>
    <w:p w14:paraId="48277293" w14:textId="77777777" w:rsidR="005374AA" w:rsidRPr="00A55D71" w:rsidRDefault="005374AA" w:rsidP="00A55D71">
      <w:pPr>
        <w:tabs>
          <w:tab w:val="left" w:pos="960"/>
        </w:tabs>
        <w:spacing w:line="300" w:lineRule="exact"/>
        <w:jc w:val="both"/>
        <w:rPr>
          <w:rFonts w:ascii="Arial" w:hAnsi="Arial" w:cs="Arial"/>
        </w:rPr>
      </w:pPr>
    </w:p>
    <w:p w14:paraId="3EA506B1" w14:textId="35B86B72" w:rsidR="00BB097D" w:rsidRPr="00A55D71" w:rsidRDefault="009C0CCE" w:rsidP="00A55D71">
      <w:pPr>
        <w:tabs>
          <w:tab w:val="left" w:pos="960"/>
        </w:tabs>
        <w:spacing w:line="300" w:lineRule="exact"/>
        <w:jc w:val="both"/>
        <w:rPr>
          <w:rFonts w:ascii="Arial" w:hAnsi="Arial" w:cs="Arial"/>
        </w:rPr>
      </w:pPr>
      <w:r w:rsidRPr="00A55D71">
        <w:rPr>
          <w:rFonts w:ascii="Arial" w:hAnsi="Arial" w:cs="Arial"/>
        </w:rPr>
        <w:t>Če naročnik utemeljeno ugotovi, da posamezen kader ne izpolnjuje zahtev</w:t>
      </w:r>
      <w:r w:rsidR="00520E76" w:rsidRPr="00A55D71">
        <w:rPr>
          <w:rFonts w:ascii="Arial" w:hAnsi="Arial" w:cs="Arial"/>
        </w:rPr>
        <w:t xml:space="preserve"> določenih s tem okvirnim sporazumom</w:t>
      </w:r>
      <w:r w:rsidRPr="00A55D71">
        <w:rPr>
          <w:rFonts w:ascii="Arial" w:hAnsi="Arial" w:cs="Arial"/>
        </w:rPr>
        <w:t>, storitve izvaja nestrokovno ali neučinkovito ali njegovo ravnanje ogroža kakovost, varnost oziroma roke izvedbe, lahko zahteva njegovo zamenjavo. Izvajalec mora zamenjavo zagotoviti v roku, ki ga glede na naravo nalog določi naročnik, najpozneje pa v 30 dneh.</w:t>
      </w:r>
    </w:p>
    <w:p w14:paraId="1E111582" w14:textId="77777777" w:rsidR="00954AA2" w:rsidRPr="00A55D71" w:rsidRDefault="00954AA2" w:rsidP="00A55D71">
      <w:pPr>
        <w:tabs>
          <w:tab w:val="left" w:pos="960"/>
        </w:tabs>
        <w:spacing w:line="300" w:lineRule="exact"/>
        <w:jc w:val="both"/>
        <w:rPr>
          <w:rFonts w:ascii="Arial" w:hAnsi="Arial" w:cs="Arial"/>
        </w:rPr>
      </w:pPr>
    </w:p>
    <w:p w14:paraId="5BFE933C" w14:textId="0C7C3AD3" w:rsidR="00BB097D" w:rsidRPr="00A55D71" w:rsidRDefault="009C0CCE" w:rsidP="00A55D71">
      <w:pPr>
        <w:tabs>
          <w:tab w:val="left" w:pos="960"/>
        </w:tabs>
        <w:spacing w:line="300" w:lineRule="exact"/>
        <w:jc w:val="both"/>
        <w:rPr>
          <w:rFonts w:ascii="Arial" w:hAnsi="Arial" w:cs="Arial"/>
        </w:rPr>
      </w:pPr>
      <w:r w:rsidRPr="00A55D71">
        <w:rPr>
          <w:rFonts w:ascii="Arial" w:hAnsi="Arial" w:cs="Arial"/>
        </w:rPr>
        <w:t xml:space="preserve">Komunikacija med naročnikom in izvajalcem poteka v slovenskem jeziku. Kadri, ki neposredno sodelujejo z naročnikom, morajo imeti raven znanja slovenskega jezika, ki omogoča nemoteno strokovno ustno in pisno komunikacijo </w:t>
      </w:r>
      <w:r w:rsidR="00C164B0" w:rsidRPr="00A55D71">
        <w:rPr>
          <w:rFonts w:ascii="Arial" w:hAnsi="Arial" w:cs="Arial"/>
        </w:rPr>
        <w:t>kot</w:t>
      </w:r>
      <w:r w:rsidR="004469C6" w:rsidRPr="00A55D71">
        <w:rPr>
          <w:rFonts w:ascii="Arial" w:hAnsi="Arial" w:cs="Arial"/>
        </w:rPr>
        <w:t xml:space="preserve"> je </w:t>
      </w:r>
      <w:r w:rsidRPr="00A55D71">
        <w:rPr>
          <w:rFonts w:ascii="Arial" w:hAnsi="Arial" w:cs="Arial"/>
        </w:rPr>
        <w:t>zahtevanem v dokumentaciji javnega naročila.</w:t>
      </w:r>
    </w:p>
    <w:p w14:paraId="1E9E699F" w14:textId="77777777" w:rsidR="00E00E32" w:rsidRPr="00A55D71" w:rsidRDefault="00E00E32" w:rsidP="00A55D71">
      <w:pPr>
        <w:tabs>
          <w:tab w:val="left" w:pos="960"/>
        </w:tabs>
        <w:spacing w:line="300" w:lineRule="exact"/>
        <w:jc w:val="both"/>
        <w:rPr>
          <w:rFonts w:ascii="Arial" w:hAnsi="Arial" w:cs="Arial"/>
        </w:rPr>
      </w:pPr>
    </w:p>
    <w:p w14:paraId="506343F5" w14:textId="5143519A" w:rsidR="00BB097D" w:rsidRPr="00A55D71" w:rsidRDefault="009C0CCE" w:rsidP="00A55D71">
      <w:pPr>
        <w:pStyle w:val="Naslov1"/>
        <w:numPr>
          <w:ilvl w:val="0"/>
          <w:numId w:val="2"/>
        </w:numPr>
        <w:spacing w:after="0" w:line="300" w:lineRule="exact"/>
        <w:jc w:val="center"/>
        <w:rPr>
          <w:rFonts w:ascii="Arial" w:hAnsi="Arial" w:cs="Arial"/>
          <w:b w:val="0"/>
          <w:sz w:val="20"/>
        </w:rPr>
      </w:pPr>
      <w:r w:rsidRPr="00A55D71">
        <w:rPr>
          <w:rFonts w:ascii="Arial" w:hAnsi="Arial" w:cs="Arial"/>
          <w:b w:val="0"/>
          <w:sz w:val="20"/>
        </w:rPr>
        <w:t>OBVEZNOSTI IZVAJALCA IN INFORMACIJSKA VARNOST</w:t>
      </w:r>
    </w:p>
    <w:p w14:paraId="716B137A" w14:textId="77777777" w:rsidR="00B8626D" w:rsidRPr="00A55D71" w:rsidRDefault="00B8626D" w:rsidP="00A55D71">
      <w:pPr>
        <w:spacing w:line="300" w:lineRule="exact"/>
        <w:rPr>
          <w:rFonts w:ascii="Arial" w:hAnsi="Arial" w:cs="Arial"/>
        </w:rPr>
      </w:pPr>
    </w:p>
    <w:p w14:paraId="0B32DBB5" w14:textId="77777777" w:rsidR="00BB097D" w:rsidRPr="00A55D71" w:rsidRDefault="009C0CCE" w:rsidP="00A55D71">
      <w:pPr>
        <w:numPr>
          <w:ilvl w:val="0"/>
          <w:numId w:val="20"/>
        </w:numPr>
        <w:overflowPunct/>
        <w:autoSpaceDE/>
        <w:autoSpaceDN/>
        <w:adjustRightInd/>
        <w:spacing w:line="300" w:lineRule="exact"/>
        <w:jc w:val="center"/>
        <w:textAlignment w:val="auto"/>
        <w:rPr>
          <w:rFonts w:ascii="Arial" w:hAnsi="Arial" w:cs="Arial"/>
        </w:rPr>
      </w:pPr>
      <w:r w:rsidRPr="00A55D71">
        <w:rPr>
          <w:rFonts w:ascii="Arial" w:hAnsi="Arial" w:cs="Arial"/>
        </w:rPr>
        <w:t>člen</w:t>
      </w:r>
    </w:p>
    <w:p w14:paraId="11F047BF" w14:textId="77777777" w:rsidR="00F74A07" w:rsidRPr="00A55D71" w:rsidRDefault="00F74A07" w:rsidP="00A55D71">
      <w:pPr>
        <w:tabs>
          <w:tab w:val="left" w:pos="960"/>
        </w:tabs>
        <w:spacing w:line="300" w:lineRule="exact"/>
        <w:jc w:val="both"/>
        <w:rPr>
          <w:rFonts w:ascii="Arial" w:hAnsi="Arial" w:cs="Arial"/>
        </w:rPr>
      </w:pPr>
    </w:p>
    <w:p w14:paraId="39237018" w14:textId="30FA6B39" w:rsidR="00BB097D" w:rsidRPr="00A55D71" w:rsidRDefault="009C0CCE" w:rsidP="00A55D71">
      <w:pPr>
        <w:tabs>
          <w:tab w:val="left" w:pos="960"/>
        </w:tabs>
        <w:spacing w:line="300" w:lineRule="exact"/>
        <w:jc w:val="both"/>
        <w:rPr>
          <w:rFonts w:ascii="Arial" w:hAnsi="Arial" w:cs="Arial"/>
        </w:rPr>
      </w:pPr>
      <w:r w:rsidRPr="00A55D71">
        <w:rPr>
          <w:rFonts w:ascii="Arial" w:hAnsi="Arial" w:cs="Arial"/>
        </w:rPr>
        <w:t>Izvajalec izjavlja, da se je pred oddajo ponudbe seznanil z vsebino, obsegom in zahtevnostjo predmeta javnega naročila ter se zavezuje, da bo:</w:t>
      </w:r>
    </w:p>
    <w:p w14:paraId="1F900B2F" w14:textId="77777777" w:rsidR="00BB097D" w:rsidRPr="00A55D71" w:rsidRDefault="009C0CCE" w:rsidP="00A55D71">
      <w:pPr>
        <w:numPr>
          <w:ilvl w:val="0"/>
          <w:numId w:val="9"/>
        </w:numPr>
        <w:tabs>
          <w:tab w:val="num" w:pos="567"/>
        </w:tabs>
        <w:overflowPunct/>
        <w:autoSpaceDE/>
        <w:autoSpaceDN/>
        <w:adjustRightInd/>
        <w:spacing w:line="300" w:lineRule="exact"/>
        <w:ind w:left="283" w:hanging="283"/>
        <w:contextualSpacing/>
        <w:jc w:val="both"/>
        <w:textAlignment w:val="auto"/>
        <w:rPr>
          <w:rFonts w:ascii="Arial" w:hAnsi="Arial" w:cs="Arial"/>
          <w:color w:val="000000"/>
        </w:rPr>
      </w:pPr>
      <w:r w:rsidRPr="00A55D71">
        <w:rPr>
          <w:rFonts w:ascii="Arial" w:hAnsi="Arial" w:cs="Arial"/>
        </w:rPr>
        <w:t>vse storitve izvajal strokovno, pravilno, vestno, kakovostno, gospodarno in s skrbnostjo dobrega strokovnjaka ter v skladu z veljavnimi predpisi, standardi, pravili stroke, tehničnimi specifikacijami in navodili naročnika;</w:t>
      </w:r>
    </w:p>
    <w:p w14:paraId="7409C1F8" w14:textId="37EB2C2D" w:rsidR="00BB097D" w:rsidRPr="00A55D71" w:rsidRDefault="009C0CCE" w:rsidP="00A55D71">
      <w:pPr>
        <w:numPr>
          <w:ilvl w:val="0"/>
          <w:numId w:val="9"/>
        </w:numPr>
        <w:tabs>
          <w:tab w:val="num" w:pos="567"/>
        </w:tabs>
        <w:overflowPunct/>
        <w:autoSpaceDE/>
        <w:autoSpaceDN/>
        <w:adjustRightInd/>
        <w:spacing w:line="300" w:lineRule="exact"/>
        <w:ind w:left="283" w:hanging="283"/>
        <w:contextualSpacing/>
        <w:jc w:val="both"/>
        <w:textAlignment w:val="auto"/>
        <w:rPr>
          <w:rFonts w:ascii="Arial" w:hAnsi="Arial" w:cs="Arial"/>
          <w:color w:val="000000"/>
        </w:rPr>
      </w:pPr>
      <w:r w:rsidRPr="00A55D71">
        <w:rPr>
          <w:rFonts w:ascii="Arial" w:hAnsi="Arial" w:cs="Arial"/>
        </w:rPr>
        <w:t>upošteval Smernice Generične tehnološke zahteve (GTZ), politike in navodila, ki veljajo za nameščanje rešitev v DRO, ter druge zahteve, navedene v dokumentaciji javnega naročila;</w:t>
      </w:r>
    </w:p>
    <w:p w14:paraId="35633444" w14:textId="77777777" w:rsidR="00BB097D" w:rsidRPr="00A55D71" w:rsidRDefault="009C0CCE" w:rsidP="00A55D71">
      <w:pPr>
        <w:numPr>
          <w:ilvl w:val="0"/>
          <w:numId w:val="9"/>
        </w:numPr>
        <w:tabs>
          <w:tab w:val="num" w:pos="567"/>
        </w:tabs>
        <w:overflowPunct/>
        <w:autoSpaceDE/>
        <w:autoSpaceDN/>
        <w:adjustRightInd/>
        <w:spacing w:line="300" w:lineRule="exact"/>
        <w:ind w:left="283" w:hanging="283"/>
        <w:contextualSpacing/>
        <w:jc w:val="both"/>
        <w:textAlignment w:val="auto"/>
        <w:rPr>
          <w:rFonts w:ascii="Arial" w:hAnsi="Arial" w:cs="Arial"/>
          <w:color w:val="000000"/>
        </w:rPr>
      </w:pPr>
      <w:r w:rsidRPr="00A55D71">
        <w:rPr>
          <w:rFonts w:ascii="Arial" w:hAnsi="Arial" w:cs="Arial"/>
        </w:rPr>
        <w:t>zagotavljal varen razvoj programske opreme in v vseh fazah razvoja upošteval dobre prakse informacijske varnosti, zlasti relevantne zahteve OWASP in druge standarde, določene v tehničnih specifikacijah;</w:t>
      </w:r>
    </w:p>
    <w:p w14:paraId="39D8E135" w14:textId="77777777" w:rsidR="00BB097D" w:rsidRPr="00A55D71" w:rsidRDefault="009C0CCE" w:rsidP="00A55D71">
      <w:pPr>
        <w:numPr>
          <w:ilvl w:val="0"/>
          <w:numId w:val="9"/>
        </w:numPr>
        <w:tabs>
          <w:tab w:val="num" w:pos="567"/>
        </w:tabs>
        <w:overflowPunct/>
        <w:autoSpaceDE/>
        <w:autoSpaceDN/>
        <w:adjustRightInd/>
        <w:spacing w:line="300" w:lineRule="exact"/>
        <w:ind w:left="283" w:hanging="283"/>
        <w:contextualSpacing/>
        <w:jc w:val="both"/>
        <w:textAlignment w:val="auto"/>
        <w:rPr>
          <w:rFonts w:ascii="Arial" w:hAnsi="Arial" w:cs="Arial"/>
          <w:color w:val="000000"/>
        </w:rPr>
      </w:pPr>
      <w:r w:rsidRPr="00A55D71">
        <w:rPr>
          <w:rFonts w:ascii="Arial" w:hAnsi="Arial" w:cs="Arial"/>
        </w:rPr>
        <w:t>izvajal redne varnostne preglede izvorne kode in najmanj statično analizo izvorne kode (SAST), kadar je to zahtevano v tehničnih specifikacijah;</w:t>
      </w:r>
    </w:p>
    <w:p w14:paraId="50447330" w14:textId="77777777" w:rsidR="00BB097D" w:rsidRPr="00A55D71" w:rsidRDefault="009C0CCE" w:rsidP="00A55D71">
      <w:pPr>
        <w:numPr>
          <w:ilvl w:val="0"/>
          <w:numId w:val="9"/>
        </w:numPr>
        <w:tabs>
          <w:tab w:val="num" w:pos="567"/>
        </w:tabs>
        <w:overflowPunct/>
        <w:autoSpaceDE/>
        <w:autoSpaceDN/>
        <w:adjustRightInd/>
        <w:spacing w:line="300" w:lineRule="exact"/>
        <w:ind w:left="283" w:hanging="283"/>
        <w:contextualSpacing/>
        <w:jc w:val="both"/>
        <w:textAlignment w:val="auto"/>
        <w:rPr>
          <w:rFonts w:ascii="Arial" w:hAnsi="Arial" w:cs="Arial"/>
          <w:color w:val="000000"/>
        </w:rPr>
      </w:pPr>
      <w:r w:rsidRPr="00A55D71">
        <w:rPr>
          <w:rFonts w:ascii="Arial" w:hAnsi="Arial" w:cs="Arial"/>
        </w:rPr>
        <w:t>preprečeval vgradnjo skritih funkcionalnosti, nedokumentiranih komunikacijskih kanalov, zlonamerne kode, trojanskih komponent ali drugih mehanizmov, ki bi lahko brez vednosti oziroma nadzora naročnika omogočali dostop, iznos, spreminjanje ali uničenje podatkov oziroma poseg v informacijski sistem;</w:t>
      </w:r>
    </w:p>
    <w:p w14:paraId="6D03D678" w14:textId="77777777" w:rsidR="00BB097D" w:rsidRPr="00A55D71" w:rsidRDefault="009C0CCE" w:rsidP="00A55D71">
      <w:pPr>
        <w:numPr>
          <w:ilvl w:val="0"/>
          <w:numId w:val="9"/>
        </w:numPr>
        <w:tabs>
          <w:tab w:val="num" w:pos="567"/>
        </w:tabs>
        <w:overflowPunct/>
        <w:autoSpaceDE/>
        <w:autoSpaceDN/>
        <w:adjustRightInd/>
        <w:spacing w:line="300" w:lineRule="exact"/>
        <w:ind w:left="283" w:hanging="283"/>
        <w:contextualSpacing/>
        <w:jc w:val="both"/>
        <w:textAlignment w:val="auto"/>
        <w:rPr>
          <w:rFonts w:ascii="Arial" w:hAnsi="Arial" w:cs="Arial"/>
          <w:color w:val="000000"/>
        </w:rPr>
      </w:pPr>
      <w:r w:rsidRPr="00A55D71">
        <w:rPr>
          <w:rFonts w:ascii="Arial" w:hAnsi="Arial" w:cs="Arial"/>
        </w:rPr>
        <w:t>naročniku ali tretji osebi, ki jo določi naročnik, omogočil varnostni pregled oziroma testiranje dobavljene programske opreme ter brez dodatnih stroškov odpravil pomanjkljivosti, ki pomenijo neskladnost z varnostnimi zahtevami, veljavnimi ob prevzemu;</w:t>
      </w:r>
    </w:p>
    <w:p w14:paraId="4747B839" w14:textId="77777777" w:rsidR="00BB097D" w:rsidRPr="00A55D71" w:rsidRDefault="009C0CCE" w:rsidP="00A55D71">
      <w:pPr>
        <w:numPr>
          <w:ilvl w:val="0"/>
          <w:numId w:val="9"/>
        </w:numPr>
        <w:tabs>
          <w:tab w:val="num" w:pos="567"/>
        </w:tabs>
        <w:overflowPunct/>
        <w:autoSpaceDE/>
        <w:autoSpaceDN/>
        <w:adjustRightInd/>
        <w:spacing w:line="300" w:lineRule="exact"/>
        <w:ind w:left="283" w:hanging="283"/>
        <w:contextualSpacing/>
        <w:jc w:val="both"/>
        <w:textAlignment w:val="auto"/>
        <w:rPr>
          <w:rFonts w:ascii="Arial" w:hAnsi="Arial" w:cs="Arial"/>
          <w:color w:val="000000"/>
        </w:rPr>
      </w:pPr>
      <w:r w:rsidRPr="00A55D71">
        <w:rPr>
          <w:rFonts w:ascii="Arial" w:hAnsi="Arial" w:cs="Arial"/>
        </w:rPr>
        <w:t>pisno in brez odlašanja opozoril naročnika na okoliščine, ki bi lahko otežile ali onemogočile kakovostno, varno in pravočasno izvedbo storitev;</w:t>
      </w:r>
    </w:p>
    <w:p w14:paraId="25733BA6" w14:textId="6C31A903" w:rsidR="00BB097D" w:rsidRPr="00A55D71" w:rsidRDefault="009C0CCE" w:rsidP="00A55D71">
      <w:pPr>
        <w:numPr>
          <w:ilvl w:val="0"/>
          <w:numId w:val="9"/>
        </w:numPr>
        <w:tabs>
          <w:tab w:val="num" w:pos="567"/>
        </w:tabs>
        <w:overflowPunct/>
        <w:autoSpaceDE/>
        <w:autoSpaceDN/>
        <w:adjustRightInd/>
        <w:spacing w:line="300" w:lineRule="exact"/>
        <w:ind w:left="283" w:hanging="283"/>
        <w:contextualSpacing/>
        <w:jc w:val="both"/>
        <w:textAlignment w:val="auto"/>
        <w:rPr>
          <w:rFonts w:ascii="Arial" w:hAnsi="Arial" w:cs="Arial"/>
        </w:rPr>
      </w:pPr>
      <w:r w:rsidRPr="00A55D71">
        <w:rPr>
          <w:rFonts w:ascii="Arial" w:hAnsi="Arial" w:cs="Arial"/>
        </w:rPr>
        <w:t>pri delu v prostorih naročnika in pri oddaljenem dostopu spoštoval notranje akte in navodila naročnika s področja informacijske varnosti, varstva podatkov in uporabe informacijskih virov</w:t>
      </w:r>
      <w:r w:rsidR="00B8626D" w:rsidRPr="00A55D71">
        <w:rPr>
          <w:rFonts w:ascii="Arial" w:hAnsi="Arial" w:cs="Arial"/>
        </w:rPr>
        <w:t>;</w:t>
      </w:r>
    </w:p>
    <w:p w14:paraId="687D16F1" w14:textId="04CD85E4" w:rsidR="0034382C" w:rsidRPr="00A55D71" w:rsidRDefault="0034382C" w:rsidP="00A55D71">
      <w:pPr>
        <w:numPr>
          <w:ilvl w:val="0"/>
          <w:numId w:val="9"/>
        </w:numPr>
        <w:tabs>
          <w:tab w:val="num" w:pos="567"/>
        </w:tabs>
        <w:overflowPunct/>
        <w:autoSpaceDE/>
        <w:autoSpaceDN/>
        <w:adjustRightInd/>
        <w:spacing w:line="300" w:lineRule="exact"/>
        <w:ind w:left="283" w:hanging="283"/>
        <w:contextualSpacing/>
        <w:jc w:val="both"/>
        <w:textAlignment w:val="auto"/>
        <w:rPr>
          <w:rFonts w:ascii="Arial" w:hAnsi="Arial" w:cs="Arial"/>
        </w:rPr>
      </w:pPr>
      <w:r w:rsidRPr="00A55D71">
        <w:rPr>
          <w:rFonts w:ascii="Arial" w:hAnsi="Arial" w:cs="Arial"/>
        </w:rPr>
        <w:t>če izvajalec predlaga uporabo programske opreme drugih proizvajalcev, mora predhodno pridobiti pisno soglasje naročnika</w:t>
      </w:r>
      <w:r w:rsidR="00B8626D" w:rsidRPr="00A55D71">
        <w:rPr>
          <w:rFonts w:ascii="Arial" w:hAnsi="Arial" w:cs="Arial"/>
        </w:rPr>
        <w:t>;</w:t>
      </w:r>
    </w:p>
    <w:p w14:paraId="5E3C3596" w14:textId="4C0726C5" w:rsidR="000C0381" w:rsidRPr="00A55D71" w:rsidRDefault="000C0381" w:rsidP="00A55D71">
      <w:pPr>
        <w:numPr>
          <w:ilvl w:val="0"/>
          <w:numId w:val="9"/>
        </w:numPr>
        <w:tabs>
          <w:tab w:val="num" w:pos="567"/>
        </w:tabs>
        <w:overflowPunct/>
        <w:autoSpaceDE/>
        <w:autoSpaceDN/>
        <w:adjustRightInd/>
        <w:spacing w:line="300" w:lineRule="exact"/>
        <w:ind w:left="283" w:hanging="283"/>
        <w:contextualSpacing/>
        <w:jc w:val="both"/>
        <w:textAlignment w:val="auto"/>
        <w:rPr>
          <w:rFonts w:ascii="Arial" w:hAnsi="Arial" w:cs="Arial"/>
        </w:rPr>
      </w:pPr>
      <w:r w:rsidRPr="00A55D71">
        <w:rPr>
          <w:rFonts w:ascii="Arial" w:hAnsi="Arial" w:cs="Arial"/>
        </w:rPr>
        <w:t>pri morebitnem uvajanju novih sodelavcev le-te ustrezno usposobil za izvajanje storitev na svoje stroške in brez posledic za dogovorjene roke in kvaliteto storitev</w:t>
      </w:r>
      <w:r w:rsidR="00B8626D" w:rsidRPr="00A55D71">
        <w:rPr>
          <w:rFonts w:ascii="Arial" w:hAnsi="Arial" w:cs="Arial"/>
        </w:rPr>
        <w:t>.</w:t>
      </w:r>
    </w:p>
    <w:p w14:paraId="6C9233CF" w14:textId="77777777" w:rsidR="003A1993" w:rsidRPr="00A55D71" w:rsidRDefault="003A1993" w:rsidP="00A55D71">
      <w:pPr>
        <w:overflowPunct/>
        <w:autoSpaceDE/>
        <w:autoSpaceDN/>
        <w:adjustRightInd/>
        <w:spacing w:line="300" w:lineRule="exact"/>
        <w:contextualSpacing/>
        <w:jc w:val="both"/>
        <w:textAlignment w:val="auto"/>
        <w:rPr>
          <w:rFonts w:ascii="Arial" w:hAnsi="Arial" w:cs="Arial"/>
        </w:rPr>
      </w:pPr>
    </w:p>
    <w:p w14:paraId="50C41A15" w14:textId="5BB93E27" w:rsidR="00BB097D" w:rsidRPr="00A55D71" w:rsidRDefault="009C0CCE" w:rsidP="00A55D71">
      <w:pPr>
        <w:numPr>
          <w:ilvl w:val="0"/>
          <w:numId w:val="20"/>
        </w:numPr>
        <w:overflowPunct/>
        <w:autoSpaceDE/>
        <w:autoSpaceDN/>
        <w:adjustRightInd/>
        <w:spacing w:line="300" w:lineRule="exact"/>
        <w:jc w:val="center"/>
        <w:textAlignment w:val="auto"/>
        <w:rPr>
          <w:rFonts w:ascii="Arial" w:hAnsi="Arial" w:cs="Arial"/>
        </w:rPr>
      </w:pPr>
      <w:r w:rsidRPr="00A55D71">
        <w:rPr>
          <w:rFonts w:ascii="Arial" w:hAnsi="Arial" w:cs="Arial"/>
        </w:rPr>
        <w:t>člen</w:t>
      </w:r>
    </w:p>
    <w:p w14:paraId="781CBD80" w14:textId="77777777" w:rsidR="006A2CBF" w:rsidRPr="00A55D71" w:rsidRDefault="006A2CBF" w:rsidP="00A55D71">
      <w:pPr>
        <w:tabs>
          <w:tab w:val="left" w:pos="960"/>
        </w:tabs>
        <w:spacing w:line="300" w:lineRule="exact"/>
        <w:jc w:val="both"/>
        <w:rPr>
          <w:rFonts w:ascii="Arial" w:hAnsi="Arial" w:cs="Arial"/>
        </w:rPr>
      </w:pPr>
    </w:p>
    <w:p w14:paraId="0E297C1C" w14:textId="79FAD548" w:rsidR="00BB097D" w:rsidRPr="00A55D71" w:rsidRDefault="009C0CCE" w:rsidP="00A55D71">
      <w:pPr>
        <w:tabs>
          <w:tab w:val="left" w:pos="960"/>
        </w:tabs>
        <w:spacing w:line="300" w:lineRule="exact"/>
        <w:jc w:val="both"/>
        <w:rPr>
          <w:rFonts w:ascii="Arial" w:hAnsi="Arial" w:cs="Arial"/>
        </w:rPr>
      </w:pPr>
      <w:r w:rsidRPr="00A55D71">
        <w:rPr>
          <w:rFonts w:ascii="Arial" w:hAnsi="Arial" w:cs="Arial"/>
        </w:rPr>
        <w:t>Izvajalec mora naročnikovega skrbnika okvirnega sporazuma oziroma drugo določeno kontaktno osebo nemudoma, najpozneje v 24 urah po zaznavi, obvestiti o vsakem informacijsko-varnostnem dogodku, ki bi lahko vplival na zaupnost, celovitost ali dostopnost</w:t>
      </w:r>
      <w:r w:rsidR="00593C25" w:rsidRPr="00A55D71">
        <w:rPr>
          <w:rFonts w:ascii="Arial" w:hAnsi="Arial" w:cs="Arial"/>
        </w:rPr>
        <w:t xml:space="preserve"> informacijskega sistema</w:t>
      </w:r>
      <w:r w:rsidRPr="00A55D71">
        <w:rPr>
          <w:rFonts w:ascii="Arial" w:hAnsi="Arial" w:cs="Arial"/>
        </w:rPr>
        <w:t xml:space="preserve"> N-ISI ali podatkov, do katerih dostopa pri izvajanju okvirnega sporazuma.</w:t>
      </w:r>
    </w:p>
    <w:p w14:paraId="0E249E70" w14:textId="77777777" w:rsidR="00593C25" w:rsidRPr="00A55D71" w:rsidRDefault="00593C25" w:rsidP="00A55D71">
      <w:pPr>
        <w:tabs>
          <w:tab w:val="left" w:pos="960"/>
        </w:tabs>
        <w:spacing w:line="300" w:lineRule="exact"/>
        <w:jc w:val="both"/>
        <w:rPr>
          <w:rFonts w:ascii="Arial" w:hAnsi="Arial" w:cs="Arial"/>
        </w:rPr>
      </w:pPr>
    </w:p>
    <w:p w14:paraId="688B07E6" w14:textId="77777777" w:rsidR="00BB097D" w:rsidRPr="00A55D71" w:rsidRDefault="009C0CCE" w:rsidP="00A55D71">
      <w:pPr>
        <w:tabs>
          <w:tab w:val="left" w:pos="960"/>
        </w:tabs>
        <w:spacing w:line="300" w:lineRule="exact"/>
        <w:jc w:val="both"/>
        <w:rPr>
          <w:rFonts w:ascii="Arial" w:hAnsi="Arial" w:cs="Arial"/>
        </w:rPr>
      </w:pPr>
      <w:r w:rsidRPr="00A55D71">
        <w:rPr>
          <w:rFonts w:ascii="Arial" w:hAnsi="Arial" w:cs="Arial"/>
        </w:rPr>
        <w:t>Obvestilo mora vsebovati najmanj znane informacije o naravi in obsegu dogodka, možnih posledicah ter že izvedenih in načrtovanih ukrepih. Izvajalec mora v sodelovanju z naročnikom brez odlašanja izvesti vse potrebne ukrepe za omejitev posledic in preprečitev ponovitve dogodka.</w:t>
      </w:r>
    </w:p>
    <w:p w14:paraId="5584A336" w14:textId="77777777" w:rsidR="00B75744" w:rsidRPr="00A55D71" w:rsidRDefault="00B75744" w:rsidP="00A55D71">
      <w:pPr>
        <w:tabs>
          <w:tab w:val="left" w:pos="960"/>
        </w:tabs>
        <w:spacing w:line="300" w:lineRule="exact"/>
        <w:jc w:val="both"/>
        <w:rPr>
          <w:rFonts w:ascii="Arial" w:hAnsi="Arial" w:cs="Arial"/>
        </w:rPr>
      </w:pPr>
    </w:p>
    <w:p w14:paraId="38BAF891" w14:textId="77777777" w:rsidR="00BB097D" w:rsidRPr="00A55D71" w:rsidRDefault="009C0CCE" w:rsidP="00A55D71">
      <w:pPr>
        <w:tabs>
          <w:tab w:val="left" w:pos="960"/>
        </w:tabs>
        <w:spacing w:line="300" w:lineRule="exact"/>
        <w:jc w:val="both"/>
        <w:rPr>
          <w:rFonts w:ascii="Arial" w:hAnsi="Arial" w:cs="Arial"/>
        </w:rPr>
      </w:pPr>
      <w:r w:rsidRPr="00A55D71">
        <w:rPr>
          <w:rFonts w:ascii="Arial" w:hAnsi="Arial" w:cs="Arial"/>
        </w:rPr>
        <w:t>Če je glede na obseg izvajalčevih nalog potrebno, mora izvajalec zagotavljati in redno posodabljati postopke za obnovitev in ponovno vzpostavitev delovanja rešitev, za katere je odgovoren, ter na zahtevo naročnika dokazati njihovo izvedljivost.</w:t>
      </w:r>
    </w:p>
    <w:p w14:paraId="43303BD2" w14:textId="77777777" w:rsidR="00586F77" w:rsidRPr="00A55D71" w:rsidRDefault="00586F77" w:rsidP="00A55D71">
      <w:pPr>
        <w:tabs>
          <w:tab w:val="left" w:pos="960"/>
        </w:tabs>
        <w:spacing w:line="300" w:lineRule="exact"/>
        <w:jc w:val="both"/>
        <w:rPr>
          <w:rFonts w:ascii="Arial" w:hAnsi="Arial" w:cs="Arial"/>
        </w:rPr>
      </w:pPr>
    </w:p>
    <w:p w14:paraId="77DEAFBC" w14:textId="79A828C0" w:rsidR="00BB097D" w:rsidRPr="00A55D71" w:rsidRDefault="009C0CCE" w:rsidP="00A55D71">
      <w:pPr>
        <w:pStyle w:val="Naslov1"/>
        <w:numPr>
          <w:ilvl w:val="0"/>
          <w:numId w:val="2"/>
        </w:numPr>
        <w:spacing w:after="0" w:line="300" w:lineRule="exact"/>
        <w:jc w:val="center"/>
        <w:rPr>
          <w:rFonts w:ascii="Arial" w:hAnsi="Arial" w:cs="Arial"/>
          <w:b w:val="0"/>
          <w:sz w:val="20"/>
        </w:rPr>
      </w:pPr>
      <w:r w:rsidRPr="00A55D71">
        <w:rPr>
          <w:rFonts w:ascii="Arial" w:hAnsi="Arial" w:cs="Arial"/>
          <w:b w:val="0"/>
          <w:sz w:val="20"/>
        </w:rPr>
        <w:t>OBVEZNOSTI NAROČNIKA</w:t>
      </w:r>
    </w:p>
    <w:p w14:paraId="07AA55C6" w14:textId="77777777" w:rsidR="00EC0008" w:rsidRPr="00A55D71" w:rsidRDefault="00EC0008" w:rsidP="00A55D71">
      <w:pPr>
        <w:spacing w:line="300" w:lineRule="exact"/>
        <w:rPr>
          <w:rFonts w:ascii="Arial" w:hAnsi="Arial" w:cs="Arial"/>
        </w:rPr>
      </w:pPr>
    </w:p>
    <w:p w14:paraId="3508B011" w14:textId="77777777" w:rsidR="00BB097D" w:rsidRPr="00A55D71" w:rsidRDefault="009C0CCE" w:rsidP="00A55D71">
      <w:pPr>
        <w:numPr>
          <w:ilvl w:val="0"/>
          <w:numId w:val="20"/>
        </w:numPr>
        <w:overflowPunct/>
        <w:autoSpaceDE/>
        <w:autoSpaceDN/>
        <w:adjustRightInd/>
        <w:spacing w:line="300" w:lineRule="exact"/>
        <w:jc w:val="center"/>
        <w:textAlignment w:val="auto"/>
        <w:rPr>
          <w:rFonts w:ascii="Arial" w:hAnsi="Arial" w:cs="Arial"/>
        </w:rPr>
      </w:pPr>
      <w:r w:rsidRPr="00A55D71">
        <w:rPr>
          <w:rFonts w:ascii="Arial" w:hAnsi="Arial" w:cs="Arial"/>
        </w:rPr>
        <w:t>člen</w:t>
      </w:r>
    </w:p>
    <w:p w14:paraId="6655C628" w14:textId="77777777" w:rsidR="006A165B" w:rsidRPr="00A55D71" w:rsidRDefault="006A165B" w:rsidP="00A55D71">
      <w:pPr>
        <w:tabs>
          <w:tab w:val="left" w:pos="960"/>
        </w:tabs>
        <w:spacing w:line="300" w:lineRule="exact"/>
        <w:jc w:val="both"/>
        <w:rPr>
          <w:rFonts w:ascii="Arial" w:hAnsi="Arial" w:cs="Arial"/>
        </w:rPr>
      </w:pPr>
    </w:p>
    <w:p w14:paraId="29573DE4" w14:textId="579E1343" w:rsidR="00BB097D" w:rsidRPr="00A55D71" w:rsidRDefault="009C0CCE" w:rsidP="00A55D71">
      <w:pPr>
        <w:tabs>
          <w:tab w:val="left" w:pos="960"/>
        </w:tabs>
        <w:spacing w:line="300" w:lineRule="exact"/>
        <w:jc w:val="both"/>
        <w:rPr>
          <w:rFonts w:ascii="Arial" w:hAnsi="Arial" w:cs="Arial"/>
        </w:rPr>
      </w:pPr>
      <w:r w:rsidRPr="00A55D71">
        <w:rPr>
          <w:rFonts w:ascii="Arial" w:hAnsi="Arial" w:cs="Arial"/>
        </w:rPr>
        <w:t>Naročnik se zavezuje, da bo v obsegu, potrebnem za izvajanje okvirnega sporazuma:</w:t>
      </w:r>
    </w:p>
    <w:p w14:paraId="12EE12C5" w14:textId="77777777" w:rsidR="00BB097D" w:rsidRPr="00A55D71" w:rsidRDefault="009C0CCE" w:rsidP="00A55D71">
      <w:pPr>
        <w:numPr>
          <w:ilvl w:val="0"/>
          <w:numId w:val="9"/>
        </w:numPr>
        <w:tabs>
          <w:tab w:val="num" w:pos="567"/>
        </w:tabs>
        <w:overflowPunct/>
        <w:autoSpaceDE/>
        <w:autoSpaceDN/>
        <w:adjustRightInd/>
        <w:spacing w:line="300" w:lineRule="exact"/>
        <w:ind w:left="283" w:hanging="283"/>
        <w:contextualSpacing/>
        <w:jc w:val="both"/>
        <w:textAlignment w:val="auto"/>
        <w:rPr>
          <w:rFonts w:ascii="Arial" w:hAnsi="Arial" w:cs="Arial"/>
          <w:color w:val="000000"/>
        </w:rPr>
      </w:pPr>
      <w:r w:rsidRPr="00A55D71">
        <w:rPr>
          <w:rFonts w:ascii="Arial" w:hAnsi="Arial" w:cs="Arial"/>
        </w:rPr>
        <w:t>izvajalcu omogočil dostop do dokumentacije, informacijskih virov, obstoječe izvorne oziroma izvršne kode in infrastrukture, s katerimi razpolaga in so potrebni za izvedbo naročenih storitev;</w:t>
      </w:r>
    </w:p>
    <w:p w14:paraId="5252D938" w14:textId="77777777" w:rsidR="00BB097D" w:rsidRPr="00A55D71" w:rsidRDefault="009C0CCE" w:rsidP="00A55D71">
      <w:pPr>
        <w:numPr>
          <w:ilvl w:val="0"/>
          <w:numId w:val="9"/>
        </w:numPr>
        <w:tabs>
          <w:tab w:val="num" w:pos="567"/>
        </w:tabs>
        <w:overflowPunct/>
        <w:autoSpaceDE/>
        <w:autoSpaceDN/>
        <w:adjustRightInd/>
        <w:spacing w:line="300" w:lineRule="exact"/>
        <w:ind w:left="283" w:hanging="283"/>
        <w:contextualSpacing/>
        <w:jc w:val="both"/>
        <w:textAlignment w:val="auto"/>
        <w:rPr>
          <w:rFonts w:ascii="Arial" w:hAnsi="Arial" w:cs="Arial"/>
          <w:color w:val="000000"/>
        </w:rPr>
      </w:pPr>
      <w:r w:rsidRPr="00A55D71">
        <w:rPr>
          <w:rFonts w:ascii="Arial" w:hAnsi="Arial" w:cs="Arial"/>
        </w:rPr>
        <w:t>zagotovil sodelovanje svojih strokovnih oseb in, kadar je potrebno, drugih izvajalcev, ki vzdržujejo povezano strojno ali programsko opremo;</w:t>
      </w:r>
    </w:p>
    <w:p w14:paraId="4F642863" w14:textId="77777777" w:rsidR="00BB097D" w:rsidRPr="00A55D71" w:rsidRDefault="009C0CCE" w:rsidP="00A55D71">
      <w:pPr>
        <w:numPr>
          <w:ilvl w:val="0"/>
          <w:numId w:val="9"/>
        </w:numPr>
        <w:tabs>
          <w:tab w:val="num" w:pos="567"/>
        </w:tabs>
        <w:overflowPunct/>
        <w:autoSpaceDE/>
        <w:autoSpaceDN/>
        <w:adjustRightInd/>
        <w:spacing w:line="300" w:lineRule="exact"/>
        <w:ind w:left="283" w:hanging="283"/>
        <w:contextualSpacing/>
        <w:jc w:val="both"/>
        <w:textAlignment w:val="auto"/>
        <w:rPr>
          <w:rFonts w:ascii="Arial" w:hAnsi="Arial" w:cs="Arial"/>
          <w:color w:val="000000"/>
        </w:rPr>
      </w:pPr>
      <w:r w:rsidRPr="00A55D71">
        <w:rPr>
          <w:rFonts w:ascii="Arial" w:hAnsi="Arial" w:cs="Arial"/>
        </w:rPr>
        <w:t>sodeloval pri usklajevanju zahtev, testiranju in prevzemu storitev;</w:t>
      </w:r>
    </w:p>
    <w:p w14:paraId="506E3F25" w14:textId="77777777" w:rsidR="00BB097D" w:rsidRPr="00A55D71" w:rsidRDefault="009C0CCE" w:rsidP="00A55D71">
      <w:pPr>
        <w:numPr>
          <w:ilvl w:val="0"/>
          <w:numId w:val="9"/>
        </w:numPr>
        <w:tabs>
          <w:tab w:val="num" w:pos="567"/>
        </w:tabs>
        <w:overflowPunct/>
        <w:autoSpaceDE/>
        <w:autoSpaceDN/>
        <w:adjustRightInd/>
        <w:spacing w:line="300" w:lineRule="exact"/>
        <w:ind w:left="283" w:hanging="283"/>
        <w:contextualSpacing/>
        <w:jc w:val="both"/>
        <w:textAlignment w:val="auto"/>
        <w:rPr>
          <w:rFonts w:ascii="Arial" w:hAnsi="Arial" w:cs="Arial"/>
          <w:color w:val="000000"/>
        </w:rPr>
      </w:pPr>
      <w:r w:rsidRPr="00A55D71">
        <w:rPr>
          <w:rFonts w:ascii="Arial" w:hAnsi="Arial" w:cs="Arial"/>
        </w:rPr>
        <w:t>pravočasno sporočal prioritete in spremembe okoliščin, ki bi lahko vplivale na izvajanje storitev;</w:t>
      </w:r>
    </w:p>
    <w:p w14:paraId="30795ED6" w14:textId="77777777" w:rsidR="00BB097D" w:rsidRPr="00A55D71" w:rsidRDefault="009C0CCE" w:rsidP="00A55D71">
      <w:pPr>
        <w:numPr>
          <w:ilvl w:val="0"/>
          <w:numId w:val="9"/>
        </w:numPr>
        <w:tabs>
          <w:tab w:val="num" w:pos="567"/>
        </w:tabs>
        <w:overflowPunct/>
        <w:autoSpaceDE/>
        <w:autoSpaceDN/>
        <w:adjustRightInd/>
        <w:spacing w:line="300" w:lineRule="exact"/>
        <w:ind w:left="283" w:hanging="283"/>
        <w:contextualSpacing/>
        <w:jc w:val="both"/>
        <w:textAlignment w:val="auto"/>
        <w:rPr>
          <w:rFonts w:ascii="Arial" w:hAnsi="Arial" w:cs="Arial"/>
        </w:rPr>
      </w:pPr>
      <w:r w:rsidRPr="00A55D71">
        <w:rPr>
          <w:rFonts w:ascii="Arial" w:hAnsi="Arial" w:cs="Arial"/>
        </w:rPr>
        <w:t>plačal pravilno izvedene in prevzete oziroma potrjene storitve v dogovorjenem roku.</w:t>
      </w:r>
    </w:p>
    <w:p w14:paraId="7E109268" w14:textId="77777777" w:rsidR="00031370" w:rsidRPr="00A55D71" w:rsidRDefault="00031370" w:rsidP="00A55D71">
      <w:pPr>
        <w:spacing w:line="300" w:lineRule="exact"/>
        <w:rPr>
          <w:rFonts w:ascii="Arial" w:hAnsi="Arial" w:cs="Arial"/>
        </w:rPr>
      </w:pPr>
    </w:p>
    <w:p w14:paraId="3558DA80" w14:textId="77777777" w:rsidR="00031370" w:rsidRPr="00A55D71" w:rsidRDefault="00031370" w:rsidP="00A55D71">
      <w:pPr>
        <w:tabs>
          <w:tab w:val="num" w:pos="567"/>
        </w:tabs>
        <w:spacing w:line="300" w:lineRule="exact"/>
        <w:ind w:left="283" w:hanging="283"/>
        <w:rPr>
          <w:rFonts w:ascii="Arial" w:hAnsi="Arial" w:cs="Arial"/>
        </w:rPr>
      </w:pPr>
    </w:p>
    <w:p w14:paraId="3B37FCE7" w14:textId="027DF629" w:rsidR="00BB097D" w:rsidRPr="00A55D71" w:rsidRDefault="00F33F54" w:rsidP="00A55D71">
      <w:pPr>
        <w:pStyle w:val="Naslov1"/>
        <w:spacing w:after="0" w:line="300" w:lineRule="exact"/>
        <w:jc w:val="center"/>
        <w:rPr>
          <w:rFonts w:ascii="Arial" w:hAnsi="Arial" w:cs="Arial"/>
          <w:b w:val="0"/>
          <w:i/>
          <w:color w:val="7F7F7F" w:themeColor="text1" w:themeTint="80"/>
          <w:sz w:val="20"/>
        </w:rPr>
      </w:pPr>
      <w:r w:rsidRPr="00A55D71">
        <w:rPr>
          <w:rFonts w:ascii="Arial" w:hAnsi="Arial" w:cs="Arial"/>
          <w:b w:val="0"/>
          <w:i/>
          <w:color w:val="7F7F7F" w:themeColor="text1" w:themeTint="80"/>
          <w:sz w:val="20"/>
        </w:rPr>
        <w:t xml:space="preserve">**** </w:t>
      </w:r>
      <w:r w:rsidR="009C0CCE" w:rsidRPr="00A55D71">
        <w:rPr>
          <w:rFonts w:ascii="Arial" w:hAnsi="Arial" w:cs="Arial"/>
          <w:b w:val="0"/>
          <w:i/>
          <w:color w:val="7F7F7F" w:themeColor="text1" w:themeTint="80"/>
          <w:sz w:val="20"/>
        </w:rPr>
        <w:t>PODIZVAJALCI</w:t>
      </w:r>
    </w:p>
    <w:p w14:paraId="2E37608E" w14:textId="77777777" w:rsidR="00EC0008" w:rsidRPr="00A55D71" w:rsidRDefault="00EC0008" w:rsidP="00A55D71">
      <w:pPr>
        <w:spacing w:line="300" w:lineRule="exact"/>
        <w:rPr>
          <w:rFonts w:ascii="Arial" w:hAnsi="Arial" w:cs="Arial"/>
          <w:i/>
          <w:color w:val="7F7F7F" w:themeColor="text1" w:themeTint="80"/>
        </w:rPr>
      </w:pPr>
    </w:p>
    <w:p w14:paraId="6DEDF67E" w14:textId="035FC274" w:rsidR="00BB097D" w:rsidRPr="00A55D71" w:rsidRDefault="00F33F54" w:rsidP="00A55D71">
      <w:pPr>
        <w:overflowPunct/>
        <w:autoSpaceDE/>
        <w:autoSpaceDN/>
        <w:adjustRightInd/>
        <w:spacing w:line="300" w:lineRule="exact"/>
        <w:jc w:val="center"/>
        <w:textAlignment w:val="auto"/>
        <w:rPr>
          <w:rFonts w:ascii="Arial" w:hAnsi="Arial" w:cs="Arial"/>
          <w:i/>
          <w:color w:val="7F7F7F" w:themeColor="text1" w:themeTint="80"/>
        </w:rPr>
      </w:pPr>
      <w:r w:rsidRPr="00A55D71">
        <w:rPr>
          <w:rFonts w:ascii="Arial" w:hAnsi="Arial" w:cs="Arial"/>
          <w:i/>
          <w:color w:val="7F7F7F" w:themeColor="text1" w:themeTint="80"/>
        </w:rPr>
        <w:t>*****</w:t>
      </w:r>
      <w:r w:rsidR="009C0CCE" w:rsidRPr="00A55D71">
        <w:rPr>
          <w:rFonts w:ascii="Arial" w:hAnsi="Arial" w:cs="Arial"/>
          <w:i/>
          <w:color w:val="7F7F7F" w:themeColor="text1" w:themeTint="80"/>
        </w:rPr>
        <w:t>člen</w:t>
      </w:r>
    </w:p>
    <w:p w14:paraId="4AE7996C" w14:textId="77777777" w:rsidR="00031370" w:rsidRPr="00A55D71" w:rsidRDefault="00031370" w:rsidP="00A55D71">
      <w:pPr>
        <w:tabs>
          <w:tab w:val="left" w:pos="960"/>
        </w:tabs>
        <w:spacing w:line="300" w:lineRule="exact"/>
        <w:jc w:val="both"/>
        <w:rPr>
          <w:rFonts w:ascii="Arial" w:hAnsi="Arial" w:cs="Arial"/>
          <w:i/>
          <w:color w:val="7F7F7F" w:themeColor="text1" w:themeTint="80"/>
        </w:rPr>
      </w:pPr>
    </w:p>
    <w:p w14:paraId="5D16320A" w14:textId="6FA76A5C" w:rsidR="00BB097D" w:rsidRPr="00A55D71" w:rsidRDefault="009C0CCE" w:rsidP="00A55D71">
      <w:pPr>
        <w:tabs>
          <w:tab w:val="left" w:pos="960"/>
        </w:tabs>
        <w:spacing w:line="300" w:lineRule="exact"/>
        <w:jc w:val="both"/>
        <w:rPr>
          <w:rFonts w:ascii="Arial" w:hAnsi="Arial" w:cs="Arial"/>
          <w:i/>
          <w:color w:val="7F7F7F" w:themeColor="text1" w:themeTint="80"/>
        </w:rPr>
      </w:pPr>
      <w:r w:rsidRPr="00A55D71">
        <w:rPr>
          <w:rFonts w:ascii="Arial" w:hAnsi="Arial" w:cs="Arial"/>
          <w:i/>
          <w:color w:val="7F7F7F" w:themeColor="text1" w:themeTint="80"/>
        </w:rPr>
        <w:t>(V primeru nastopa s podizvajalci; v nasprotnem primeru se določ</w:t>
      </w:r>
      <w:r w:rsidR="00C34F56" w:rsidRPr="00A55D71">
        <w:rPr>
          <w:rFonts w:ascii="Arial" w:hAnsi="Arial" w:cs="Arial"/>
          <w:i/>
          <w:color w:val="7F7F7F" w:themeColor="text1" w:themeTint="80"/>
        </w:rPr>
        <w:t>ila</w:t>
      </w:r>
      <w:r w:rsidRPr="00A55D71">
        <w:rPr>
          <w:rFonts w:ascii="Arial" w:hAnsi="Arial" w:cs="Arial"/>
          <w:i/>
          <w:color w:val="7F7F7F" w:themeColor="text1" w:themeTint="80"/>
        </w:rPr>
        <w:t xml:space="preserve"> tega poglavja ustrezno črtajo.)</w:t>
      </w:r>
    </w:p>
    <w:p w14:paraId="62B24EED" w14:textId="77777777" w:rsidR="00ED2A7E" w:rsidRPr="00A55D71" w:rsidRDefault="00ED2A7E" w:rsidP="00A55D71">
      <w:pPr>
        <w:spacing w:line="300" w:lineRule="exact"/>
        <w:jc w:val="both"/>
        <w:rPr>
          <w:rFonts w:ascii="Arial" w:hAnsi="Arial" w:cs="Arial"/>
          <w:i/>
          <w:color w:val="7F7F7F" w:themeColor="text1" w:themeTint="80"/>
        </w:rPr>
      </w:pPr>
    </w:p>
    <w:p w14:paraId="1D6C0783" w14:textId="082DDE35" w:rsidR="00ED2A7E" w:rsidRPr="00A55D71" w:rsidRDefault="00ED2A7E" w:rsidP="00A55D71">
      <w:pPr>
        <w:spacing w:line="300" w:lineRule="exact"/>
        <w:jc w:val="both"/>
        <w:rPr>
          <w:rFonts w:ascii="Arial" w:hAnsi="Arial" w:cs="Arial"/>
          <w:i/>
          <w:color w:val="7F7F7F" w:themeColor="text1" w:themeTint="80"/>
        </w:rPr>
      </w:pPr>
      <w:r w:rsidRPr="00A55D71">
        <w:rPr>
          <w:rFonts w:ascii="Arial" w:hAnsi="Arial" w:cs="Arial"/>
          <w:i/>
          <w:color w:val="7F7F7F" w:themeColor="text1" w:themeTint="80"/>
        </w:rPr>
        <w:t xml:space="preserve">Izvajalec pri izvajanju okvirnega sporazuma nastopa s podizvajalci, navedenimi v izpolnjenem obrazcu Enotni evropski dokument v zvezi z oddajo javnega naročila (v nadaljevanju: ESPD), ki je priloga okvirnega sporazuma in njen sestavni del, v obsegu in načinu, ki je določen v okvirnem sporazumu. </w:t>
      </w:r>
    </w:p>
    <w:p w14:paraId="5468E48F" w14:textId="77777777" w:rsidR="00ED2A7E" w:rsidRPr="00A55D71" w:rsidRDefault="00ED2A7E" w:rsidP="00A55D71">
      <w:pPr>
        <w:spacing w:line="300" w:lineRule="exact"/>
        <w:jc w:val="both"/>
        <w:rPr>
          <w:rFonts w:ascii="Arial" w:hAnsi="Arial" w:cs="Arial"/>
          <w:i/>
          <w:color w:val="7F7F7F" w:themeColor="text1" w:themeTint="80"/>
        </w:rPr>
      </w:pPr>
    </w:p>
    <w:p w14:paraId="57153616" w14:textId="4029BF60" w:rsidR="00ED2A7E" w:rsidRPr="00A55D71" w:rsidRDefault="00603003" w:rsidP="00A55D71">
      <w:pPr>
        <w:overflowPunct/>
        <w:autoSpaceDE/>
        <w:autoSpaceDN/>
        <w:adjustRightInd/>
        <w:spacing w:line="300" w:lineRule="exact"/>
        <w:jc w:val="center"/>
        <w:textAlignment w:val="auto"/>
        <w:rPr>
          <w:rFonts w:ascii="Arial" w:hAnsi="Arial" w:cs="Arial"/>
          <w:i/>
          <w:color w:val="7F7F7F" w:themeColor="text1" w:themeTint="80"/>
        </w:rPr>
      </w:pPr>
      <w:r w:rsidRPr="00A55D71">
        <w:rPr>
          <w:rFonts w:ascii="Arial" w:hAnsi="Arial" w:cs="Arial"/>
          <w:i/>
          <w:color w:val="7F7F7F" w:themeColor="text1" w:themeTint="80"/>
        </w:rPr>
        <w:t xml:space="preserve">**** </w:t>
      </w:r>
      <w:r w:rsidR="00ED2A7E" w:rsidRPr="00A55D71">
        <w:rPr>
          <w:rFonts w:ascii="Arial" w:hAnsi="Arial" w:cs="Arial"/>
          <w:i/>
          <w:color w:val="7F7F7F" w:themeColor="text1" w:themeTint="80"/>
        </w:rPr>
        <w:t xml:space="preserve">člen </w:t>
      </w:r>
    </w:p>
    <w:p w14:paraId="63C8D8A9" w14:textId="77777777" w:rsidR="00ED2A7E" w:rsidRPr="00A55D71" w:rsidRDefault="00ED2A7E" w:rsidP="00A55D71">
      <w:pPr>
        <w:spacing w:line="300" w:lineRule="exact"/>
        <w:jc w:val="both"/>
        <w:rPr>
          <w:rFonts w:ascii="Arial" w:hAnsi="Arial" w:cs="Arial"/>
          <w:i/>
          <w:color w:val="7F7F7F" w:themeColor="text1" w:themeTint="80"/>
        </w:rPr>
      </w:pPr>
    </w:p>
    <w:p w14:paraId="2B2CB01A" w14:textId="77777777" w:rsidR="00ED2A7E" w:rsidRPr="00A55D71" w:rsidRDefault="00ED2A7E" w:rsidP="00A55D71">
      <w:pPr>
        <w:overflowPunct/>
        <w:autoSpaceDE/>
        <w:autoSpaceDN/>
        <w:adjustRightInd/>
        <w:spacing w:line="300" w:lineRule="exact"/>
        <w:ind w:right="-1"/>
        <w:contextualSpacing/>
        <w:jc w:val="both"/>
        <w:textAlignment w:val="auto"/>
        <w:rPr>
          <w:rFonts w:ascii="Arial" w:hAnsi="Arial" w:cs="Arial"/>
          <w:i/>
          <w:color w:val="7F7F7F" w:themeColor="text1" w:themeTint="80"/>
        </w:rPr>
      </w:pPr>
      <w:r w:rsidRPr="00A55D71">
        <w:rPr>
          <w:rFonts w:ascii="Arial" w:hAnsi="Arial" w:cs="Arial"/>
          <w:i/>
          <w:color w:val="7F7F7F" w:themeColor="text1" w:themeTint="80"/>
        </w:rPr>
        <w:t>Izvajalec mora med izvajanjem okvirnega sporazuma naročnika obvestiti o spremembah informacij iz drugega odstavka 94. člena Zakona o javnem naročanju (Uradni list RS, št. 91/15 in 14/18, 121/21, 10/22, 74/22 – odl. US, 100/22 – ZNUZSZS, 28/23, 88/23 – ZOPNN-F in 83/25 - ZOUL; v nadaljevanju ZJN-3) in jim poslati informacije o novih podizvajalcih najpozneje v petih dneh po spremembi. V primeru vključitve novih podizvajalcev mora izvajalec v skladu s tretjim odstavkom 94. člena</w:t>
      </w:r>
      <w:bookmarkStart w:id="0" w:name="_Hlk497994688"/>
      <w:r w:rsidRPr="00A55D71">
        <w:rPr>
          <w:rFonts w:ascii="Arial" w:hAnsi="Arial" w:cs="Arial"/>
          <w:i/>
          <w:color w:val="7F7F7F" w:themeColor="text1" w:themeTint="80"/>
        </w:rPr>
        <w:t xml:space="preserve"> ZJN-3</w:t>
      </w:r>
      <w:bookmarkEnd w:id="0"/>
      <w:r w:rsidRPr="00A55D71">
        <w:rPr>
          <w:rFonts w:ascii="Arial" w:hAnsi="Arial" w:cs="Arial"/>
          <w:i/>
          <w:color w:val="7F7F7F" w:themeColor="text1" w:themeTint="80"/>
        </w:rPr>
        <w:t xml:space="preserve"> skupaj z obvestilom naročniku med drugim predložiti podatke in dokumente:</w:t>
      </w:r>
    </w:p>
    <w:p w14:paraId="6C6C8DB7" w14:textId="77777777" w:rsidR="00ED2A7E" w:rsidRPr="00A55D71" w:rsidRDefault="00ED2A7E" w:rsidP="00A55D71">
      <w:pPr>
        <w:numPr>
          <w:ilvl w:val="0"/>
          <w:numId w:val="7"/>
        </w:numPr>
        <w:suppressAutoHyphens/>
        <w:autoSpaceDN/>
        <w:adjustRightInd/>
        <w:spacing w:line="300" w:lineRule="exact"/>
        <w:ind w:left="360"/>
        <w:contextualSpacing/>
        <w:jc w:val="both"/>
        <w:textAlignment w:val="auto"/>
        <w:rPr>
          <w:rFonts w:ascii="Arial" w:hAnsi="Arial" w:cs="Arial"/>
          <w:i/>
          <w:color w:val="7F7F7F" w:themeColor="text1" w:themeTint="80"/>
          <w:lang w:eastAsia="zh-CN"/>
        </w:rPr>
      </w:pPr>
      <w:r w:rsidRPr="00A55D71">
        <w:rPr>
          <w:rFonts w:ascii="Arial" w:hAnsi="Arial" w:cs="Arial"/>
          <w:i/>
          <w:color w:val="7F7F7F" w:themeColor="text1" w:themeTint="80"/>
          <w:lang w:eastAsia="zh-CN"/>
        </w:rPr>
        <w:t>kontaktne podatke in zakonite zastopnike novih podizvajalcev;</w:t>
      </w:r>
    </w:p>
    <w:p w14:paraId="1B858F22" w14:textId="77777777" w:rsidR="00ED2A7E" w:rsidRPr="00A55D71" w:rsidRDefault="00ED2A7E" w:rsidP="00A55D71">
      <w:pPr>
        <w:numPr>
          <w:ilvl w:val="0"/>
          <w:numId w:val="7"/>
        </w:numPr>
        <w:suppressAutoHyphens/>
        <w:autoSpaceDN/>
        <w:adjustRightInd/>
        <w:spacing w:line="300" w:lineRule="exact"/>
        <w:ind w:left="360"/>
        <w:contextualSpacing/>
        <w:jc w:val="both"/>
        <w:textAlignment w:val="auto"/>
        <w:rPr>
          <w:rFonts w:ascii="Arial" w:hAnsi="Arial" w:cs="Arial"/>
          <w:i/>
          <w:color w:val="7F7F7F" w:themeColor="text1" w:themeTint="80"/>
          <w:lang w:eastAsia="zh-CN"/>
        </w:rPr>
      </w:pPr>
      <w:r w:rsidRPr="00A55D71">
        <w:rPr>
          <w:rFonts w:ascii="Arial" w:hAnsi="Arial" w:cs="Arial"/>
          <w:i/>
          <w:color w:val="7F7F7F" w:themeColor="text1" w:themeTint="80"/>
          <w:lang w:eastAsia="zh-CN"/>
        </w:rPr>
        <w:t>izpolnjene ESPD novih podizvajalcev v skladu z 79. členom ZJN-3;</w:t>
      </w:r>
    </w:p>
    <w:p w14:paraId="6DD0C352" w14:textId="77777777" w:rsidR="00ED2A7E" w:rsidRPr="00A55D71" w:rsidRDefault="00ED2A7E" w:rsidP="00A55D71">
      <w:pPr>
        <w:numPr>
          <w:ilvl w:val="0"/>
          <w:numId w:val="7"/>
        </w:numPr>
        <w:suppressAutoHyphens/>
        <w:autoSpaceDN/>
        <w:adjustRightInd/>
        <w:spacing w:line="300" w:lineRule="exact"/>
        <w:ind w:left="360"/>
        <w:contextualSpacing/>
        <w:jc w:val="both"/>
        <w:textAlignment w:val="auto"/>
        <w:rPr>
          <w:rFonts w:ascii="Arial" w:hAnsi="Arial" w:cs="Arial"/>
          <w:i/>
          <w:color w:val="7F7F7F" w:themeColor="text1" w:themeTint="80"/>
          <w:lang w:eastAsia="zh-CN"/>
        </w:rPr>
      </w:pPr>
      <w:r w:rsidRPr="00A55D71">
        <w:rPr>
          <w:rFonts w:ascii="Arial" w:hAnsi="Arial" w:cs="Arial"/>
          <w:i/>
          <w:color w:val="7F7F7F" w:themeColor="text1" w:themeTint="80"/>
          <w:lang w:eastAsia="zh-CN"/>
        </w:rPr>
        <w:t>izpolnjen obrazec Podizvajalec ter</w:t>
      </w:r>
    </w:p>
    <w:p w14:paraId="7CE214ED" w14:textId="77777777" w:rsidR="00ED2A7E" w:rsidRPr="00A55D71" w:rsidRDefault="00ED2A7E" w:rsidP="00A55D71">
      <w:pPr>
        <w:numPr>
          <w:ilvl w:val="0"/>
          <w:numId w:val="7"/>
        </w:numPr>
        <w:suppressAutoHyphens/>
        <w:autoSpaceDN/>
        <w:adjustRightInd/>
        <w:spacing w:line="300" w:lineRule="exact"/>
        <w:ind w:left="360"/>
        <w:contextualSpacing/>
        <w:jc w:val="both"/>
        <w:textAlignment w:val="auto"/>
        <w:rPr>
          <w:rFonts w:ascii="Arial" w:hAnsi="Arial" w:cs="Arial"/>
          <w:i/>
          <w:color w:val="7F7F7F" w:themeColor="text1" w:themeTint="80"/>
        </w:rPr>
      </w:pPr>
      <w:r w:rsidRPr="00A55D71">
        <w:rPr>
          <w:rFonts w:ascii="Arial" w:hAnsi="Arial" w:cs="Arial"/>
          <w:i/>
          <w:color w:val="7F7F7F" w:themeColor="text1" w:themeTint="80"/>
          <w:lang w:eastAsia="zh-CN"/>
        </w:rPr>
        <w:t>pisno</w:t>
      </w:r>
      <w:r w:rsidRPr="00A55D71">
        <w:rPr>
          <w:rFonts w:ascii="Arial" w:hAnsi="Arial" w:cs="Arial"/>
          <w:i/>
          <w:color w:val="7F7F7F" w:themeColor="text1" w:themeTint="80"/>
        </w:rPr>
        <w:t xml:space="preserve"> zahtevo novega podizvajalca za neposredno plačilo, če novi podizvajalec to zahteva.</w:t>
      </w:r>
    </w:p>
    <w:p w14:paraId="0849B6EC" w14:textId="77777777" w:rsidR="00ED2A7E" w:rsidRPr="00A55D71" w:rsidRDefault="00ED2A7E" w:rsidP="00A55D71">
      <w:pPr>
        <w:spacing w:line="300" w:lineRule="exact"/>
        <w:jc w:val="both"/>
        <w:rPr>
          <w:rFonts w:ascii="Arial" w:hAnsi="Arial" w:cs="Arial"/>
          <w:i/>
          <w:color w:val="7F7F7F" w:themeColor="text1" w:themeTint="80"/>
        </w:rPr>
      </w:pPr>
    </w:p>
    <w:p w14:paraId="0EFB21BA" w14:textId="77777777" w:rsidR="00ED2A7E" w:rsidRPr="00A55D71" w:rsidRDefault="00ED2A7E" w:rsidP="00A55D71">
      <w:pPr>
        <w:spacing w:line="300" w:lineRule="exact"/>
        <w:jc w:val="both"/>
        <w:rPr>
          <w:rFonts w:ascii="Arial" w:hAnsi="Arial" w:cs="Arial"/>
          <w:i/>
          <w:color w:val="7F7F7F" w:themeColor="text1" w:themeTint="80"/>
        </w:rPr>
      </w:pPr>
      <w:r w:rsidRPr="00A55D71">
        <w:rPr>
          <w:rFonts w:ascii="Arial" w:hAnsi="Arial" w:cs="Arial"/>
          <w:i/>
          <w:color w:val="7F7F7F" w:themeColor="text1" w:themeTint="80"/>
        </w:rPr>
        <w:t xml:space="preserve">Če gre za zamenjavo podizvajalca, s katerim je izvajalec izpolnjeval tehnične in/ali kadrovske  pogoje z uporabo njihovih zmogljivosti, mora nov podizvajalec omogočiti, da izpolnjevanje tehničnih in/ali kadrovskih pogojev, na podlagi česar je bilo naročilo oddano izvajalcu, ostane nespremenjeno. </w:t>
      </w:r>
    </w:p>
    <w:p w14:paraId="53499391" w14:textId="77777777" w:rsidR="00ED2A7E" w:rsidRPr="00A55D71" w:rsidRDefault="00ED2A7E" w:rsidP="00A55D71">
      <w:pPr>
        <w:spacing w:line="300" w:lineRule="exact"/>
        <w:jc w:val="both"/>
        <w:rPr>
          <w:rFonts w:ascii="Arial" w:hAnsi="Arial" w:cs="Arial"/>
          <w:i/>
          <w:color w:val="7F7F7F" w:themeColor="text1" w:themeTint="80"/>
        </w:rPr>
      </w:pPr>
    </w:p>
    <w:p w14:paraId="48AF07F4" w14:textId="77777777" w:rsidR="00ED2A7E" w:rsidRPr="00A55D71" w:rsidRDefault="00ED2A7E" w:rsidP="00A55D71">
      <w:pPr>
        <w:spacing w:line="300" w:lineRule="exact"/>
        <w:jc w:val="both"/>
        <w:rPr>
          <w:rFonts w:ascii="Arial" w:hAnsi="Arial" w:cs="Arial"/>
          <w:i/>
          <w:color w:val="7F7F7F" w:themeColor="text1" w:themeTint="80"/>
          <w:lang w:eastAsia="sl-SI"/>
        </w:rPr>
      </w:pPr>
      <w:r w:rsidRPr="00A55D71">
        <w:rPr>
          <w:rFonts w:ascii="Arial" w:hAnsi="Arial" w:cs="Arial"/>
          <w:i/>
          <w:color w:val="7F7F7F" w:themeColor="text1" w:themeTint="80"/>
        </w:rPr>
        <w:t>Izvajalec, ki izvaja javno naročilo z enim ali več podizvajalci, mora imeti ob sklenitvi okvirnega sporazuma z naročnikom ali med njenim izvajanjem, sklenjene pogodbe s podizvajalci. Izvajalec mora naročniku posredovati kopijo pogodbe, ki jo je sklenil s svojim podizvajalcem, v petih dneh od sklenitve okvirnega sporazuma.</w:t>
      </w:r>
    </w:p>
    <w:p w14:paraId="7DD0F327" w14:textId="77777777" w:rsidR="00ED2A7E" w:rsidRPr="00A55D71" w:rsidRDefault="00ED2A7E" w:rsidP="00A55D71">
      <w:pPr>
        <w:spacing w:line="300" w:lineRule="exact"/>
        <w:jc w:val="both"/>
        <w:rPr>
          <w:rFonts w:ascii="Arial" w:hAnsi="Arial" w:cs="Arial"/>
          <w:i/>
          <w:color w:val="7F7F7F" w:themeColor="text1" w:themeTint="80"/>
        </w:rPr>
      </w:pPr>
    </w:p>
    <w:p w14:paraId="540D255D" w14:textId="77777777" w:rsidR="00ED2A7E" w:rsidRPr="00A55D71" w:rsidRDefault="00ED2A7E" w:rsidP="00A55D71">
      <w:pPr>
        <w:spacing w:line="300" w:lineRule="exact"/>
        <w:jc w:val="both"/>
        <w:rPr>
          <w:rFonts w:ascii="Arial" w:hAnsi="Arial" w:cs="Arial"/>
          <w:i/>
          <w:color w:val="7F7F7F" w:themeColor="text1" w:themeTint="80"/>
        </w:rPr>
      </w:pPr>
      <w:r w:rsidRPr="00A55D71">
        <w:rPr>
          <w:rFonts w:ascii="Arial" w:hAnsi="Arial" w:cs="Arial"/>
          <w:i/>
          <w:color w:val="7F7F7F" w:themeColor="text1" w:themeTint="80"/>
        </w:rPr>
        <w:t>Če naročnik ugotovi, da dela izvaja podizvajalec, ki ga izvajalec ni navedel v svoji ponudbi oziroma ni dogovorjen z okvirnim sporazumom, ima pravico odpovedati okvirni sporazum.</w:t>
      </w:r>
    </w:p>
    <w:p w14:paraId="175F46EA" w14:textId="77777777" w:rsidR="00ED2A7E" w:rsidRPr="00A55D71" w:rsidRDefault="00ED2A7E" w:rsidP="00A55D71">
      <w:pPr>
        <w:spacing w:line="300" w:lineRule="exact"/>
        <w:jc w:val="both"/>
        <w:rPr>
          <w:rFonts w:ascii="Arial" w:hAnsi="Arial" w:cs="Arial"/>
          <w:i/>
          <w:color w:val="7F7F7F" w:themeColor="text1" w:themeTint="80"/>
        </w:rPr>
      </w:pPr>
    </w:p>
    <w:p w14:paraId="3D304897" w14:textId="77777777" w:rsidR="00ED2A7E" w:rsidRPr="00A55D71" w:rsidRDefault="00ED2A7E" w:rsidP="00A55D71">
      <w:pPr>
        <w:spacing w:line="300" w:lineRule="exact"/>
        <w:jc w:val="both"/>
        <w:rPr>
          <w:rFonts w:ascii="Arial" w:hAnsi="Arial" w:cs="Arial"/>
          <w:i/>
          <w:color w:val="7F7F7F" w:themeColor="text1" w:themeTint="80"/>
        </w:rPr>
      </w:pPr>
      <w:r w:rsidRPr="00A55D71">
        <w:rPr>
          <w:rFonts w:ascii="Arial" w:hAnsi="Arial" w:cs="Arial"/>
          <w:i/>
          <w:color w:val="7F7F7F" w:themeColor="text1" w:themeTint="80"/>
        </w:rPr>
        <w:t>Če izvajalec pri izvedbi obveznosti iz okvirnega sporazuma nastopa skupaj s podizvajalci, ki zahtevajo neposredno plačilo, izvajalec pooblašča uporabnika in plačnika, da na podlagi potrjenega računa s strani izvajalca neposredno plačuje podizvajalcem. Podizvajalec mora predložiti soglasje, na podlagi katerega naročnik namesto izvajalca poravna podizvajalčevo terjatev do izvajalca. Izvajalec se zavezuje, da bo svojemu računu obvezno priložil z njegove strani predhodno potrjene račune njegovih podizvajalcev.</w:t>
      </w:r>
    </w:p>
    <w:p w14:paraId="005D8A92" w14:textId="77777777" w:rsidR="00ED2A7E" w:rsidRPr="00A55D71" w:rsidRDefault="00ED2A7E" w:rsidP="00A55D71">
      <w:pPr>
        <w:spacing w:line="300" w:lineRule="exact"/>
        <w:jc w:val="both"/>
        <w:rPr>
          <w:rFonts w:ascii="Arial" w:hAnsi="Arial" w:cs="Arial"/>
          <w:i/>
          <w:color w:val="7F7F7F" w:themeColor="text1" w:themeTint="80"/>
        </w:rPr>
      </w:pPr>
    </w:p>
    <w:p w14:paraId="1F99C1FB" w14:textId="77777777" w:rsidR="00ED2A7E" w:rsidRPr="00A55D71" w:rsidRDefault="00ED2A7E" w:rsidP="00A55D71">
      <w:pPr>
        <w:spacing w:line="300" w:lineRule="exact"/>
        <w:jc w:val="both"/>
        <w:rPr>
          <w:rFonts w:ascii="Arial" w:hAnsi="Arial" w:cs="Arial"/>
          <w:i/>
          <w:color w:val="7F7F7F" w:themeColor="text1" w:themeTint="80"/>
        </w:rPr>
      </w:pPr>
      <w:r w:rsidRPr="00A55D71">
        <w:rPr>
          <w:rFonts w:ascii="Arial" w:hAnsi="Arial" w:cs="Arial"/>
          <w:i/>
          <w:color w:val="7F7F7F" w:themeColor="text1" w:themeTint="80"/>
        </w:rPr>
        <w:t>Izvajalec za vse storitve izvedene po okvirnem sporazumu, ki jih izvedejo podizvajalci, odgovarja, kot da bi storitve opravil sam.</w:t>
      </w:r>
    </w:p>
    <w:p w14:paraId="7D83438F" w14:textId="77777777" w:rsidR="00031370" w:rsidRPr="00A55D71" w:rsidRDefault="00031370" w:rsidP="00A55D71">
      <w:pPr>
        <w:tabs>
          <w:tab w:val="left" w:pos="960"/>
        </w:tabs>
        <w:spacing w:line="300" w:lineRule="exact"/>
        <w:jc w:val="both"/>
        <w:rPr>
          <w:rFonts w:ascii="Arial" w:hAnsi="Arial" w:cs="Arial"/>
        </w:rPr>
      </w:pPr>
    </w:p>
    <w:p w14:paraId="5A7EA72D" w14:textId="77777777" w:rsidR="00BB097D" w:rsidRPr="00A55D71" w:rsidRDefault="009C0CCE" w:rsidP="00A55D71">
      <w:pPr>
        <w:pStyle w:val="Naslov1"/>
        <w:numPr>
          <w:ilvl w:val="0"/>
          <w:numId w:val="2"/>
        </w:numPr>
        <w:spacing w:after="0" w:line="300" w:lineRule="exact"/>
        <w:jc w:val="center"/>
        <w:rPr>
          <w:rFonts w:ascii="Arial" w:hAnsi="Arial" w:cs="Arial"/>
          <w:b w:val="0"/>
          <w:sz w:val="20"/>
        </w:rPr>
      </w:pPr>
      <w:r w:rsidRPr="00A55D71">
        <w:rPr>
          <w:rFonts w:ascii="Arial" w:hAnsi="Arial" w:cs="Arial"/>
          <w:b w:val="0"/>
          <w:sz w:val="20"/>
        </w:rPr>
        <w:t>FINANČNO ZAVAROVANJE ZA DOBRO IZVEDBO OBVEZNOSTI</w:t>
      </w:r>
    </w:p>
    <w:p w14:paraId="25D594AE" w14:textId="77777777" w:rsidR="008F28B7" w:rsidRPr="00A55D71" w:rsidRDefault="008F28B7" w:rsidP="00A55D71">
      <w:pPr>
        <w:spacing w:line="300" w:lineRule="exact"/>
        <w:rPr>
          <w:rFonts w:ascii="Arial" w:hAnsi="Arial" w:cs="Arial"/>
        </w:rPr>
      </w:pPr>
    </w:p>
    <w:p w14:paraId="47E0571E" w14:textId="77777777" w:rsidR="00BB097D" w:rsidRPr="00A55D71" w:rsidRDefault="009C0CCE" w:rsidP="00A55D71">
      <w:pPr>
        <w:numPr>
          <w:ilvl w:val="0"/>
          <w:numId w:val="20"/>
        </w:numPr>
        <w:overflowPunct/>
        <w:autoSpaceDE/>
        <w:autoSpaceDN/>
        <w:adjustRightInd/>
        <w:spacing w:line="300" w:lineRule="exact"/>
        <w:jc w:val="center"/>
        <w:textAlignment w:val="auto"/>
        <w:rPr>
          <w:rFonts w:ascii="Arial" w:hAnsi="Arial" w:cs="Arial"/>
        </w:rPr>
      </w:pPr>
      <w:r w:rsidRPr="00A55D71">
        <w:rPr>
          <w:rFonts w:ascii="Arial" w:hAnsi="Arial" w:cs="Arial"/>
        </w:rPr>
        <w:t>člen</w:t>
      </w:r>
    </w:p>
    <w:p w14:paraId="0334C37F" w14:textId="77777777" w:rsidR="00B01215" w:rsidRPr="00A55D71" w:rsidRDefault="00B01215" w:rsidP="00A55D71">
      <w:pPr>
        <w:tabs>
          <w:tab w:val="left" w:pos="960"/>
        </w:tabs>
        <w:spacing w:line="300" w:lineRule="exact"/>
        <w:jc w:val="both"/>
        <w:rPr>
          <w:rFonts w:ascii="Arial" w:hAnsi="Arial" w:cs="Arial"/>
        </w:rPr>
      </w:pPr>
    </w:p>
    <w:p w14:paraId="047AF7B6" w14:textId="0E08E3E1" w:rsidR="00BB097D" w:rsidRPr="00A55D71" w:rsidRDefault="009C0CCE" w:rsidP="00A55D71">
      <w:pPr>
        <w:tabs>
          <w:tab w:val="left" w:pos="960"/>
        </w:tabs>
        <w:spacing w:line="300" w:lineRule="exact"/>
        <w:jc w:val="both"/>
        <w:rPr>
          <w:rFonts w:ascii="Arial" w:hAnsi="Arial" w:cs="Arial"/>
        </w:rPr>
      </w:pPr>
      <w:r w:rsidRPr="00A55D71">
        <w:rPr>
          <w:rFonts w:ascii="Arial" w:hAnsi="Arial" w:cs="Arial"/>
        </w:rPr>
        <w:t xml:space="preserve">Izvajalec mora naročniku najpozneje v </w:t>
      </w:r>
      <w:r w:rsidR="002F6078" w:rsidRPr="00A55D71">
        <w:rPr>
          <w:rFonts w:ascii="Arial" w:hAnsi="Arial" w:cs="Arial"/>
        </w:rPr>
        <w:t xml:space="preserve">osmih </w:t>
      </w:r>
      <w:r w:rsidRPr="00A55D71">
        <w:rPr>
          <w:rFonts w:ascii="Arial" w:hAnsi="Arial" w:cs="Arial"/>
        </w:rPr>
        <w:t xml:space="preserve">delovnih dneh od podpisa okvirnega sporazuma predložiti bančno garancijo ali kavcijsko zavarovanje zavarovalnice za dobro izvedbo obveznosti v višini pet odstotkov (5 %) najvišje vrednosti osnovnega okvirnega sporazuma z DDV iz </w:t>
      </w:r>
      <w:r w:rsidR="003573E0" w:rsidRPr="00A55D71">
        <w:rPr>
          <w:rFonts w:ascii="Arial" w:hAnsi="Arial" w:cs="Arial"/>
        </w:rPr>
        <w:t>11</w:t>
      </w:r>
      <w:r w:rsidRPr="00A55D71">
        <w:rPr>
          <w:rFonts w:ascii="Arial" w:hAnsi="Arial" w:cs="Arial"/>
        </w:rPr>
        <w:t>. člena tega sporazuma.</w:t>
      </w:r>
    </w:p>
    <w:p w14:paraId="3B72A950" w14:textId="77777777" w:rsidR="008816F5" w:rsidRPr="00A55D71" w:rsidRDefault="008816F5" w:rsidP="00A55D71">
      <w:pPr>
        <w:tabs>
          <w:tab w:val="left" w:pos="960"/>
        </w:tabs>
        <w:spacing w:line="300" w:lineRule="exact"/>
        <w:jc w:val="both"/>
        <w:rPr>
          <w:rFonts w:ascii="Arial" w:hAnsi="Arial" w:cs="Arial"/>
        </w:rPr>
      </w:pPr>
    </w:p>
    <w:p w14:paraId="7C7DC479" w14:textId="77777777" w:rsidR="00BB097D" w:rsidRPr="00A55D71" w:rsidRDefault="009C0CCE" w:rsidP="00A55D71">
      <w:pPr>
        <w:tabs>
          <w:tab w:val="left" w:pos="960"/>
        </w:tabs>
        <w:spacing w:line="300" w:lineRule="exact"/>
        <w:jc w:val="both"/>
        <w:rPr>
          <w:rFonts w:ascii="Arial" w:hAnsi="Arial" w:cs="Arial"/>
        </w:rPr>
      </w:pPr>
      <w:r w:rsidRPr="00A55D71">
        <w:rPr>
          <w:rFonts w:ascii="Arial" w:hAnsi="Arial" w:cs="Arial"/>
        </w:rPr>
        <w:t>Finančno zavarovanje mora biti brezpogojno in plačljivo na prvi poziv ter veljavno najmanj 30 dni po prenehanju veljavnosti okvirnega sporazuma oziroma do izpolnitve vseh obveznosti, ki jih zavaruje, če te zapadejo pozneje. Predložitev finančnega zavarovanja je pogoj za začetek veljavnosti okvirnega sporazuma.</w:t>
      </w:r>
    </w:p>
    <w:p w14:paraId="22E4BF7E" w14:textId="77777777" w:rsidR="008816F5" w:rsidRPr="00A55D71" w:rsidRDefault="008816F5" w:rsidP="00A55D71">
      <w:pPr>
        <w:tabs>
          <w:tab w:val="left" w:pos="960"/>
        </w:tabs>
        <w:spacing w:line="300" w:lineRule="exact"/>
        <w:jc w:val="both"/>
        <w:rPr>
          <w:rFonts w:ascii="Arial" w:hAnsi="Arial" w:cs="Arial"/>
        </w:rPr>
      </w:pPr>
    </w:p>
    <w:p w14:paraId="7FE76178" w14:textId="77777777" w:rsidR="00BB097D" w:rsidRPr="00A55D71" w:rsidRDefault="009C0CCE" w:rsidP="00A55D71">
      <w:pPr>
        <w:tabs>
          <w:tab w:val="left" w:pos="960"/>
        </w:tabs>
        <w:spacing w:line="300" w:lineRule="exact"/>
        <w:jc w:val="both"/>
        <w:rPr>
          <w:rFonts w:ascii="Arial" w:hAnsi="Arial" w:cs="Arial"/>
        </w:rPr>
      </w:pPr>
      <w:r w:rsidRPr="00A55D71">
        <w:rPr>
          <w:rFonts w:ascii="Arial" w:hAnsi="Arial" w:cs="Arial"/>
        </w:rPr>
        <w:t>Naročnik lahko finančno zavarovanje unovči zlasti, če izvajalec:</w:t>
      </w:r>
    </w:p>
    <w:p w14:paraId="6A934130" w14:textId="77777777" w:rsidR="00BB097D" w:rsidRPr="00A55D71" w:rsidRDefault="009C0CCE" w:rsidP="00A55D71">
      <w:pPr>
        <w:numPr>
          <w:ilvl w:val="0"/>
          <w:numId w:val="9"/>
        </w:numPr>
        <w:tabs>
          <w:tab w:val="num" w:pos="567"/>
        </w:tabs>
        <w:overflowPunct/>
        <w:autoSpaceDE/>
        <w:autoSpaceDN/>
        <w:adjustRightInd/>
        <w:spacing w:line="300" w:lineRule="exact"/>
        <w:ind w:left="283" w:hanging="283"/>
        <w:contextualSpacing/>
        <w:jc w:val="both"/>
        <w:textAlignment w:val="auto"/>
        <w:rPr>
          <w:rFonts w:ascii="Arial" w:hAnsi="Arial" w:cs="Arial"/>
          <w:color w:val="000000"/>
        </w:rPr>
      </w:pPr>
      <w:r w:rsidRPr="00A55D71">
        <w:rPr>
          <w:rFonts w:ascii="Arial" w:hAnsi="Arial" w:cs="Arial"/>
        </w:rPr>
        <w:t>ne začne izvajati obveznosti v skladu z okvirnim sporazumom;</w:t>
      </w:r>
    </w:p>
    <w:p w14:paraId="2E38AD60" w14:textId="77777777" w:rsidR="00BB097D" w:rsidRPr="00A55D71" w:rsidRDefault="009C0CCE" w:rsidP="00A55D71">
      <w:pPr>
        <w:numPr>
          <w:ilvl w:val="0"/>
          <w:numId w:val="9"/>
        </w:numPr>
        <w:tabs>
          <w:tab w:val="num" w:pos="567"/>
        </w:tabs>
        <w:overflowPunct/>
        <w:autoSpaceDE/>
        <w:autoSpaceDN/>
        <w:adjustRightInd/>
        <w:spacing w:line="300" w:lineRule="exact"/>
        <w:ind w:left="283" w:hanging="283"/>
        <w:contextualSpacing/>
        <w:jc w:val="both"/>
        <w:textAlignment w:val="auto"/>
        <w:rPr>
          <w:rFonts w:ascii="Arial" w:hAnsi="Arial" w:cs="Arial"/>
          <w:color w:val="000000"/>
        </w:rPr>
      </w:pPr>
      <w:r w:rsidRPr="00A55D71">
        <w:rPr>
          <w:rFonts w:ascii="Arial" w:hAnsi="Arial" w:cs="Arial"/>
        </w:rPr>
        <w:t>obveznosti ne izpolni, jih izpolni nepravilno, pomanjkljivo ali nepravočasno in kršitve v primernem roku ne odpravi;</w:t>
      </w:r>
    </w:p>
    <w:p w14:paraId="4F5FF4AC" w14:textId="77777777" w:rsidR="00BB097D" w:rsidRPr="00A55D71" w:rsidRDefault="009C0CCE" w:rsidP="00A55D71">
      <w:pPr>
        <w:numPr>
          <w:ilvl w:val="0"/>
          <w:numId w:val="9"/>
        </w:numPr>
        <w:tabs>
          <w:tab w:val="num" w:pos="567"/>
        </w:tabs>
        <w:overflowPunct/>
        <w:autoSpaceDE/>
        <w:autoSpaceDN/>
        <w:adjustRightInd/>
        <w:spacing w:line="300" w:lineRule="exact"/>
        <w:ind w:left="283" w:hanging="283"/>
        <w:contextualSpacing/>
        <w:jc w:val="both"/>
        <w:textAlignment w:val="auto"/>
        <w:rPr>
          <w:rFonts w:ascii="Arial" w:hAnsi="Arial" w:cs="Arial"/>
          <w:color w:val="000000"/>
        </w:rPr>
      </w:pPr>
      <w:r w:rsidRPr="00A55D71">
        <w:rPr>
          <w:rFonts w:ascii="Arial" w:hAnsi="Arial" w:cs="Arial"/>
        </w:rPr>
        <w:t>preneha izvajati obveznosti ali neupravičeno zavrača naročila, ki sodijo v predmet okvirnega sporazuma;</w:t>
      </w:r>
    </w:p>
    <w:p w14:paraId="2F3A3830" w14:textId="77777777" w:rsidR="00BB097D" w:rsidRPr="00A55D71" w:rsidRDefault="009C0CCE" w:rsidP="00A55D71">
      <w:pPr>
        <w:numPr>
          <w:ilvl w:val="0"/>
          <w:numId w:val="9"/>
        </w:numPr>
        <w:tabs>
          <w:tab w:val="num" w:pos="567"/>
        </w:tabs>
        <w:overflowPunct/>
        <w:autoSpaceDE/>
        <w:autoSpaceDN/>
        <w:adjustRightInd/>
        <w:spacing w:line="300" w:lineRule="exact"/>
        <w:ind w:left="283" w:hanging="283"/>
        <w:contextualSpacing/>
        <w:jc w:val="both"/>
        <w:textAlignment w:val="auto"/>
        <w:rPr>
          <w:rFonts w:ascii="Arial" w:hAnsi="Arial" w:cs="Arial"/>
          <w:color w:val="000000"/>
        </w:rPr>
      </w:pPr>
      <w:r w:rsidRPr="00A55D71">
        <w:rPr>
          <w:rFonts w:ascii="Arial" w:hAnsi="Arial" w:cs="Arial"/>
        </w:rPr>
        <w:t>v dogovorjenem roku ne odpravi ugotovljenih pomanjkljivosti, napak ali varnostnih neskladnosti;</w:t>
      </w:r>
    </w:p>
    <w:p w14:paraId="678A4AC6" w14:textId="77777777" w:rsidR="00BB097D" w:rsidRPr="00A55D71" w:rsidRDefault="009C0CCE" w:rsidP="00A55D71">
      <w:pPr>
        <w:numPr>
          <w:ilvl w:val="0"/>
          <w:numId w:val="9"/>
        </w:numPr>
        <w:tabs>
          <w:tab w:val="num" w:pos="567"/>
        </w:tabs>
        <w:overflowPunct/>
        <w:autoSpaceDE/>
        <w:autoSpaceDN/>
        <w:adjustRightInd/>
        <w:spacing w:line="300" w:lineRule="exact"/>
        <w:ind w:left="283" w:hanging="283"/>
        <w:contextualSpacing/>
        <w:jc w:val="both"/>
        <w:textAlignment w:val="auto"/>
        <w:rPr>
          <w:rFonts w:ascii="Arial" w:hAnsi="Arial" w:cs="Arial"/>
        </w:rPr>
      </w:pPr>
      <w:r w:rsidRPr="00A55D71">
        <w:rPr>
          <w:rFonts w:ascii="Arial" w:hAnsi="Arial" w:cs="Arial"/>
        </w:rPr>
        <w:t>po njegovi krivdi nastopijo pogoji za odstop naročnika od okvirnega sporazuma.</w:t>
      </w:r>
    </w:p>
    <w:p w14:paraId="0CF0D153" w14:textId="77777777" w:rsidR="008816F5" w:rsidRPr="00A55D71" w:rsidRDefault="008816F5" w:rsidP="00A55D71">
      <w:pPr>
        <w:tabs>
          <w:tab w:val="num" w:pos="567"/>
        </w:tabs>
        <w:spacing w:line="300" w:lineRule="exact"/>
        <w:ind w:left="283" w:hanging="283"/>
        <w:rPr>
          <w:rFonts w:ascii="Arial" w:hAnsi="Arial" w:cs="Arial"/>
        </w:rPr>
      </w:pPr>
    </w:p>
    <w:p w14:paraId="3F6376C1" w14:textId="77777777" w:rsidR="00BB097D" w:rsidRPr="00A55D71" w:rsidRDefault="009C0CCE" w:rsidP="00A55D71">
      <w:pPr>
        <w:tabs>
          <w:tab w:val="left" w:pos="960"/>
        </w:tabs>
        <w:spacing w:line="300" w:lineRule="exact"/>
        <w:jc w:val="both"/>
        <w:rPr>
          <w:rFonts w:ascii="Arial" w:hAnsi="Arial" w:cs="Arial"/>
        </w:rPr>
      </w:pPr>
      <w:r w:rsidRPr="00A55D71">
        <w:rPr>
          <w:rFonts w:ascii="Arial" w:hAnsi="Arial" w:cs="Arial"/>
        </w:rPr>
        <w:t>Če se zaradi dopustne spremembe okvirnega sporazuma podaljša čas izvajanja ali poveča njegova najvišja vrednost, mora izvajalec na zahtevo naročnika ustrezno podaljšati veljavnost oziroma povečati znesek finančnega zavarovanja tako, da po spremembi ohrani dogovorjeno razmerje zavarovanja.</w:t>
      </w:r>
    </w:p>
    <w:p w14:paraId="2F8B7706" w14:textId="77777777" w:rsidR="00B01215" w:rsidRPr="00A55D71" w:rsidRDefault="00B01215" w:rsidP="00A55D71">
      <w:pPr>
        <w:tabs>
          <w:tab w:val="left" w:pos="960"/>
        </w:tabs>
        <w:spacing w:line="300" w:lineRule="exact"/>
        <w:jc w:val="both"/>
        <w:rPr>
          <w:rFonts w:ascii="Arial" w:hAnsi="Arial" w:cs="Arial"/>
        </w:rPr>
      </w:pPr>
    </w:p>
    <w:p w14:paraId="6A7B31AE" w14:textId="77777777" w:rsidR="00BB097D" w:rsidRPr="00A55D71" w:rsidRDefault="009C0CCE" w:rsidP="00A55D71">
      <w:pPr>
        <w:pStyle w:val="Naslov1"/>
        <w:numPr>
          <w:ilvl w:val="0"/>
          <w:numId w:val="2"/>
        </w:numPr>
        <w:spacing w:after="0" w:line="300" w:lineRule="exact"/>
        <w:jc w:val="center"/>
        <w:rPr>
          <w:rFonts w:ascii="Arial" w:hAnsi="Arial" w:cs="Arial"/>
          <w:b w:val="0"/>
          <w:sz w:val="20"/>
        </w:rPr>
      </w:pPr>
      <w:r w:rsidRPr="00A55D71">
        <w:rPr>
          <w:rFonts w:ascii="Arial" w:hAnsi="Arial" w:cs="Arial"/>
          <w:b w:val="0"/>
          <w:sz w:val="20"/>
        </w:rPr>
        <w:t>JAMSTVA IN ODPRAVA NAPAK</w:t>
      </w:r>
    </w:p>
    <w:p w14:paraId="6A68CC4E" w14:textId="77777777" w:rsidR="00B01215" w:rsidRPr="00A55D71" w:rsidRDefault="00B01215" w:rsidP="00A55D71">
      <w:pPr>
        <w:spacing w:line="300" w:lineRule="exact"/>
        <w:jc w:val="center"/>
        <w:rPr>
          <w:rFonts w:ascii="Arial" w:hAnsi="Arial" w:cs="Arial"/>
        </w:rPr>
      </w:pPr>
    </w:p>
    <w:p w14:paraId="132DD301" w14:textId="77777777" w:rsidR="00BB097D" w:rsidRPr="00A55D71" w:rsidRDefault="009C0CCE" w:rsidP="00A55D71">
      <w:pPr>
        <w:numPr>
          <w:ilvl w:val="0"/>
          <w:numId w:val="20"/>
        </w:numPr>
        <w:overflowPunct/>
        <w:autoSpaceDE/>
        <w:autoSpaceDN/>
        <w:adjustRightInd/>
        <w:spacing w:line="300" w:lineRule="exact"/>
        <w:jc w:val="center"/>
        <w:textAlignment w:val="auto"/>
        <w:rPr>
          <w:rFonts w:ascii="Arial" w:hAnsi="Arial" w:cs="Arial"/>
        </w:rPr>
      </w:pPr>
      <w:r w:rsidRPr="00A55D71">
        <w:rPr>
          <w:rFonts w:ascii="Arial" w:hAnsi="Arial" w:cs="Arial"/>
        </w:rPr>
        <w:t>člen</w:t>
      </w:r>
    </w:p>
    <w:p w14:paraId="0D991D0E" w14:textId="77777777" w:rsidR="00443AB5" w:rsidRPr="00A55D71" w:rsidRDefault="00443AB5" w:rsidP="00A55D71">
      <w:pPr>
        <w:overflowPunct/>
        <w:autoSpaceDE/>
        <w:autoSpaceDN/>
        <w:adjustRightInd/>
        <w:spacing w:line="300" w:lineRule="exact"/>
        <w:ind w:left="360"/>
        <w:jc w:val="both"/>
        <w:textAlignment w:val="auto"/>
        <w:rPr>
          <w:rFonts w:ascii="Arial" w:hAnsi="Arial" w:cs="Arial"/>
        </w:rPr>
      </w:pPr>
    </w:p>
    <w:p w14:paraId="60048B54" w14:textId="77777777" w:rsidR="00BB097D" w:rsidRPr="00A55D71" w:rsidRDefault="009C0CCE" w:rsidP="00A55D71">
      <w:pPr>
        <w:tabs>
          <w:tab w:val="left" w:pos="960"/>
        </w:tabs>
        <w:spacing w:line="300" w:lineRule="exact"/>
        <w:jc w:val="both"/>
        <w:rPr>
          <w:rFonts w:ascii="Arial" w:hAnsi="Arial" w:cs="Arial"/>
        </w:rPr>
      </w:pPr>
      <w:r w:rsidRPr="00A55D71">
        <w:rPr>
          <w:rFonts w:ascii="Arial" w:hAnsi="Arial" w:cs="Arial"/>
        </w:rPr>
        <w:t>Izvajalec jamči, da bodo opravljene storitve, izdelane nadgradnje in druge dobave delovale skladno z zahtevami in specifikacijami naročnika, veljavnimi predpisi, standardi in dogovorjenimi funkcionalnostmi ter da bodo brez stvarnih in pravnih napak.</w:t>
      </w:r>
    </w:p>
    <w:p w14:paraId="20A9D0B5" w14:textId="77777777" w:rsidR="00443AB5" w:rsidRPr="00A55D71" w:rsidRDefault="00443AB5" w:rsidP="00A55D71">
      <w:pPr>
        <w:tabs>
          <w:tab w:val="left" w:pos="960"/>
        </w:tabs>
        <w:spacing w:line="300" w:lineRule="exact"/>
        <w:jc w:val="both"/>
        <w:rPr>
          <w:rFonts w:ascii="Arial" w:hAnsi="Arial" w:cs="Arial"/>
        </w:rPr>
      </w:pPr>
    </w:p>
    <w:p w14:paraId="071DC6F8" w14:textId="397AE308" w:rsidR="00E96107" w:rsidRPr="00A55D71" w:rsidRDefault="008B6E66" w:rsidP="00A55D71">
      <w:pPr>
        <w:tabs>
          <w:tab w:val="left" w:pos="960"/>
        </w:tabs>
        <w:spacing w:line="300" w:lineRule="exact"/>
        <w:jc w:val="both"/>
        <w:rPr>
          <w:rFonts w:ascii="Arial" w:hAnsi="Arial" w:cs="Arial"/>
        </w:rPr>
      </w:pPr>
      <w:r w:rsidRPr="00A55D71">
        <w:rPr>
          <w:rFonts w:ascii="Arial" w:hAnsi="Arial" w:cs="Arial"/>
        </w:rPr>
        <w:t>Izvajalec jamči za pravilnost vseh opravljenih storitev, izvedenih nadgradenj, funkcionalnih sprememb in drugih dobav ter je dolžan napake, pomanjkljivosti in neskladnosti, ki izvirajo iz njegovega dela, odpravljati na svoje stroške in brez dodatnega plačila ves čas trajanja okvirnega sporazuma ter še 12 mesecev po njegovem prenehanju.</w:t>
      </w:r>
    </w:p>
    <w:p w14:paraId="44E8F7E8" w14:textId="77777777" w:rsidR="00443AB5" w:rsidRPr="00A55D71" w:rsidRDefault="00443AB5" w:rsidP="00A55D71">
      <w:pPr>
        <w:tabs>
          <w:tab w:val="left" w:pos="960"/>
        </w:tabs>
        <w:spacing w:line="300" w:lineRule="exact"/>
        <w:jc w:val="both"/>
        <w:rPr>
          <w:rFonts w:ascii="Arial" w:hAnsi="Arial" w:cs="Arial"/>
        </w:rPr>
      </w:pPr>
    </w:p>
    <w:p w14:paraId="2E675960" w14:textId="305116EF" w:rsidR="00BB097D" w:rsidRPr="00A55D71" w:rsidRDefault="009C0CCE" w:rsidP="00A55D71">
      <w:pPr>
        <w:tabs>
          <w:tab w:val="left" w:pos="960"/>
        </w:tabs>
        <w:spacing w:line="300" w:lineRule="exact"/>
        <w:jc w:val="both"/>
        <w:rPr>
          <w:rFonts w:ascii="Arial" w:hAnsi="Arial" w:cs="Arial"/>
        </w:rPr>
      </w:pPr>
      <w:r w:rsidRPr="00A55D71">
        <w:rPr>
          <w:rFonts w:ascii="Arial" w:hAnsi="Arial" w:cs="Arial"/>
        </w:rPr>
        <w:t xml:space="preserve">V jamstvenem roku izvajalec na svoje stroške in brez dodatnega plačila odpravi napake, pomanjkljivosti in neskladnosti, ki so posledica njegovega dela. </w:t>
      </w:r>
    </w:p>
    <w:p w14:paraId="3013A782" w14:textId="77777777" w:rsidR="00B65939" w:rsidRPr="00A55D71" w:rsidRDefault="00B65939" w:rsidP="00A55D71">
      <w:pPr>
        <w:tabs>
          <w:tab w:val="left" w:pos="960"/>
        </w:tabs>
        <w:spacing w:line="300" w:lineRule="exact"/>
        <w:jc w:val="both"/>
        <w:rPr>
          <w:rFonts w:ascii="Arial" w:hAnsi="Arial" w:cs="Arial"/>
        </w:rPr>
      </w:pPr>
    </w:p>
    <w:p w14:paraId="4DA55B43" w14:textId="64B4A7B7" w:rsidR="00595163" w:rsidRPr="00A55D71" w:rsidRDefault="00595163" w:rsidP="00A55D71">
      <w:pPr>
        <w:numPr>
          <w:ilvl w:val="0"/>
          <w:numId w:val="20"/>
        </w:numPr>
        <w:overflowPunct/>
        <w:autoSpaceDE/>
        <w:autoSpaceDN/>
        <w:adjustRightInd/>
        <w:spacing w:line="300" w:lineRule="exact"/>
        <w:jc w:val="center"/>
        <w:textAlignment w:val="auto"/>
        <w:rPr>
          <w:rFonts w:ascii="Arial" w:hAnsi="Arial" w:cs="Arial"/>
        </w:rPr>
      </w:pPr>
      <w:r w:rsidRPr="00A55D71">
        <w:rPr>
          <w:rFonts w:ascii="Arial" w:hAnsi="Arial" w:cs="Arial"/>
        </w:rPr>
        <w:t>člen</w:t>
      </w:r>
    </w:p>
    <w:p w14:paraId="3F127219" w14:textId="77777777" w:rsidR="00595163" w:rsidRPr="00A55D71" w:rsidRDefault="00595163" w:rsidP="00A55D71">
      <w:pPr>
        <w:tabs>
          <w:tab w:val="left" w:pos="960"/>
        </w:tabs>
        <w:spacing w:line="300" w:lineRule="exact"/>
        <w:jc w:val="both"/>
        <w:rPr>
          <w:rFonts w:ascii="Arial" w:hAnsi="Arial" w:cs="Arial"/>
        </w:rPr>
      </w:pPr>
    </w:p>
    <w:p w14:paraId="1BD3EC39" w14:textId="5B5A2A58" w:rsidR="00AB7407" w:rsidRPr="00A55D71" w:rsidRDefault="009C0CCE" w:rsidP="00A55D71">
      <w:pPr>
        <w:tabs>
          <w:tab w:val="left" w:pos="960"/>
        </w:tabs>
        <w:spacing w:line="300" w:lineRule="exact"/>
        <w:jc w:val="both"/>
        <w:rPr>
          <w:rFonts w:ascii="Arial" w:hAnsi="Arial" w:cs="Arial"/>
        </w:rPr>
      </w:pPr>
      <w:r w:rsidRPr="00A55D71">
        <w:rPr>
          <w:rFonts w:ascii="Arial" w:hAnsi="Arial" w:cs="Arial"/>
        </w:rPr>
        <w:t xml:space="preserve">Napake se odpravljajo v odzivnih in izvedbenih rokih, </w:t>
      </w:r>
      <w:r w:rsidR="002851A0" w:rsidRPr="00A55D71">
        <w:rPr>
          <w:rFonts w:ascii="Arial" w:hAnsi="Arial" w:cs="Arial"/>
        </w:rPr>
        <w:t>določenih v</w:t>
      </w:r>
      <w:r w:rsidR="00177CC3" w:rsidRPr="00A55D71">
        <w:rPr>
          <w:rFonts w:ascii="Arial" w:hAnsi="Arial" w:cs="Arial"/>
        </w:rPr>
        <w:t xml:space="preserve"> spodnji</w:t>
      </w:r>
      <w:r w:rsidR="002851A0" w:rsidRPr="00A55D71">
        <w:rPr>
          <w:rFonts w:ascii="Arial" w:hAnsi="Arial" w:cs="Arial"/>
        </w:rPr>
        <w:t xml:space="preserve"> tabeli</w:t>
      </w:r>
      <w:r w:rsidR="00B633F3" w:rsidRPr="00A55D71">
        <w:rPr>
          <w:rFonts w:ascii="Arial" w:hAnsi="Arial" w:cs="Arial"/>
        </w:rPr>
        <w:t>.</w:t>
      </w:r>
    </w:p>
    <w:p w14:paraId="61CD9063" w14:textId="77777777" w:rsidR="00D462C8" w:rsidRPr="00A55D71" w:rsidRDefault="00D462C8" w:rsidP="00A55D71">
      <w:pPr>
        <w:tabs>
          <w:tab w:val="left" w:pos="960"/>
        </w:tabs>
        <w:spacing w:line="300" w:lineRule="exact"/>
        <w:jc w:val="both"/>
        <w:rPr>
          <w:rFonts w:ascii="Arial" w:hAnsi="Arial" w:cs="Arial"/>
        </w:rPr>
      </w:pPr>
    </w:p>
    <w:p w14:paraId="792E4B5F" w14:textId="13949671" w:rsidR="00630426" w:rsidRPr="00A55D71" w:rsidRDefault="000375B0" w:rsidP="00A55D71">
      <w:pPr>
        <w:tabs>
          <w:tab w:val="left" w:pos="960"/>
        </w:tabs>
        <w:spacing w:line="300" w:lineRule="exact"/>
        <w:jc w:val="both"/>
        <w:rPr>
          <w:rFonts w:ascii="Arial" w:hAnsi="Arial" w:cs="Arial"/>
        </w:rPr>
      </w:pPr>
      <w:r w:rsidRPr="00A55D71">
        <w:rPr>
          <w:rFonts w:ascii="Arial" w:hAnsi="Arial" w:cs="Arial"/>
        </w:rPr>
        <w:t xml:space="preserve">Odzivni čas </w:t>
      </w:r>
      <w:r w:rsidR="00C82EEF" w:rsidRPr="00A55D71">
        <w:rPr>
          <w:rFonts w:ascii="Arial" w:hAnsi="Arial" w:cs="Arial"/>
        </w:rPr>
        <w:t>z</w:t>
      </w:r>
      <w:r w:rsidRPr="00A55D71">
        <w:rPr>
          <w:rFonts w:ascii="Arial" w:hAnsi="Arial" w:cs="Arial"/>
        </w:rPr>
        <w:t xml:space="preserve">a prijavo napake je čas, ki preteče od prejema naročnikove </w:t>
      </w:r>
      <w:r w:rsidR="00940B54" w:rsidRPr="00A55D71">
        <w:rPr>
          <w:rFonts w:ascii="Arial" w:hAnsi="Arial" w:cs="Arial"/>
        </w:rPr>
        <w:t>prijave napake</w:t>
      </w:r>
      <w:r w:rsidR="00433848" w:rsidRPr="00A55D71">
        <w:rPr>
          <w:rFonts w:ascii="Arial" w:hAnsi="Arial" w:cs="Arial"/>
        </w:rPr>
        <w:t xml:space="preserve"> </w:t>
      </w:r>
      <w:r w:rsidRPr="00A55D71">
        <w:rPr>
          <w:rFonts w:ascii="Arial" w:hAnsi="Arial" w:cs="Arial"/>
        </w:rPr>
        <w:t xml:space="preserve">do trenutka, ko izvajalec začne z </w:t>
      </w:r>
      <w:r w:rsidR="00C62655" w:rsidRPr="00A55D71">
        <w:rPr>
          <w:rFonts w:ascii="Arial" w:hAnsi="Arial" w:cs="Arial"/>
        </w:rPr>
        <w:t xml:space="preserve">njenim </w:t>
      </w:r>
      <w:r w:rsidRPr="00A55D71">
        <w:rPr>
          <w:rFonts w:ascii="Arial" w:hAnsi="Arial" w:cs="Arial"/>
        </w:rPr>
        <w:t>reševanjem</w:t>
      </w:r>
      <w:r w:rsidR="00C62655" w:rsidRPr="00A55D71">
        <w:rPr>
          <w:rFonts w:ascii="Arial" w:hAnsi="Arial" w:cs="Arial"/>
        </w:rPr>
        <w:t xml:space="preserve">. </w:t>
      </w:r>
      <w:r w:rsidR="00BE2270" w:rsidRPr="00A55D71">
        <w:rPr>
          <w:rFonts w:ascii="Arial" w:hAnsi="Arial" w:cs="Arial"/>
        </w:rPr>
        <w:t xml:space="preserve">Resnost napake določi naročnik ob prijavi napake. </w:t>
      </w:r>
    </w:p>
    <w:p w14:paraId="137B4139" w14:textId="345674DA" w:rsidR="007834C6" w:rsidRPr="00A55D71" w:rsidRDefault="007834C6" w:rsidP="00A55D71">
      <w:pPr>
        <w:tabs>
          <w:tab w:val="left" w:pos="960"/>
        </w:tabs>
        <w:spacing w:line="300" w:lineRule="exact"/>
        <w:jc w:val="both"/>
        <w:rPr>
          <w:rFonts w:ascii="Arial" w:hAnsi="Arial" w:cs="Arial"/>
        </w:rPr>
      </w:pPr>
      <w:r w:rsidRPr="00A55D71">
        <w:rPr>
          <w:rFonts w:ascii="Arial" w:hAnsi="Arial" w:cs="Arial"/>
        </w:rPr>
        <w:t xml:space="preserve">Rok za odpravo napake </w:t>
      </w:r>
      <w:r w:rsidR="00B43749" w:rsidRPr="00A55D71">
        <w:rPr>
          <w:rFonts w:ascii="Arial" w:hAnsi="Arial" w:cs="Arial"/>
        </w:rPr>
        <w:t>začne</w:t>
      </w:r>
      <w:r w:rsidRPr="00A55D71">
        <w:rPr>
          <w:rFonts w:ascii="Arial" w:hAnsi="Arial" w:cs="Arial"/>
        </w:rPr>
        <w:t xml:space="preserve"> teči z začetkom reševanja napake s strani izvajalca. </w:t>
      </w:r>
    </w:p>
    <w:p w14:paraId="571C115C" w14:textId="48E9FA9A" w:rsidR="00083A22" w:rsidRPr="00A55D71" w:rsidRDefault="000375B0" w:rsidP="00A55D71">
      <w:pPr>
        <w:tabs>
          <w:tab w:val="left" w:pos="960"/>
        </w:tabs>
        <w:spacing w:line="300" w:lineRule="exact"/>
        <w:jc w:val="both"/>
        <w:rPr>
          <w:rFonts w:ascii="Arial" w:hAnsi="Arial" w:cs="Arial"/>
        </w:rPr>
      </w:pPr>
      <w:r w:rsidRPr="00A55D71">
        <w:rPr>
          <w:rFonts w:ascii="Arial" w:hAnsi="Arial" w:cs="Arial"/>
        </w:rPr>
        <w:t xml:space="preserve">Resnost </w:t>
      </w:r>
      <w:r w:rsidR="00E11670" w:rsidRPr="00A55D71">
        <w:rPr>
          <w:rFonts w:ascii="Arial" w:hAnsi="Arial" w:cs="Arial"/>
        </w:rPr>
        <w:t xml:space="preserve">napake </w:t>
      </w:r>
      <w:r w:rsidRPr="00A55D71">
        <w:rPr>
          <w:rFonts w:ascii="Arial" w:hAnsi="Arial" w:cs="Arial"/>
        </w:rPr>
        <w:t xml:space="preserve">in </w:t>
      </w:r>
      <w:r w:rsidR="001A3109" w:rsidRPr="00A55D71">
        <w:rPr>
          <w:rFonts w:ascii="Arial" w:hAnsi="Arial" w:cs="Arial"/>
        </w:rPr>
        <w:t xml:space="preserve">maksimalni </w:t>
      </w:r>
      <w:r w:rsidRPr="00A55D71">
        <w:rPr>
          <w:rFonts w:ascii="Arial" w:hAnsi="Arial" w:cs="Arial"/>
        </w:rPr>
        <w:t xml:space="preserve">odzivni čas </w:t>
      </w:r>
      <w:r w:rsidR="008D003D" w:rsidRPr="00A55D71">
        <w:rPr>
          <w:rFonts w:ascii="Arial" w:hAnsi="Arial" w:cs="Arial"/>
        </w:rPr>
        <w:t>in rok</w:t>
      </w:r>
      <w:r w:rsidRPr="00A55D71">
        <w:rPr>
          <w:rFonts w:ascii="Arial" w:hAnsi="Arial" w:cs="Arial"/>
        </w:rPr>
        <w:t xml:space="preserve"> v katerem mora izvajalec odpraviti napako se določi </w:t>
      </w:r>
      <w:r w:rsidR="007029B1" w:rsidRPr="00A55D71">
        <w:rPr>
          <w:rFonts w:ascii="Arial" w:hAnsi="Arial" w:cs="Arial"/>
        </w:rPr>
        <w:t>na naslednji način</w:t>
      </w:r>
      <w:r w:rsidRPr="00A55D71">
        <w:rPr>
          <w:rFonts w:ascii="Arial" w:hAnsi="Arial" w:cs="Arial"/>
        </w:rPr>
        <w:t>:</w:t>
      </w:r>
    </w:p>
    <w:tbl>
      <w:tblPr>
        <w:tblStyle w:val="Tabelamrea"/>
        <w:tblW w:w="0" w:type="auto"/>
        <w:tblLook w:val="04A0" w:firstRow="1" w:lastRow="0" w:firstColumn="1" w:lastColumn="0" w:noHBand="0" w:noVBand="1"/>
      </w:tblPr>
      <w:tblGrid>
        <w:gridCol w:w="1342"/>
        <w:gridCol w:w="1630"/>
        <w:gridCol w:w="1843"/>
        <w:gridCol w:w="4246"/>
      </w:tblGrid>
      <w:tr w:rsidR="00083A22" w:rsidRPr="00A55D71" w14:paraId="1DA0F50A" w14:textId="77777777" w:rsidTr="008F12A3">
        <w:tc>
          <w:tcPr>
            <w:tcW w:w="1342" w:type="dxa"/>
          </w:tcPr>
          <w:p w14:paraId="696DB736" w14:textId="200F1A16" w:rsidR="00083A22" w:rsidRPr="00A55D71" w:rsidRDefault="00555644" w:rsidP="00A55D71">
            <w:pPr>
              <w:tabs>
                <w:tab w:val="left" w:pos="960"/>
              </w:tabs>
              <w:spacing w:line="300" w:lineRule="exact"/>
              <w:jc w:val="both"/>
              <w:rPr>
                <w:rFonts w:ascii="Arial" w:eastAsia="Times New Roman" w:hAnsi="Arial" w:cs="Arial"/>
                <w:kern w:val="0"/>
                <w:sz w:val="20"/>
                <w:szCs w:val="20"/>
              </w:rPr>
            </w:pPr>
            <w:r w:rsidRPr="00A55D71">
              <w:rPr>
                <w:rFonts w:ascii="Arial" w:hAnsi="Arial" w:cs="Arial"/>
                <w:sz w:val="20"/>
                <w:szCs w:val="20"/>
              </w:rPr>
              <w:t xml:space="preserve">Resnost </w:t>
            </w:r>
            <w:r w:rsidR="001A3109" w:rsidRPr="00A55D71">
              <w:rPr>
                <w:rFonts w:ascii="Arial" w:hAnsi="Arial" w:cs="Arial"/>
                <w:sz w:val="20"/>
                <w:szCs w:val="20"/>
              </w:rPr>
              <w:t>napake</w:t>
            </w:r>
          </w:p>
        </w:tc>
        <w:tc>
          <w:tcPr>
            <w:tcW w:w="1630" w:type="dxa"/>
          </w:tcPr>
          <w:p w14:paraId="311A9119" w14:textId="640394E5" w:rsidR="00083A22" w:rsidRPr="00A55D71" w:rsidRDefault="00555644" w:rsidP="00A55D71">
            <w:pPr>
              <w:tabs>
                <w:tab w:val="left" w:pos="960"/>
              </w:tabs>
              <w:spacing w:line="300" w:lineRule="exact"/>
              <w:jc w:val="both"/>
              <w:rPr>
                <w:rFonts w:ascii="Arial" w:eastAsia="Times New Roman" w:hAnsi="Arial" w:cs="Arial"/>
                <w:kern w:val="0"/>
                <w:sz w:val="20"/>
                <w:szCs w:val="20"/>
              </w:rPr>
            </w:pPr>
            <w:r w:rsidRPr="00A55D71">
              <w:rPr>
                <w:rFonts w:ascii="Arial" w:hAnsi="Arial" w:cs="Arial"/>
                <w:sz w:val="20"/>
                <w:szCs w:val="20"/>
              </w:rPr>
              <w:t>Maksimalni odzivni čas</w:t>
            </w:r>
          </w:p>
        </w:tc>
        <w:tc>
          <w:tcPr>
            <w:tcW w:w="1843" w:type="dxa"/>
          </w:tcPr>
          <w:p w14:paraId="633D36EF" w14:textId="683B44A7" w:rsidR="00083A22" w:rsidRPr="00A55D71" w:rsidRDefault="00595163" w:rsidP="00A55D71">
            <w:pPr>
              <w:tabs>
                <w:tab w:val="left" w:pos="960"/>
              </w:tabs>
              <w:spacing w:line="300" w:lineRule="exact"/>
              <w:jc w:val="both"/>
              <w:rPr>
                <w:rFonts w:ascii="Arial" w:eastAsia="Times New Roman" w:hAnsi="Arial" w:cs="Arial"/>
                <w:kern w:val="0"/>
                <w:sz w:val="20"/>
                <w:szCs w:val="20"/>
              </w:rPr>
            </w:pPr>
            <w:r w:rsidRPr="00A55D71">
              <w:rPr>
                <w:rFonts w:ascii="Arial" w:hAnsi="Arial" w:cs="Arial"/>
                <w:sz w:val="20"/>
                <w:szCs w:val="20"/>
              </w:rPr>
              <w:t>Čas za odpravo napake</w:t>
            </w:r>
          </w:p>
        </w:tc>
        <w:tc>
          <w:tcPr>
            <w:tcW w:w="4246" w:type="dxa"/>
          </w:tcPr>
          <w:p w14:paraId="3E715A46" w14:textId="57CE0621" w:rsidR="00083A22" w:rsidRPr="00A55D71" w:rsidRDefault="00595163" w:rsidP="00A55D71">
            <w:pPr>
              <w:tabs>
                <w:tab w:val="left" w:pos="960"/>
              </w:tabs>
              <w:spacing w:line="300" w:lineRule="exact"/>
              <w:jc w:val="both"/>
              <w:rPr>
                <w:rFonts w:ascii="Arial" w:eastAsia="Times New Roman" w:hAnsi="Arial" w:cs="Arial"/>
                <w:kern w:val="0"/>
                <w:sz w:val="20"/>
                <w:szCs w:val="20"/>
              </w:rPr>
            </w:pPr>
            <w:r w:rsidRPr="00A55D71">
              <w:rPr>
                <w:rFonts w:ascii="Arial" w:hAnsi="Arial" w:cs="Arial"/>
                <w:sz w:val="20"/>
                <w:szCs w:val="20"/>
              </w:rPr>
              <w:t>Primer</w:t>
            </w:r>
          </w:p>
        </w:tc>
      </w:tr>
      <w:tr w:rsidR="00595163" w:rsidRPr="00A55D71" w14:paraId="045164E4" w14:textId="77777777" w:rsidTr="008F12A3">
        <w:tc>
          <w:tcPr>
            <w:tcW w:w="1342" w:type="dxa"/>
            <w:tcBorders>
              <w:top w:val="nil"/>
              <w:left w:val="single" w:sz="8" w:space="0" w:color="auto"/>
              <w:bottom w:val="single" w:sz="8" w:space="0" w:color="auto"/>
              <w:right w:val="single" w:sz="8" w:space="0" w:color="auto"/>
            </w:tcBorders>
            <w:vAlign w:val="center"/>
          </w:tcPr>
          <w:p w14:paraId="42E550A8" w14:textId="40B52A19" w:rsidR="00595163" w:rsidRPr="00A55D71" w:rsidRDefault="00595163" w:rsidP="00A55D71">
            <w:pPr>
              <w:tabs>
                <w:tab w:val="left" w:pos="960"/>
              </w:tabs>
              <w:spacing w:line="300" w:lineRule="exact"/>
              <w:jc w:val="both"/>
              <w:rPr>
                <w:rFonts w:ascii="Arial" w:eastAsia="Times New Roman" w:hAnsi="Arial" w:cs="Arial"/>
                <w:kern w:val="0"/>
                <w:sz w:val="20"/>
                <w:szCs w:val="20"/>
              </w:rPr>
            </w:pPr>
            <w:r w:rsidRPr="00A55D71">
              <w:rPr>
                <w:rFonts w:ascii="Arial" w:hAnsi="Arial" w:cs="Arial"/>
                <w:sz w:val="20"/>
                <w:szCs w:val="20"/>
              </w:rPr>
              <w:t>Kritična</w:t>
            </w:r>
          </w:p>
        </w:tc>
        <w:tc>
          <w:tcPr>
            <w:tcW w:w="1630" w:type="dxa"/>
            <w:tcBorders>
              <w:top w:val="nil"/>
              <w:left w:val="nil"/>
              <w:bottom w:val="single" w:sz="8" w:space="0" w:color="auto"/>
              <w:right w:val="single" w:sz="8" w:space="0" w:color="auto"/>
            </w:tcBorders>
            <w:vAlign w:val="center"/>
          </w:tcPr>
          <w:p w14:paraId="72541691" w14:textId="011CD0BC" w:rsidR="00595163" w:rsidRPr="00A55D71" w:rsidRDefault="00595163" w:rsidP="00A55D71">
            <w:pPr>
              <w:tabs>
                <w:tab w:val="left" w:pos="960"/>
              </w:tabs>
              <w:spacing w:line="300" w:lineRule="exact"/>
              <w:jc w:val="both"/>
              <w:rPr>
                <w:rFonts w:ascii="Arial" w:eastAsia="Times New Roman" w:hAnsi="Arial" w:cs="Arial"/>
                <w:kern w:val="0"/>
                <w:sz w:val="20"/>
                <w:szCs w:val="20"/>
              </w:rPr>
            </w:pPr>
            <w:r w:rsidRPr="00A55D71">
              <w:rPr>
                <w:rFonts w:ascii="Arial" w:hAnsi="Arial" w:cs="Arial"/>
                <w:sz w:val="20"/>
                <w:szCs w:val="20"/>
              </w:rPr>
              <w:t>4 ure</w:t>
            </w:r>
          </w:p>
        </w:tc>
        <w:tc>
          <w:tcPr>
            <w:tcW w:w="1843" w:type="dxa"/>
            <w:tcBorders>
              <w:top w:val="nil"/>
              <w:left w:val="nil"/>
              <w:bottom w:val="single" w:sz="8" w:space="0" w:color="auto"/>
              <w:right w:val="single" w:sz="8" w:space="0" w:color="auto"/>
            </w:tcBorders>
            <w:vAlign w:val="center"/>
          </w:tcPr>
          <w:p w14:paraId="1EF2BB34" w14:textId="498072FF" w:rsidR="00595163" w:rsidRPr="00A55D71" w:rsidRDefault="00595163" w:rsidP="00A55D71">
            <w:pPr>
              <w:tabs>
                <w:tab w:val="left" w:pos="960"/>
              </w:tabs>
              <w:spacing w:line="300" w:lineRule="exact"/>
              <w:jc w:val="both"/>
              <w:rPr>
                <w:rFonts w:ascii="Arial" w:eastAsia="Times New Roman" w:hAnsi="Arial" w:cs="Arial"/>
                <w:kern w:val="0"/>
                <w:sz w:val="20"/>
                <w:szCs w:val="20"/>
              </w:rPr>
            </w:pPr>
            <w:r w:rsidRPr="00A55D71">
              <w:rPr>
                <w:rFonts w:ascii="Arial" w:hAnsi="Arial" w:cs="Arial"/>
                <w:sz w:val="20"/>
                <w:szCs w:val="20"/>
              </w:rPr>
              <w:t>6 ur</w:t>
            </w:r>
          </w:p>
        </w:tc>
        <w:tc>
          <w:tcPr>
            <w:tcW w:w="4246" w:type="dxa"/>
            <w:tcBorders>
              <w:top w:val="nil"/>
              <w:left w:val="nil"/>
              <w:bottom w:val="single" w:sz="8" w:space="0" w:color="auto"/>
              <w:right w:val="single" w:sz="8" w:space="0" w:color="auto"/>
            </w:tcBorders>
            <w:vAlign w:val="center"/>
          </w:tcPr>
          <w:p w14:paraId="61047D8D" w14:textId="5FC86B0A" w:rsidR="00595163" w:rsidRPr="00A55D71" w:rsidRDefault="00595163" w:rsidP="00A55D71">
            <w:pPr>
              <w:tabs>
                <w:tab w:val="left" w:pos="960"/>
              </w:tabs>
              <w:spacing w:line="300" w:lineRule="exact"/>
              <w:jc w:val="both"/>
              <w:rPr>
                <w:rFonts w:ascii="Arial" w:eastAsia="Times New Roman" w:hAnsi="Arial" w:cs="Arial"/>
                <w:kern w:val="0"/>
                <w:sz w:val="20"/>
                <w:szCs w:val="20"/>
              </w:rPr>
            </w:pPr>
            <w:r w:rsidRPr="00A55D71">
              <w:rPr>
                <w:rFonts w:ascii="Arial" w:hAnsi="Arial" w:cs="Arial"/>
                <w:sz w:val="20"/>
                <w:szCs w:val="20"/>
              </w:rPr>
              <w:t>Sistem ne deluje</w:t>
            </w:r>
          </w:p>
        </w:tc>
      </w:tr>
      <w:tr w:rsidR="00595163" w:rsidRPr="00A55D71" w14:paraId="517637CA" w14:textId="77777777" w:rsidTr="008F12A3">
        <w:tc>
          <w:tcPr>
            <w:tcW w:w="1342" w:type="dxa"/>
            <w:tcBorders>
              <w:top w:val="nil"/>
              <w:left w:val="single" w:sz="8" w:space="0" w:color="auto"/>
              <w:bottom w:val="single" w:sz="8" w:space="0" w:color="auto"/>
              <w:right w:val="single" w:sz="8" w:space="0" w:color="auto"/>
            </w:tcBorders>
            <w:vAlign w:val="center"/>
          </w:tcPr>
          <w:p w14:paraId="41982A10" w14:textId="26BF5219" w:rsidR="00595163" w:rsidRPr="00A55D71" w:rsidRDefault="00595163" w:rsidP="00A55D71">
            <w:pPr>
              <w:tabs>
                <w:tab w:val="left" w:pos="960"/>
              </w:tabs>
              <w:spacing w:line="300" w:lineRule="exact"/>
              <w:jc w:val="both"/>
              <w:rPr>
                <w:rFonts w:ascii="Arial" w:eastAsia="Times New Roman" w:hAnsi="Arial" w:cs="Arial"/>
                <w:kern w:val="0"/>
                <w:sz w:val="20"/>
                <w:szCs w:val="20"/>
              </w:rPr>
            </w:pPr>
            <w:r w:rsidRPr="00A55D71">
              <w:rPr>
                <w:rFonts w:ascii="Arial" w:hAnsi="Arial" w:cs="Arial"/>
                <w:sz w:val="20"/>
                <w:szCs w:val="20"/>
              </w:rPr>
              <w:t>Visoka</w:t>
            </w:r>
          </w:p>
        </w:tc>
        <w:tc>
          <w:tcPr>
            <w:tcW w:w="1630" w:type="dxa"/>
            <w:tcBorders>
              <w:top w:val="nil"/>
              <w:left w:val="nil"/>
              <w:bottom w:val="single" w:sz="8" w:space="0" w:color="auto"/>
              <w:right w:val="single" w:sz="8" w:space="0" w:color="auto"/>
            </w:tcBorders>
            <w:vAlign w:val="center"/>
          </w:tcPr>
          <w:p w14:paraId="05927A3D" w14:textId="14BD5F67" w:rsidR="00595163" w:rsidRPr="00A55D71" w:rsidRDefault="00595163" w:rsidP="00A55D71">
            <w:pPr>
              <w:tabs>
                <w:tab w:val="left" w:pos="960"/>
              </w:tabs>
              <w:spacing w:line="300" w:lineRule="exact"/>
              <w:jc w:val="both"/>
              <w:rPr>
                <w:rFonts w:ascii="Arial" w:eastAsia="Times New Roman" w:hAnsi="Arial" w:cs="Arial"/>
                <w:kern w:val="0"/>
                <w:sz w:val="20"/>
                <w:szCs w:val="20"/>
              </w:rPr>
            </w:pPr>
            <w:r w:rsidRPr="00A55D71">
              <w:rPr>
                <w:rFonts w:ascii="Arial" w:hAnsi="Arial" w:cs="Arial"/>
                <w:sz w:val="20"/>
                <w:szCs w:val="20"/>
              </w:rPr>
              <w:t>8 ur</w:t>
            </w:r>
          </w:p>
        </w:tc>
        <w:tc>
          <w:tcPr>
            <w:tcW w:w="1843" w:type="dxa"/>
            <w:tcBorders>
              <w:top w:val="nil"/>
              <w:left w:val="nil"/>
              <w:bottom w:val="single" w:sz="8" w:space="0" w:color="auto"/>
              <w:right w:val="single" w:sz="8" w:space="0" w:color="auto"/>
            </w:tcBorders>
            <w:vAlign w:val="center"/>
          </w:tcPr>
          <w:p w14:paraId="5F682224" w14:textId="4001AF7C" w:rsidR="00595163" w:rsidRPr="00A55D71" w:rsidRDefault="00595163" w:rsidP="00A55D71">
            <w:pPr>
              <w:tabs>
                <w:tab w:val="left" w:pos="960"/>
              </w:tabs>
              <w:spacing w:line="300" w:lineRule="exact"/>
              <w:jc w:val="both"/>
              <w:rPr>
                <w:rFonts w:ascii="Arial" w:eastAsia="Times New Roman" w:hAnsi="Arial" w:cs="Arial"/>
                <w:kern w:val="0"/>
                <w:sz w:val="20"/>
                <w:szCs w:val="20"/>
              </w:rPr>
            </w:pPr>
            <w:r w:rsidRPr="00A55D71">
              <w:rPr>
                <w:rFonts w:ascii="Arial" w:hAnsi="Arial" w:cs="Arial"/>
                <w:sz w:val="20"/>
                <w:szCs w:val="20"/>
              </w:rPr>
              <w:t xml:space="preserve">10 ur </w:t>
            </w:r>
          </w:p>
        </w:tc>
        <w:tc>
          <w:tcPr>
            <w:tcW w:w="4246" w:type="dxa"/>
            <w:tcBorders>
              <w:top w:val="nil"/>
              <w:left w:val="nil"/>
              <w:bottom w:val="single" w:sz="8" w:space="0" w:color="auto"/>
              <w:right w:val="single" w:sz="8" w:space="0" w:color="auto"/>
            </w:tcBorders>
            <w:vAlign w:val="center"/>
          </w:tcPr>
          <w:p w14:paraId="38F2B0D2" w14:textId="1BB60350" w:rsidR="00595163" w:rsidRPr="00A55D71" w:rsidRDefault="00595163" w:rsidP="00A55D71">
            <w:pPr>
              <w:tabs>
                <w:tab w:val="left" w:pos="960"/>
              </w:tabs>
              <w:spacing w:line="300" w:lineRule="exact"/>
              <w:jc w:val="both"/>
              <w:rPr>
                <w:rFonts w:ascii="Arial" w:eastAsia="Times New Roman" w:hAnsi="Arial" w:cs="Arial"/>
                <w:kern w:val="0"/>
                <w:sz w:val="20"/>
                <w:szCs w:val="20"/>
              </w:rPr>
            </w:pPr>
            <w:r w:rsidRPr="00A55D71">
              <w:rPr>
                <w:rFonts w:ascii="Arial" w:hAnsi="Arial" w:cs="Arial"/>
                <w:sz w:val="20"/>
                <w:szCs w:val="20"/>
              </w:rPr>
              <w:t>Sistem deluje deloma ali ne deluje pravilno, ogrožene so nekatere pomembne funkcionalnosti in druge napake z resnimi posledicami</w:t>
            </w:r>
          </w:p>
        </w:tc>
      </w:tr>
      <w:tr w:rsidR="00595163" w:rsidRPr="00A55D71" w14:paraId="6CB55877" w14:textId="77777777" w:rsidTr="008F12A3">
        <w:tc>
          <w:tcPr>
            <w:tcW w:w="1342" w:type="dxa"/>
            <w:tcBorders>
              <w:top w:val="nil"/>
              <w:left w:val="single" w:sz="8" w:space="0" w:color="auto"/>
              <w:bottom w:val="single" w:sz="8" w:space="0" w:color="auto"/>
              <w:right w:val="single" w:sz="8" w:space="0" w:color="auto"/>
            </w:tcBorders>
            <w:vAlign w:val="center"/>
          </w:tcPr>
          <w:p w14:paraId="3F470F82" w14:textId="30A9D0AE" w:rsidR="00595163" w:rsidRPr="00A55D71" w:rsidRDefault="00595163" w:rsidP="00A55D71">
            <w:pPr>
              <w:tabs>
                <w:tab w:val="left" w:pos="960"/>
              </w:tabs>
              <w:spacing w:line="300" w:lineRule="exact"/>
              <w:jc w:val="both"/>
              <w:rPr>
                <w:rFonts w:ascii="Arial" w:hAnsi="Arial" w:cs="Arial"/>
                <w:sz w:val="20"/>
                <w:szCs w:val="20"/>
              </w:rPr>
            </w:pPr>
            <w:r w:rsidRPr="00A55D71">
              <w:rPr>
                <w:rFonts w:ascii="Arial" w:hAnsi="Arial" w:cs="Arial"/>
                <w:sz w:val="20"/>
                <w:szCs w:val="20"/>
              </w:rPr>
              <w:t>Pomembna</w:t>
            </w:r>
          </w:p>
        </w:tc>
        <w:tc>
          <w:tcPr>
            <w:tcW w:w="1630" w:type="dxa"/>
            <w:tcBorders>
              <w:top w:val="nil"/>
              <w:left w:val="nil"/>
              <w:bottom w:val="single" w:sz="8" w:space="0" w:color="auto"/>
              <w:right w:val="single" w:sz="8" w:space="0" w:color="auto"/>
            </w:tcBorders>
            <w:vAlign w:val="center"/>
          </w:tcPr>
          <w:p w14:paraId="242AC0E0" w14:textId="7DB77B06" w:rsidR="00595163" w:rsidRPr="00A55D71" w:rsidRDefault="00595163" w:rsidP="00A55D71">
            <w:pPr>
              <w:tabs>
                <w:tab w:val="left" w:pos="960"/>
              </w:tabs>
              <w:spacing w:line="300" w:lineRule="exact"/>
              <w:jc w:val="both"/>
              <w:rPr>
                <w:rFonts w:ascii="Arial" w:hAnsi="Arial" w:cs="Arial"/>
                <w:sz w:val="20"/>
                <w:szCs w:val="20"/>
              </w:rPr>
            </w:pPr>
            <w:r w:rsidRPr="00A55D71">
              <w:rPr>
                <w:rFonts w:ascii="Arial" w:hAnsi="Arial" w:cs="Arial"/>
                <w:sz w:val="20"/>
                <w:szCs w:val="20"/>
              </w:rPr>
              <w:t>12 ur</w:t>
            </w:r>
          </w:p>
        </w:tc>
        <w:tc>
          <w:tcPr>
            <w:tcW w:w="1843" w:type="dxa"/>
            <w:tcBorders>
              <w:top w:val="nil"/>
              <w:left w:val="nil"/>
              <w:bottom w:val="single" w:sz="8" w:space="0" w:color="auto"/>
              <w:right w:val="single" w:sz="8" w:space="0" w:color="auto"/>
            </w:tcBorders>
            <w:vAlign w:val="center"/>
          </w:tcPr>
          <w:p w14:paraId="17361244" w14:textId="02F790E4" w:rsidR="00595163" w:rsidRPr="00A55D71" w:rsidRDefault="00595163" w:rsidP="00A55D71">
            <w:pPr>
              <w:tabs>
                <w:tab w:val="left" w:pos="960"/>
              </w:tabs>
              <w:spacing w:line="300" w:lineRule="exact"/>
              <w:jc w:val="both"/>
              <w:rPr>
                <w:rFonts w:ascii="Arial" w:hAnsi="Arial" w:cs="Arial"/>
                <w:sz w:val="20"/>
                <w:szCs w:val="20"/>
              </w:rPr>
            </w:pPr>
            <w:r w:rsidRPr="00A55D71">
              <w:rPr>
                <w:rFonts w:ascii="Arial" w:hAnsi="Arial" w:cs="Arial"/>
                <w:sz w:val="20"/>
                <w:szCs w:val="20"/>
              </w:rPr>
              <w:t>24 ur, ali v roku dveh delovnih dni</w:t>
            </w:r>
          </w:p>
        </w:tc>
        <w:tc>
          <w:tcPr>
            <w:tcW w:w="4246" w:type="dxa"/>
            <w:tcBorders>
              <w:top w:val="nil"/>
              <w:left w:val="nil"/>
              <w:bottom w:val="single" w:sz="8" w:space="0" w:color="auto"/>
              <w:right w:val="single" w:sz="8" w:space="0" w:color="auto"/>
            </w:tcBorders>
            <w:vAlign w:val="center"/>
          </w:tcPr>
          <w:p w14:paraId="106779B9" w14:textId="6E7E2A1B" w:rsidR="00595163" w:rsidRPr="00A55D71" w:rsidRDefault="00595163" w:rsidP="00A55D71">
            <w:pPr>
              <w:tabs>
                <w:tab w:val="left" w:pos="960"/>
              </w:tabs>
              <w:spacing w:line="300" w:lineRule="exact"/>
              <w:jc w:val="both"/>
              <w:rPr>
                <w:rFonts w:ascii="Arial" w:hAnsi="Arial" w:cs="Arial"/>
                <w:sz w:val="20"/>
                <w:szCs w:val="20"/>
              </w:rPr>
            </w:pPr>
            <w:r w:rsidRPr="00A55D71">
              <w:rPr>
                <w:rFonts w:ascii="Arial" w:hAnsi="Arial" w:cs="Arial"/>
                <w:sz w:val="20"/>
                <w:szCs w:val="20"/>
              </w:rPr>
              <w:t>Sistem deluje deloma, ogrožene so le nekatere manj bistvene funkcionalnosti</w:t>
            </w:r>
          </w:p>
        </w:tc>
      </w:tr>
    </w:tbl>
    <w:p w14:paraId="023FEB7B" w14:textId="77777777" w:rsidR="00083A22" w:rsidRPr="00A55D71" w:rsidRDefault="00083A22" w:rsidP="00A55D71">
      <w:pPr>
        <w:tabs>
          <w:tab w:val="left" w:pos="960"/>
        </w:tabs>
        <w:spacing w:line="300" w:lineRule="exact"/>
        <w:jc w:val="both"/>
        <w:rPr>
          <w:rFonts w:ascii="Arial" w:hAnsi="Arial" w:cs="Arial"/>
        </w:rPr>
      </w:pPr>
    </w:p>
    <w:p w14:paraId="0945D296" w14:textId="77777777" w:rsidR="00D462C8" w:rsidRPr="00A55D71" w:rsidRDefault="00D462C8" w:rsidP="00A55D71">
      <w:pPr>
        <w:spacing w:line="300" w:lineRule="exact"/>
        <w:rPr>
          <w:rFonts w:ascii="Arial" w:hAnsi="Arial" w:cs="Arial"/>
        </w:rPr>
      </w:pPr>
    </w:p>
    <w:p w14:paraId="62E65A65" w14:textId="74987072" w:rsidR="00CE30D9" w:rsidRPr="00A55D71" w:rsidRDefault="00CE30D9" w:rsidP="00A55D71">
      <w:pPr>
        <w:tabs>
          <w:tab w:val="left" w:pos="960"/>
        </w:tabs>
        <w:spacing w:line="300" w:lineRule="exact"/>
        <w:jc w:val="both"/>
        <w:rPr>
          <w:rFonts w:ascii="Arial" w:eastAsiaTheme="minorEastAsia" w:hAnsi="Arial" w:cs="Arial"/>
        </w:rPr>
      </w:pPr>
      <w:r w:rsidRPr="00A55D71">
        <w:rPr>
          <w:rFonts w:ascii="Arial" w:eastAsiaTheme="minorEastAsia" w:hAnsi="Arial" w:cs="Arial"/>
        </w:rPr>
        <w:t xml:space="preserve">Pri </w:t>
      </w:r>
      <w:r w:rsidR="001D69F3" w:rsidRPr="00A55D71">
        <w:rPr>
          <w:rFonts w:ascii="Arial" w:eastAsiaTheme="minorEastAsia" w:hAnsi="Arial" w:cs="Arial"/>
        </w:rPr>
        <w:t>kritičnih</w:t>
      </w:r>
      <w:r w:rsidR="005E244D" w:rsidRPr="00A55D71">
        <w:rPr>
          <w:rFonts w:ascii="Arial" w:eastAsiaTheme="minorEastAsia" w:hAnsi="Arial" w:cs="Arial"/>
        </w:rPr>
        <w:t xml:space="preserve"> in visokih</w:t>
      </w:r>
      <w:r w:rsidR="00595163" w:rsidRPr="00A55D71">
        <w:rPr>
          <w:rFonts w:ascii="Arial" w:eastAsiaTheme="minorEastAsia" w:hAnsi="Arial" w:cs="Arial"/>
        </w:rPr>
        <w:t xml:space="preserve"> </w:t>
      </w:r>
      <w:r w:rsidRPr="00A55D71">
        <w:rPr>
          <w:rFonts w:ascii="Arial" w:eastAsiaTheme="minorEastAsia" w:hAnsi="Arial" w:cs="Arial"/>
        </w:rPr>
        <w:t>napak</w:t>
      </w:r>
      <w:r w:rsidR="005E244D" w:rsidRPr="00A55D71">
        <w:rPr>
          <w:rFonts w:ascii="Arial" w:eastAsiaTheme="minorEastAsia" w:hAnsi="Arial" w:cs="Arial"/>
        </w:rPr>
        <w:t>ah</w:t>
      </w:r>
      <w:r w:rsidRPr="00A55D71">
        <w:rPr>
          <w:rFonts w:ascii="Arial" w:eastAsiaTheme="minorEastAsia" w:hAnsi="Arial" w:cs="Arial"/>
        </w:rPr>
        <w:t xml:space="preserve"> mora izvajalec začeti z reševanjem takoj, razen če dokaže, da to ni bilo mogoče zaradi okoliščin, ki niso nastale na njegovi strani (npr. potreben predhoden poseg drugega izvajalca).</w:t>
      </w:r>
    </w:p>
    <w:p w14:paraId="499A4144" w14:textId="77777777" w:rsidR="00870ECD" w:rsidRPr="00A55D71" w:rsidRDefault="00870ECD" w:rsidP="00A55D71">
      <w:pPr>
        <w:overflowPunct/>
        <w:autoSpaceDE/>
        <w:autoSpaceDN/>
        <w:adjustRightInd/>
        <w:spacing w:line="300" w:lineRule="exact"/>
        <w:textAlignment w:val="auto"/>
        <w:rPr>
          <w:rFonts w:ascii="Arial" w:hAnsi="Arial" w:cs="Arial"/>
          <w:lang w:eastAsia="sl-SI"/>
        </w:rPr>
      </w:pPr>
    </w:p>
    <w:p w14:paraId="36335D1D" w14:textId="357078DD" w:rsidR="002A5607" w:rsidRPr="00A55D71" w:rsidRDefault="00B26E84" w:rsidP="00A55D71">
      <w:pPr>
        <w:overflowPunct/>
        <w:autoSpaceDE/>
        <w:autoSpaceDN/>
        <w:adjustRightInd/>
        <w:spacing w:line="300" w:lineRule="exact"/>
        <w:textAlignment w:val="auto"/>
        <w:rPr>
          <w:rFonts w:ascii="Arial" w:hAnsi="Arial" w:cs="Arial"/>
          <w:lang w:eastAsia="sl-SI"/>
        </w:rPr>
      </w:pPr>
      <w:r w:rsidRPr="00A55D71">
        <w:rPr>
          <w:rFonts w:ascii="Arial" w:hAnsi="Arial" w:cs="Arial"/>
          <w:lang w:eastAsia="sl-SI"/>
        </w:rPr>
        <w:t>Za prijavljene napake se odzivni čas izvajalca šteje od prejema prijave napake</w:t>
      </w:r>
      <w:r w:rsidR="0006589F" w:rsidRPr="00A55D71">
        <w:rPr>
          <w:rFonts w:ascii="Arial" w:hAnsi="Arial" w:cs="Arial"/>
          <w:lang w:eastAsia="sl-SI"/>
        </w:rPr>
        <w:t xml:space="preserve"> </w:t>
      </w:r>
      <w:r w:rsidR="008911D0" w:rsidRPr="00A55D71">
        <w:rPr>
          <w:rFonts w:ascii="Arial" w:hAnsi="Arial" w:cs="Arial"/>
          <w:lang w:eastAsia="sl-SI"/>
        </w:rPr>
        <w:t>vsak delovni dan med 8.00 in 16.00 uro. Odzivni roki</w:t>
      </w:r>
      <w:r w:rsidR="00D17CC5" w:rsidRPr="00A55D71">
        <w:rPr>
          <w:rFonts w:ascii="Arial" w:hAnsi="Arial" w:cs="Arial"/>
          <w:lang w:eastAsia="sl-SI"/>
        </w:rPr>
        <w:t xml:space="preserve"> za kritično i</w:t>
      </w:r>
      <w:r w:rsidR="006937E1" w:rsidRPr="00A55D71">
        <w:rPr>
          <w:rFonts w:ascii="Arial" w:hAnsi="Arial" w:cs="Arial"/>
          <w:lang w:eastAsia="sl-SI"/>
        </w:rPr>
        <w:t>n</w:t>
      </w:r>
      <w:r w:rsidR="00D17CC5" w:rsidRPr="00A55D71">
        <w:rPr>
          <w:rFonts w:ascii="Arial" w:hAnsi="Arial" w:cs="Arial"/>
          <w:lang w:eastAsia="sl-SI"/>
        </w:rPr>
        <w:t xml:space="preserve"> visoko napak</w:t>
      </w:r>
      <w:r w:rsidR="006937E1" w:rsidRPr="00A55D71">
        <w:rPr>
          <w:rFonts w:ascii="Arial" w:hAnsi="Arial" w:cs="Arial"/>
          <w:lang w:eastAsia="sl-SI"/>
        </w:rPr>
        <w:t>o</w:t>
      </w:r>
      <w:r w:rsidR="00007614" w:rsidRPr="00A55D71">
        <w:rPr>
          <w:rFonts w:ascii="Arial" w:hAnsi="Arial" w:cs="Arial"/>
          <w:lang w:eastAsia="sl-SI"/>
        </w:rPr>
        <w:t xml:space="preserve"> </w:t>
      </w:r>
      <w:r w:rsidR="008911D0" w:rsidRPr="00A55D71">
        <w:rPr>
          <w:rFonts w:ascii="Arial" w:hAnsi="Arial" w:cs="Arial"/>
          <w:lang w:eastAsia="sl-SI"/>
        </w:rPr>
        <w:t xml:space="preserve">tečejo in se </w:t>
      </w:r>
      <w:r w:rsidR="00F636BA" w:rsidRPr="00A55D71">
        <w:rPr>
          <w:rFonts w:ascii="Arial" w:hAnsi="Arial" w:cs="Arial"/>
          <w:lang w:eastAsia="sl-SI"/>
        </w:rPr>
        <w:t>štejejo od trenutka prijave napake neprekinjeno</w:t>
      </w:r>
      <w:r w:rsidR="006937E1" w:rsidRPr="00A55D71">
        <w:rPr>
          <w:rFonts w:ascii="Arial" w:hAnsi="Arial" w:cs="Arial"/>
          <w:lang w:eastAsia="sl-SI"/>
        </w:rPr>
        <w:t xml:space="preserve"> 24/7</w:t>
      </w:r>
      <w:r w:rsidR="00B75B9E" w:rsidRPr="00A55D71">
        <w:rPr>
          <w:rFonts w:ascii="Arial" w:hAnsi="Arial" w:cs="Arial"/>
          <w:lang w:eastAsia="sl-SI"/>
        </w:rPr>
        <w:t>.</w:t>
      </w:r>
      <w:r w:rsidR="00F636BA" w:rsidRPr="00A55D71">
        <w:rPr>
          <w:rFonts w:ascii="Arial" w:hAnsi="Arial" w:cs="Arial"/>
          <w:lang w:eastAsia="sl-SI"/>
        </w:rPr>
        <w:t xml:space="preserve"> </w:t>
      </w:r>
    </w:p>
    <w:p w14:paraId="27250741" w14:textId="77777777" w:rsidR="00144BEA" w:rsidRPr="00A55D71" w:rsidRDefault="00144BEA" w:rsidP="00A55D71">
      <w:pPr>
        <w:overflowPunct/>
        <w:autoSpaceDE/>
        <w:autoSpaceDN/>
        <w:adjustRightInd/>
        <w:spacing w:line="300" w:lineRule="exact"/>
        <w:textAlignment w:val="auto"/>
        <w:rPr>
          <w:rFonts w:ascii="Arial" w:hAnsi="Arial" w:cs="Arial"/>
          <w:lang w:eastAsia="sl-SI"/>
        </w:rPr>
      </w:pPr>
    </w:p>
    <w:p w14:paraId="7B38AF99" w14:textId="64E98EED" w:rsidR="00CE30D9" w:rsidRPr="00A55D71" w:rsidRDefault="00CE30D9" w:rsidP="00A55D71">
      <w:pPr>
        <w:tabs>
          <w:tab w:val="left" w:pos="960"/>
        </w:tabs>
        <w:spacing w:line="300" w:lineRule="exact"/>
        <w:jc w:val="both"/>
        <w:rPr>
          <w:rFonts w:ascii="Arial" w:eastAsia="Trebuchet MS" w:hAnsi="Arial" w:cs="Arial"/>
          <w:color w:val="000000"/>
          <w:lang w:eastAsia="sl-SI"/>
        </w:rPr>
      </w:pPr>
      <w:r w:rsidRPr="00A55D71">
        <w:rPr>
          <w:rFonts w:ascii="Arial" w:eastAsia="Trebuchet MS" w:hAnsi="Arial" w:cs="Arial"/>
        </w:rPr>
        <w:t xml:space="preserve">Če izvajalec oceni, da je napaka takšna, da je ne bo mogoče odpraviti v s </w:t>
      </w:r>
      <w:r w:rsidR="00520E76" w:rsidRPr="00A55D71">
        <w:rPr>
          <w:rFonts w:ascii="Arial" w:eastAsia="Trebuchet MS" w:hAnsi="Arial" w:cs="Arial"/>
        </w:rPr>
        <w:t>tem okvirnim sporazumom</w:t>
      </w:r>
      <w:r w:rsidRPr="00A55D71">
        <w:rPr>
          <w:rFonts w:ascii="Arial" w:eastAsia="Trebuchet MS" w:hAnsi="Arial" w:cs="Arial"/>
        </w:rPr>
        <w:t xml:space="preserve"> dogovorjenem času,</w:t>
      </w:r>
      <w:r w:rsidR="006141DC" w:rsidRPr="00A55D71">
        <w:rPr>
          <w:rFonts w:ascii="Arial" w:eastAsia="Trebuchet MS" w:hAnsi="Arial" w:cs="Arial"/>
        </w:rPr>
        <w:t xml:space="preserve"> </w:t>
      </w:r>
      <w:r w:rsidR="002D0A10" w:rsidRPr="00A55D71">
        <w:rPr>
          <w:rFonts w:ascii="Arial" w:eastAsia="Trebuchet MS" w:hAnsi="Arial" w:cs="Arial"/>
        </w:rPr>
        <w:t xml:space="preserve">mora o tem nemudoma, najpozneje pa pred iztekom roka za odpravo napake, </w:t>
      </w:r>
      <w:r w:rsidRPr="00A55D71">
        <w:rPr>
          <w:rFonts w:ascii="Arial" w:eastAsia="Trebuchet MS" w:hAnsi="Arial" w:cs="Arial"/>
        </w:rPr>
        <w:t xml:space="preserve">pisno </w:t>
      </w:r>
      <w:r w:rsidR="00DA63A7" w:rsidRPr="00A55D71">
        <w:rPr>
          <w:rFonts w:ascii="Arial" w:eastAsia="Trebuchet MS" w:hAnsi="Arial" w:cs="Arial"/>
        </w:rPr>
        <w:t xml:space="preserve">obvestiti </w:t>
      </w:r>
      <w:r w:rsidRPr="00A55D71">
        <w:rPr>
          <w:rFonts w:ascii="Arial" w:eastAsia="Trebuchet MS" w:hAnsi="Arial" w:cs="Arial"/>
        </w:rPr>
        <w:t>naročnik</w:t>
      </w:r>
      <w:r w:rsidR="00FE1A6F" w:rsidRPr="00A55D71">
        <w:rPr>
          <w:rFonts w:ascii="Arial" w:eastAsia="Trebuchet MS" w:hAnsi="Arial" w:cs="Arial"/>
        </w:rPr>
        <w:t>a</w:t>
      </w:r>
      <w:r w:rsidR="00D54E6A" w:rsidRPr="00A55D71">
        <w:rPr>
          <w:rFonts w:ascii="Arial" w:eastAsia="Trebuchet MS" w:hAnsi="Arial" w:cs="Arial"/>
        </w:rPr>
        <w:t xml:space="preserve">. Obvestilo mora </w:t>
      </w:r>
      <w:r w:rsidR="001600B9" w:rsidRPr="00A55D71">
        <w:rPr>
          <w:rFonts w:ascii="Arial" w:eastAsia="Trebuchet MS" w:hAnsi="Arial" w:cs="Arial"/>
        </w:rPr>
        <w:t xml:space="preserve">vsebovati </w:t>
      </w:r>
      <w:r w:rsidRPr="00A55D71">
        <w:rPr>
          <w:rFonts w:ascii="Arial" w:eastAsia="Trebuchet MS" w:hAnsi="Arial" w:cs="Arial"/>
        </w:rPr>
        <w:t>obrazložit</w:t>
      </w:r>
      <w:r w:rsidR="002A0104" w:rsidRPr="00A55D71">
        <w:rPr>
          <w:rFonts w:ascii="Arial" w:eastAsia="Trebuchet MS" w:hAnsi="Arial" w:cs="Arial"/>
        </w:rPr>
        <w:t>ev razlogov</w:t>
      </w:r>
      <w:r w:rsidR="00971687" w:rsidRPr="00A55D71">
        <w:rPr>
          <w:rFonts w:ascii="Arial" w:eastAsia="Trebuchet MS" w:hAnsi="Arial" w:cs="Arial"/>
        </w:rPr>
        <w:t xml:space="preserve"> za zamudo in </w:t>
      </w:r>
      <w:r w:rsidRPr="00A55D71">
        <w:rPr>
          <w:rFonts w:ascii="Arial" w:eastAsia="Trebuchet MS" w:hAnsi="Arial" w:cs="Arial"/>
        </w:rPr>
        <w:t>predlog</w:t>
      </w:r>
      <w:r w:rsidR="007748D5" w:rsidRPr="00A55D71">
        <w:rPr>
          <w:rFonts w:ascii="Arial" w:eastAsia="Trebuchet MS" w:hAnsi="Arial" w:cs="Arial"/>
        </w:rPr>
        <w:t xml:space="preserve"> </w:t>
      </w:r>
      <w:r w:rsidR="00611994" w:rsidRPr="00A55D71">
        <w:rPr>
          <w:rFonts w:ascii="Arial" w:eastAsia="Trebuchet MS" w:hAnsi="Arial" w:cs="Arial"/>
        </w:rPr>
        <w:t>novega roka</w:t>
      </w:r>
      <w:r w:rsidR="000548CF" w:rsidRPr="00A55D71">
        <w:rPr>
          <w:rFonts w:ascii="Arial" w:eastAsia="Trebuchet MS" w:hAnsi="Arial" w:cs="Arial"/>
        </w:rPr>
        <w:t xml:space="preserve"> za odpravo napake. </w:t>
      </w:r>
      <w:r w:rsidRPr="00A55D71">
        <w:rPr>
          <w:rFonts w:ascii="Arial" w:eastAsia="Trebuchet MS" w:hAnsi="Arial" w:cs="Arial"/>
        </w:rPr>
        <w:t>Naročnik izvajalcu predlog pisno potrdi ali zavrne. Če naročnik predlog zavrne, mora navesti obrazložitev zavrnitve. V tem primeru je izvajalec dolžan napako odpraviti v roku</w:t>
      </w:r>
      <w:r w:rsidR="00520E76" w:rsidRPr="00A55D71">
        <w:rPr>
          <w:rFonts w:ascii="Arial" w:eastAsia="Trebuchet MS" w:hAnsi="Arial" w:cs="Arial"/>
        </w:rPr>
        <w:t>, dogovorjenem v tem okvirnem sporazumu.</w:t>
      </w:r>
      <w:r w:rsidRPr="00A55D71">
        <w:rPr>
          <w:rFonts w:ascii="Arial" w:eastAsia="Trebuchet MS" w:hAnsi="Arial" w:cs="Arial"/>
        </w:rPr>
        <w:t xml:space="preserve"> </w:t>
      </w:r>
    </w:p>
    <w:p w14:paraId="4B99EF05" w14:textId="77777777" w:rsidR="00D462C8" w:rsidRPr="00A55D71" w:rsidRDefault="00D462C8" w:rsidP="00A55D71">
      <w:pPr>
        <w:tabs>
          <w:tab w:val="left" w:pos="960"/>
        </w:tabs>
        <w:spacing w:line="300" w:lineRule="exact"/>
        <w:jc w:val="both"/>
        <w:rPr>
          <w:rFonts w:ascii="Arial" w:hAnsi="Arial" w:cs="Arial"/>
        </w:rPr>
      </w:pPr>
    </w:p>
    <w:p w14:paraId="4DDC9430" w14:textId="523023A2" w:rsidR="00BB097D" w:rsidRPr="00A55D71" w:rsidRDefault="009C0CCE" w:rsidP="00A55D71">
      <w:pPr>
        <w:tabs>
          <w:tab w:val="left" w:pos="960"/>
        </w:tabs>
        <w:spacing w:line="300" w:lineRule="exact"/>
        <w:jc w:val="both"/>
        <w:rPr>
          <w:rFonts w:ascii="Arial" w:hAnsi="Arial" w:cs="Arial"/>
        </w:rPr>
      </w:pPr>
      <w:r w:rsidRPr="00A55D71">
        <w:rPr>
          <w:rFonts w:ascii="Arial" w:hAnsi="Arial" w:cs="Arial"/>
        </w:rPr>
        <w:t>Če izvajalec napake v zahtevanem roku ne odpravi, jo lahko naročnik po predhodnem pisnem opozorilu odpravi sam ali z drugim izvajalcem na stroške izvajalca, če je to glede na naravo sistema in pravice naročnika objektivno mogoče.</w:t>
      </w:r>
    </w:p>
    <w:p w14:paraId="02F5576B" w14:textId="77777777" w:rsidR="00114EBA" w:rsidRPr="00A55D71" w:rsidRDefault="00114EBA" w:rsidP="00A55D71">
      <w:pPr>
        <w:tabs>
          <w:tab w:val="left" w:pos="960"/>
        </w:tabs>
        <w:spacing w:line="300" w:lineRule="exact"/>
        <w:jc w:val="both"/>
        <w:rPr>
          <w:rFonts w:ascii="Arial" w:hAnsi="Arial" w:cs="Arial"/>
        </w:rPr>
      </w:pPr>
    </w:p>
    <w:p w14:paraId="222DC6E3" w14:textId="77777777" w:rsidR="00BB097D" w:rsidRPr="00A55D71" w:rsidRDefault="009C0CCE" w:rsidP="00A55D71">
      <w:pPr>
        <w:tabs>
          <w:tab w:val="left" w:pos="960"/>
        </w:tabs>
        <w:spacing w:line="300" w:lineRule="exact"/>
        <w:jc w:val="both"/>
        <w:rPr>
          <w:rFonts w:ascii="Arial" w:hAnsi="Arial" w:cs="Arial"/>
        </w:rPr>
      </w:pPr>
      <w:r w:rsidRPr="00A55D71">
        <w:rPr>
          <w:rFonts w:ascii="Arial" w:hAnsi="Arial" w:cs="Arial"/>
        </w:rPr>
        <w:t>Izvajalec ne odgovarja za napako, če dokaže, da je izključno posledica okvare strojne ali sistemske opreme, nepravilne uporabe, nedovoljenega posega tretje osebe, napake tretje aplikacije ali višje sile in ni povezana z njegovim delom. Na ta razlog se ne more sklicevati, če je zadevno programsko opremo ali komponento sam dobavil oziroma priporočil ali je za napako oziroma nezdružljivost vedel ali bi moral vedeti, pa naročnika ni pravočasno opozoril oziroma svojega dela ni ustrezno prilagodil.</w:t>
      </w:r>
    </w:p>
    <w:p w14:paraId="13F4192D" w14:textId="77777777" w:rsidR="00114EBA" w:rsidRPr="00A55D71" w:rsidRDefault="00114EBA" w:rsidP="00A55D71">
      <w:pPr>
        <w:tabs>
          <w:tab w:val="left" w:pos="960"/>
        </w:tabs>
        <w:spacing w:line="300" w:lineRule="exact"/>
        <w:jc w:val="both"/>
        <w:rPr>
          <w:rFonts w:ascii="Arial" w:hAnsi="Arial" w:cs="Arial"/>
        </w:rPr>
      </w:pPr>
    </w:p>
    <w:p w14:paraId="5133B6F3" w14:textId="77777777" w:rsidR="00BB097D" w:rsidRPr="00A55D71" w:rsidRDefault="009C0CCE" w:rsidP="00A55D71">
      <w:pPr>
        <w:pStyle w:val="Naslov1"/>
        <w:numPr>
          <w:ilvl w:val="0"/>
          <w:numId w:val="2"/>
        </w:numPr>
        <w:spacing w:after="0" w:line="300" w:lineRule="exact"/>
        <w:jc w:val="center"/>
        <w:rPr>
          <w:rFonts w:ascii="Arial" w:hAnsi="Arial" w:cs="Arial"/>
          <w:b w:val="0"/>
          <w:sz w:val="20"/>
        </w:rPr>
      </w:pPr>
      <w:r w:rsidRPr="00A55D71">
        <w:rPr>
          <w:rFonts w:ascii="Arial" w:hAnsi="Arial" w:cs="Arial"/>
          <w:b w:val="0"/>
          <w:sz w:val="20"/>
        </w:rPr>
        <w:t>ZAMUDA, POGODBENA KAZEN IN NADOMESTNA IZVEDBA</w:t>
      </w:r>
    </w:p>
    <w:p w14:paraId="4CA02861" w14:textId="77777777" w:rsidR="0013494D" w:rsidRPr="00314B47" w:rsidRDefault="0013494D" w:rsidP="00314B47">
      <w:pPr>
        <w:spacing w:line="300" w:lineRule="exact"/>
        <w:rPr>
          <w:rFonts w:ascii="Arial" w:hAnsi="Arial" w:cs="Arial"/>
        </w:rPr>
      </w:pPr>
    </w:p>
    <w:p w14:paraId="47FE62DE" w14:textId="77777777" w:rsidR="00BB097D" w:rsidRPr="00A55D71" w:rsidRDefault="009C0CCE" w:rsidP="00A55D71">
      <w:pPr>
        <w:numPr>
          <w:ilvl w:val="0"/>
          <w:numId w:val="20"/>
        </w:numPr>
        <w:overflowPunct/>
        <w:autoSpaceDE/>
        <w:autoSpaceDN/>
        <w:adjustRightInd/>
        <w:spacing w:line="300" w:lineRule="exact"/>
        <w:jc w:val="center"/>
        <w:textAlignment w:val="auto"/>
        <w:rPr>
          <w:rFonts w:ascii="Arial" w:hAnsi="Arial" w:cs="Arial"/>
        </w:rPr>
      </w:pPr>
      <w:r w:rsidRPr="00A55D71">
        <w:rPr>
          <w:rFonts w:ascii="Arial" w:hAnsi="Arial" w:cs="Arial"/>
        </w:rPr>
        <w:t>člen</w:t>
      </w:r>
    </w:p>
    <w:p w14:paraId="3FCAF89D" w14:textId="77777777" w:rsidR="00B736B8" w:rsidRPr="00A55D71" w:rsidRDefault="00B736B8" w:rsidP="00A55D71">
      <w:pPr>
        <w:tabs>
          <w:tab w:val="left" w:pos="960"/>
        </w:tabs>
        <w:spacing w:line="300" w:lineRule="exact"/>
        <w:jc w:val="both"/>
        <w:rPr>
          <w:rFonts w:ascii="Arial" w:hAnsi="Arial" w:cs="Arial"/>
        </w:rPr>
      </w:pPr>
    </w:p>
    <w:p w14:paraId="0523A948" w14:textId="6F1CFDD3" w:rsidR="00BB097D" w:rsidRPr="00A55D71" w:rsidRDefault="009C0CCE" w:rsidP="00A55D71">
      <w:pPr>
        <w:tabs>
          <w:tab w:val="left" w:pos="960"/>
        </w:tabs>
        <w:spacing w:line="300" w:lineRule="exact"/>
        <w:jc w:val="both"/>
        <w:rPr>
          <w:rFonts w:ascii="Arial" w:hAnsi="Arial" w:cs="Arial"/>
        </w:rPr>
      </w:pPr>
      <w:r w:rsidRPr="00A55D71">
        <w:rPr>
          <w:rFonts w:ascii="Arial" w:hAnsi="Arial" w:cs="Arial"/>
        </w:rPr>
        <w:t xml:space="preserve">Izvajalec je v zamudi, če svoje obveznosti iz razlogov na njegovi strani ne izpolni v roku, določenem </w:t>
      </w:r>
      <w:r w:rsidR="00A77478" w:rsidRPr="00A55D71">
        <w:rPr>
          <w:rFonts w:ascii="Arial" w:hAnsi="Arial" w:cs="Arial"/>
        </w:rPr>
        <w:t xml:space="preserve">s tem </w:t>
      </w:r>
      <w:r w:rsidRPr="00A55D71">
        <w:rPr>
          <w:rFonts w:ascii="Arial" w:hAnsi="Arial" w:cs="Arial"/>
        </w:rPr>
        <w:t xml:space="preserve"> okvirnim sporazumom, dokumentacijo javnega naročila, posameznim naročilom ali naknadnim pisnim dogovorom strank.</w:t>
      </w:r>
    </w:p>
    <w:p w14:paraId="5AC6809C" w14:textId="77777777" w:rsidR="00FA3595" w:rsidRPr="00A55D71" w:rsidRDefault="00FA3595" w:rsidP="00A55D71">
      <w:pPr>
        <w:tabs>
          <w:tab w:val="left" w:pos="960"/>
        </w:tabs>
        <w:spacing w:line="300" w:lineRule="exact"/>
        <w:jc w:val="both"/>
        <w:rPr>
          <w:rFonts w:ascii="Arial" w:hAnsi="Arial" w:cs="Arial"/>
        </w:rPr>
      </w:pPr>
    </w:p>
    <w:p w14:paraId="4421DF56" w14:textId="31690468" w:rsidR="00BB097D" w:rsidRPr="00A55D71" w:rsidRDefault="009C0CCE" w:rsidP="00A55D71">
      <w:pPr>
        <w:tabs>
          <w:tab w:val="left" w:pos="960"/>
        </w:tabs>
        <w:spacing w:line="300" w:lineRule="exact"/>
        <w:jc w:val="both"/>
        <w:rPr>
          <w:rFonts w:ascii="Arial" w:hAnsi="Arial" w:cs="Arial"/>
        </w:rPr>
      </w:pPr>
      <w:r w:rsidRPr="00A55D71">
        <w:rPr>
          <w:rFonts w:ascii="Arial" w:hAnsi="Arial" w:cs="Arial"/>
        </w:rPr>
        <w:t xml:space="preserve">Za zamudo pri izvedbi posameznega naročila lahko naročnik obračuna pogodbeno kazen v višini </w:t>
      </w:r>
      <w:r w:rsidR="00D410D4" w:rsidRPr="00A55D71">
        <w:rPr>
          <w:rFonts w:ascii="Arial" w:hAnsi="Arial" w:cs="Arial"/>
        </w:rPr>
        <w:t>1</w:t>
      </w:r>
      <w:r w:rsidRPr="00A55D71">
        <w:rPr>
          <w:rFonts w:ascii="Arial" w:hAnsi="Arial" w:cs="Arial"/>
        </w:rPr>
        <w:t xml:space="preserve"> % vrednosti posameznega naročila z DDV za vsak začeti dan zamude, vendar skupaj največ </w:t>
      </w:r>
      <w:r w:rsidR="00D410D4" w:rsidRPr="00A55D71">
        <w:rPr>
          <w:rFonts w:ascii="Arial" w:hAnsi="Arial" w:cs="Arial"/>
        </w:rPr>
        <w:t>2</w:t>
      </w:r>
      <w:r w:rsidRPr="00A55D71">
        <w:rPr>
          <w:rFonts w:ascii="Arial" w:hAnsi="Arial" w:cs="Arial"/>
        </w:rPr>
        <w:t>0 % vrednosti tega naročila z DDV. Za vrednost posameznega naročila se šteje potrjeni obseg ur, pomnožen z dogovorjeno urno postavko, oziroma druga vnaprej določena vrednost naročila.</w:t>
      </w:r>
    </w:p>
    <w:p w14:paraId="42691B0F" w14:textId="77777777" w:rsidR="005455DA" w:rsidRPr="00A55D71" w:rsidRDefault="005455DA" w:rsidP="00A55D71">
      <w:pPr>
        <w:tabs>
          <w:tab w:val="left" w:pos="960"/>
        </w:tabs>
        <w:spacing w:line="300" w:lineRule="exact"/>
        <w:jc w:val="both"/>
        <w:rPr>
          <w:rFonts w:ascii="Arial" w:hAnsi="Arial" w:cs="Arial"/>
        </w:rPr>
      </w:pPr>
    </w:p>
    <w:p w14:paraId="6281B836" w14:textId="0590A65C" w:rsidR="00BB097D" w:rsidRPr="00A55D71" w:rsidRDefault="009C0CCE" w:rsidP="00A55D71">
      <w:pPr>
        <w:tabs>
          <w:tab w:val="left" w:pos="960"/>
        </w:tabs>
        <w:spacing w:line="300" w:lineRule="exact"/>
        <w:jc w:val="both"/>
        <w:rPr>
          <w:rFonts w:ascii="Arial" w:hAnsi="Arial" w:cs="Arial"/>
        </w:rPr>
      </w:pPr>
      <w:r w:rsidRPr="00A55D71">
        <w:rPr>
          <w:rFonts w:ascii="Arial" w:hAnsi="Arial" w:cs="Arial"/>
        </w:rPr>
        <w:t>Za zamudo pri doseganju odzivnih časov ali rokov za odpravo napak, določenih v</w:t>
      </w:r>
      <w:r w:rsidR="001515DB" w:rsidRPr="00A55D71">
        <w:rPr>
          <w:rFonts w:ascii="Arial" w:hAnsi="Arial" w:cs="Arial"/>
        </w:rPr>
        <w:t xml:space="preserve"> tem okvirnem sporazumu</w:t>
      </w:r>
      <w:r w:rsidRPr="00A55D71">
        <w:rPr>
          <w:rFonts w:ascii="Arial" w:hAnsi="Arial" w:cs="Arial"/>
        </w:rPr>
        <w:t xml:space="preserve">, lahko naročnik izvajalcu </w:t>
      </w:r>
      <w:r w:rsidR="003F5F39" w:rsidRPr="00A55D71">
        <w:rPr>
          <w:rFonts w:ascii="Arial" w:hAnsi="Arial" w:cs="Arial"/>
        </w:rPr>
        <w:t xml:space="preserve">obračuna </w:t>
      </w:r>
      <w:r w:rsidRPr="00A55D71">
        <w:rPr>
          <w:rFonts w:ascii="Arial" w:hAnsi="Arial" w:cs="Arial"/>
        </w:rPr>
        <w:t xml:space="preserve">pogodbeno kazen v višini </w:t>
      </w:r>
      <w:r w:rsidR="0073243E" w:rsidRPr="00A55D71">
        <w:rPr>
          <w:rFonts w:ascii="Arial" w:hAnsi="Arial" w:cs="Arial"/>
        </w:rPr>
        <w:t>7</w:t>
      </w:r>
      <w:r w:rsidRPr="00A55D71">
        <w:rPr>
          <w:rFonts w:ascii="Arial" w:hAnsi="Arial" w:cs="Arial"/>
        </w:rPr>
        <w:t xml:space="preserve">0,00 EUR z DDV za vsako začeto uro zamude, vendar največ za pet ur za vsak posamezen primer zamude, če dokumentacija </w:t>
      </w:r>
      <w:r w:rsidR="00FA5E24" w:rsidRPr="00A55D71">
        <w:rPr>
          <w:rFonts w:ascii="Arial" w:hAnsi="Arial" w:cs="Arial"/>
        </w:rPr>
        <w:t xml:space="preserve">v zvezi z </w:t>
      </w:r>
      <w:r w:rsidRPr="00A55D71">
        <w:rPr>
          <w:rFonts w:ascii="Arial" w:hAnsi="Arial" w:cs="Arial"/>
        </w:rPr>
        <w:t>javn</w:t>
      </w:r>
      <w:r w:rsidR="00FA5E24" w:rsidRPr="00A55D71">
        <w:rPr>
          <w:rFonts w:ascii="Arial" w:hAnsi="Arial" w:cs="Arial"/>
        </w:rPr>
        <w:t xml:space="preserve">im naročilom </w:t>
      </w:r>
      <w:r w:rsidRPr="00A55D71">
        <w:rPr>
          <w:rFonts w:ascii="Arial" w:hAnsi="Arial" w:cs="Arial"/>
        </w:rPr>
        <w:t>za posamezno stopnjo kritičnosti ne določa drugače.</w:t>
      </w:r>
    </w:p>
    <w:p w14:paraId="14EAEE91" w14:textId="77777777" w:rsidR="0073243E" w:rsidRPr="00A55D71" w:rsidRDefault="0073243E" w:rsidP="00A55D71">
      <w:pPr>
        <w:tabs>
          <w:tab w:val="left" w:pos="960"/>
        </w:tabs>
        <w:spacing w:line="300" w:lineRule="exact"/>
        <w:jc w:val="both"/>
        <w:rPr>
          <w:rFonts w:ascii="Arial" w:hAnsi="Arial" w:cs="Arial"/>
        </w:rPr>
      </w:pPr>
    </w:p>
    <w:p w14:paraId="2584E4E2" w14:textId="77777777" w:rsidR="00BB097D" w:rsidRPr="00A55D71" w:rsidRDefault="009C0CCE" w:rsidP="00A55D71">
      <w:pPr>
        <w:tabs>
          <w:tab w:val="left" w:pos="960"/>
        </w:tabs>
        <w:spacing w:line="300" w:lineRule="exact"/>
        <w:jc w:val="both"/>
        <w:rPr>
          <w:rFonts w:ascii="Arial" w:hAnsi="Arial" w:cs="Arial"/>
        </w:rPr>
      </w:pPr>
      <w:r w:rsidRPr="00A55D71">
        <w:rPr>
          <w:rFonts w:ascii="Arial" w:hAnsi="Arial" w:cs="Arial"/>
        </w:rPr>
        <w:t>Pogodbena kazen se lahko obračuna pri naslednjem plačilu izvajalcu oziroma z bremepisom. Če izvajalec zapadle pogodbene kazni ne poravna, jo lahko naročnik pobota z izvajalčevo terjatvijo oziroma, če pogoji iz okvirnega sporazuma to omogočajo, unovči finančno zavarovanje.</w:t>
      </w:r>
    </w:p>
    <w:p w14:paraId="79C73B87" w14:textId="77777777" w:rsidR="009B76E4" w:rsidRPr="00A55D71" w:rsidRDefault="009B76E4" w:rsidP="00A55D71">
      <w:pPr>
        <w:tabs>
          <w:tab w:val="left" w:pos="960"/>
        </w:tabs>
        <w:spacing w:line="300" w:lineRule="exact"/>
        <w:jc w:val="both"/>
        <w:rPr>
          <w:rFonts w:ascii="Arial" w:hAnsi="Arial" w:cs="Arial"/>
        </w:rPr>
      </w:pPr>
    </w:p>
    <w:p w14:paraId="764D6FD7" w14:textId="4CD3F0BC" w:rsidR="00BB097D" w:rsidRPr="00A55D71" w:rsidRDefault="009C0CCE" w:rsidP="00A55D71">
      <w:pPr>
        <w:tabs>
          <w:tab w:val="left" w:pos="960"/>
        </w:tabs>
        <w:spacing w:line="300" w:lineRule="exact"/>
        <w:jc w:val="both"/>
        <w:rPr>
          <w:rFonts w:ascii="Arial" w:hAnsi="Arial" w:cs="Arial"/>
        </w:rPr>
      </w:pPr>
      <w:r w:rsidRPr="00A55D71">
        <w:rPr>
          <w:rFonts w:ascii="Arial" w:hAnsi="Arial" w:cs="Arial"/>
        </w:rPr>
        <w:t>Naročnik je upravičen do povračila škode, ki presega znesek pogodbene kazni. Pravica do pogodbene kazni ni odvisna od nastanka škode.</w:t>
      </w:r>
    </w:p>
    <w:p w14:paraId="35404F44" w14:textId="77777777" w:rsidR="00773A58" w:rsidRPr="00A55D71" w:rsidRDefault="00773A58" w:rsidP="00A55D71">
      <w:pPr>
        <w:tabs>
          <w:tab w:val="left" w:pos="960"/>
        </w:tabs>
        <w:spacing w:line="300" w:lineRule="exact"/>
        <w:jc w:val="both"/>
        <w:rPr>
          <w:rFonts w:ascii="Arial" w:hAnsi="Arial" w:cs="Arial"/>
        </w:rPr>
      </w:pPr>
    </w:p>
    <w:p w14:paraId="13C87EB9" w14:textId="77777777" w:rsidR="00BB097D" w:rsidRPr="00A55D71" w:rsidRDefault="009C0CCE" w:rsidP="00A55D71">
      <w:pPr>
        <w:tabs>
          <w:tab w:val="left" w:pos="960"/>
        </w:tabs>
        <w:spacing w:line="300" w:lineRule="exact"/>
        <w:jc w:val="both"/>
        <w:rPr>
          <w:rFonts w:ascii="Arial" w:hAnsi="Arial" w:cs="Arial"/>
        </w:rPr>
      </w:pPr>
      <w:r w:rsidRPr="00A55D71">
        <w:rPr>
          <w:rFonts w:ascii="Arial" w:hAnsi="Arial" w:cs="Arial"/>
        </w:rPr>
        <w:t>Pogodbena kazen se ne obračuna za zamudo, ki je posledica višje sile, naročnikovega ravnanja ali druge okoliščine, za katero izvajalec ne odgovarja, pod pogojem, da je izvajalec naročnika o njej pravočasno obvestil in storil vse razumno potrebno za omejitev zamude.</w:t>
      </w:r>
    </w:p>
    <w:p w14:paraId="6CF3B16E" w14:textId="77777777" w:rsidR="00D2193F" w:rsidRPr="00A55D71" w:rsidRDefault="00D2193F" w:rsidP="00A55D71">
      <w:pPr>
        <w:tabs>
          <w:tab w:val="left" w:pos="960"/>
        </w:tabs>
        <w:spacing w:line="300" w:lineRule="exact"/>
        <w:jc w:val="both"/>
        <w:rPr>
          <w:rFonts w:ascii="Arial" w:hAnsi="Arial" w:cs="Arial"/>
        </w:rPr>
      </w:pPr>
    </w:p>
    <w:p w14:paraId="0DB23D2D" w14:textId="77777777" w:rsidR="00BB097D" w:rsidRPr="00A55D71" w:rsidRDefault="009C0CCE" w:rsidP="00A55D71">
      <w:pPr>
        <w:numPr>
          <w:ilvl w:val="0"/>
          <w:numId w:val="20"/>
        </w:numPr>
        <w:overflowPunct/>
        <w:autoSpaceDE/>
        <w:autoSpaceDN/>
        <w:adjustRightInd/>
        <w:spacing w:line="300" w:lineRule="exact"/>
        <w:jc w:val="center"/>
        <w:textAlignment w:val="auto"/>
        <w:rPr>
          <w:rFonts w:ascii="Arial" w:hAnsi="Arial" w:cs="Arial"/>
        </w:rPr>
      </w:pPr>
      <w:r w:rsidRPr="00A55D71">
        <w:rPr>
          <w:rFonts w:ascii="Arial" w:hAnsi="Arial" w:cs="Arial"/>
        </w:rPr>
        <w:t>člen</w:t>
      </w:r>
    </w:p>
    <w:p w14:paraId="6D7C4F24" w14:textId="77777777" w:rsidR="00D2193F" w:rsidRPr="00A55D71" w:rsidRDefault="00D2193F" w:rsidP="00A55D71">
      <w:pPr>
        <w:tabs>
          <w:tab w:val="left" w:pos="960"/>
        </w:tabs>
        <w:spacing w:line="300" w:lineRule="exact"/>
        <w:jc w:val="both"/>
        <w:rPr>
          <w:rFonts w:ascii="Arial" w:hAnsi="Arial" w:cs="Arial"/>
        </w:rPr>
      </w:pPr>
    </w:p>
    <w:p w14:paraId="09E1A325" w14:textId="77777777" w:rsidR="00BB097D" w:rsidRPr="00A55D71" w:rsidRDefault="009C0CCE" w:rsidP="00A55D71">
      <w:pPr>
        <w:tabs>
          <w:tab w:val="left" w:pos="960"/>
        </w:tabs>
        <w:spacing w:line="300" w:lineRule="exact"/>
        <w:jc w:val="both"/>
        <w:rPr>
          <w:rFonts w:ascii="Arial" w:hAnsi="Arial" w:cs="Arial"/>
        </w:rPr>
      </w:pPr>
      <w:r w:rsidRPr="00A55D71">
        <w:rPr>
          <w:rFonts w:ascii="Arial" w:hAnsi="Arial" w:cs="Arial"/>
        </w:rPr>
        <w:t>Če izvajalec zamuja toliko, da bi lahko naročniku nastala pomembna škoda, bila ogrožena varnost ali bi izvedba izgubila svoj namen, lahko naročnik po pisnem opozorilu in določitvi primernega dodatnega roka, če okoliščine tak rok dopuščajo, naroči nadomestno izvedbo pri drugem izvajalcu na stroške izvajalca ali odstopi od posameznega naročila oziroma okvirnega sporazuma.</w:t>
      </w:r>
    </w:p>
    <w:p w14:paraId="33AED3B2" w14:textId="77777777" w:rsidR="00D2193F" w:rsidRPr="00A55D71" w:rsidRDefault="00D2193F" w:rsidP="00A55D71">
      <w:pPr>
        <w:tabs>
          <w:tab w:val="left" w:pos="960"/>
        </w:tabs>
        <w:spacing w:line="300" w:lineRule="exact"/>
        <w:jc w:val="center"/>
        <w:rPr>
          <w:rFonts w:ascii="Arial" w:hAnsi="Arial" w:cs="Arial"/>
        </w:rPr>
      </w:pPr>
    </w:p>
    <w:p w14:paraId="303C73F8" w14:textId="77777777" w:rsidR="00BB097D" w:rsidRPr="00A55D71" w:rsidRDefault="009C0CCE" w:rsidP="00A55D71">
      <w:pPr>
        <w:pStyle w:val="Naslov1"/>
        <w:numPr>
          <w:ilvl w:val="0"/>
          <w:numId w:val="2"/>
        </w:numPr>
        <w:spacing w:after="0" w:line="300" w:lineRule="exact"/>
        <w:jc w:val="center"/>
        <w:rPr>
          <w:rFonts w:ascii="Arial" w:hAnsi="Arial" w:cs="Arial"/>
          <w:b w:val="0"/>
          <w:sz w:val="20"/>
        </w:rPr>
      </w:pPr>
      <w:r w:rsidRPr="00A55D71">
        <w:rPr>
          <w:rFonts w:ascii="Arial" w:hAnsi="Arial" w:cs="Arial"/>
          <w:b w:val="0"/>
          <w:sz w:val="20"/>
        </w:rPr>
        <w:t>VIŠJA SILA</w:t>
      </w:r>
    </w:p>
    <w:p w14:paraId="529E3053" w14:textId="77777777" w:rsidR="002A6CBF" w:rsidRPr="00314B47" w:rsidRDefault="002A6CBF" w:rsidP="00314B47">
      <w:pPr>
        <w:spacing w:line="300" w:lineRule="exact"/>
        <w:rPr>
          <w:rFonts w:ascii="Arial" w:hAnsi="Arial" w:cs="Arial"/>
          <w:b/>
        </w:rPr>
      </w:pPr>
    </w:p>
    <w:p w14:paraId="1A39CD68" w14:textId="77777777" w:rsidR="00BB097D" w:rsidRPr="00A55D71" w:rsidRDefault="009C0CCE" w:rsidP="00A55D71">
      <w:pPr>
        <w:numPr>
          <w:ilvl w:val="0"/>
          <w:numId w:val="20"/>
        </w:numPr>
        <w:overflowPunct/>
        <w:autoSpaceDE/>
        <w:autoSpaceDN/>
        <w:adjustRightInd/>
        <w:spacing w:line="300" w:lineRule="exact"/>
        <w:jc w:val="center"/>
        <w:textAlignment w:val="auto"/>
        <w:rPr>
          <w:rFonts w:ascii="Arial" w:hAnsi="Arial" w:cs="Arial"/>
        </w:rPr>
      </w:pPr>
      <w:r w:rsidRPr="00A55D71">
        <w:rPr>
          <w:rFonts w:ascii="Arial" w:hAnsi="Arial" w:cs="Arial"/>
        </w:rPr>
        <w:t>člen</w:t>
      </w:r>
    </w:p>
    <w:p w14:paraId="1955D4B0" w14:textId="77777777" w:rsidR="00D2193F" w:rsidRPr="00A55D71" w:rsidRDefault="00D2193F" w:rsidP="00A55D71">
      <w:pPr>
        <w:tabs>
          <w:tab w:val="left" w:pos="960"/>
        </w:tabs>
        <w:spacing w:line="300" w:lineRule="exact"/>
        <w:jc w:val="both"/>
        <w:rPr>
          <w:rFonts w:ascii="Arial" w:hAnsi="Arial" w:cs="Arial"/>
        </w:rPr>
      </w:pPr>
    </w:p>
    <w:p w14:paraId="3689E03B" w14:textId="77777777" w:rsidR="00BB097D" w:rsidRPr="00A55D71" w:rsidRDefault="009C0CCE" w:rsidP="00A55D71">
      <w:pPr>
        <w:tabs>
          <w:tab w:val="left" w:pos="960"/>
        </w:tabs>
        <w:spacing w:line="300" w:lineRule="exact"/>
        <w:jc w:val="both"/>
        <w:rPr>
          <w:rFonts w:ascii="Arial" w:hAnsi="Arial" w:cs="Arial"/>
        </w:rPr>
      </w:pPr>
      <w:r w:rsidRPr="00A55D71">
        <w:rPr>
          <w:rFonts w:ascii="Arial" w:hAnsi="Arial" w:cs="Arial"/>
        </w:rPr>
        <w:t>Za višjo silo se štejejo izredni, nepredvidljivi in neodvrnljivi dogodki, ki nastanejo neodvisno od volje stranke, ki se nanje sklicuje, ter jim ob sklenitvi okvirnega sporazuma ni bilo mogoče razumno preprečiti ali se jim izogniti.</w:t>
      </w:r>
    </w:p>
    <w:p w14:paraId="08809976" w14:textId="77777777" w:rsidR="002B72C0" w:rsidRPr="00A55D71" w:rsidRDefault="002B72C0" w:rsidP="00A55D71">
      <w:pPr>
        <w:tabs>
          <w:tab w:val="left" w:pos="960"/>
        </w:tabs>
        <w:spacing w:line="300" w:lineRule="exact"/>
        <w:jc w:val="both"/>
        <w:rPr>
          <w:rFonts w:ascii="Arial" w:hAnsi="Arial" w:cs="Arial"/>
        </w:rPr>
      </w:pPr>
    </w:p>
    <w:p w14:paraId="626BFBEB" w14:textId="77777777" w:rsidR="00BB097D" w:rsidRPr="00A55D71" w:rsidRDefault="009C0CCE" w:rsidP="00A55D71">
      <w:pPr>
        <w:tabs>
          <w:tab w:val="left" w:pos="960"/>
        </w:tabs>
        <w:spacing w:line="300" w:lineRule="exact"/>
        <w:jc w:val="both"/>
        <w:rPr>
          <w:rFonts w:ascii="Arial" w:hAnsi="Arial" w:cs="Arial"/>
        </w:rPr>
      </w:pPr>
      <w:r w:rsidRPr="00A55D71">
        <w:rPr>
          <w:rFonts w:ascii="Arial" w:hAnsi="Arial" w:cs="Arial"/>
        </w:rPr>
        <w:t>Stranka, ki jo prizadene višja sila, mora drugo stranko pisno obvestiti takoj, ko je to mogoče, ter navesti pričakovani vpliv na izvajanje obveznosti. Roki se podaljšajo le za čas in v obsegu, v katerem višja sila dejansko onemogoča izpolnitev.</w:t>
      </w:r>
    </w:p>
    <w:p w14:paraId="04276AF2" w14:textId="77777777" w:rsidR="002B72C0" w:rsidRPr="00A55D71" w:rsidRDefault="002B72C0" w:rsidP="00A55D71">
      <w:pPr>
        <w:tabs>
          <w:tab w:val="left" w:pos="960"/>
        </w:tabs>
        <w:spacing w:line="300" w:lineRule="exact"/>
        <w:jc w:val="both"/>
        <w:rPr>
          <w:rFonts w:ascii="Arial" w:hAnsi="Arial" w:cs="Arial"/>
        </w:rPr>
      </w:pPr>
    </w:p>
    <w:p w14:paraId="63AC40F5" w14:textId="77777777" w:rsidR="00BB097D" w:rsidRPr="00A55D71" w:rsidRDefault="009C0CCE" w:rsidP="00A55D71">
      <w:pPr>
        <w:tabs>
          <w:tab w:val="left" w:pos="960"/>
        </w:tabs>
        <w:spacing w:line="300" w:lineRule="exact"/>
        <w:jc w:val="both"/>
        <w:rPr>
          <w:rFonts w:ascii="Arial" w:hAnsi="Arial" w:cs="Arial"/>
        </w:rPr>
      </w:pPr>
      <w:r w:rsidRPr="00A55D71">
        <w:rPr>
          <w:rFonts w:ascii="Arial" w:hAnsi="Arial" w:cs="Arial"/>
        </w:rPr>
        <w:t>Pomanjkanje lastnega kadra, notranje organizacijske težave izvajalca ali zamuda njegovega podizvajalca se same po sebi ne štejejo za višjo silo.</w:t>
      </w:r>
    </w:p>
    <w:p w14:paraId="220E0378" w14:textId="77777777" w:rsidR="005832C2" w:rsidRPr="00A55D71" w:rsidRDefault="005832C2" w:rsidP="00A55D71">
      <w:pPr>
        <w:tabs>
          <w:tab w:val="left" w:pos="960"/>
        </w:tabs>
        <w:spacing w:line="300" w:lineRule="exact"/>
        <w:jc w:val="both"/>
        <w:rPr>
          <w:rFonts w:ascii="Arial" w:hAnsi="Arial" w:cs="Arial"/>
        </w:rPr>
      </w:pPr>
    </w:p>
    <w:p w14:paraId="6244E7FE" w14:textId="06AFA143" w:rsidR="00BB097D" w:rsidRPr="00A55D71" w:rsidRDefault="00B96B3F" w:rsidP="00314B47">
      <w:pPr>
        <w:pStyle w:val="Naslov1"/>
        <w:numPr>
          <w:ilvl w:val="0"/>
          <w:numId w:val="2"/>
        </w:numPr>
        <w:spacing w:after="0" w:line="300" w:lineRule="exact"/>
        <w:jc w:val="center"/>
        <w:rPr>
          <w:rFonts w:ascii="Arial" w:hAnsi="Arial" w:cs="Arial"/>
          <w:b w:val="0"/>
          <w:sz w:val="20"/>
        </w:rPr>
      </w:pPr>
      <w:r w:rsidRPr="00A55D71">
        <w:rPr>
          <w:rFonts w:ascii="Arial" w:hAnsi="Arial" w:cs="Arial"/>
          <w:b w:val="0"/>
          <w:sz w:val="20"/>
        </w:rPr>
        <w:t xml:space="preserve">PRAVICE INTELEKTUALNE LASTNINE IN </w:t>
      </w:r>
      <w:r w:rsidR="009C0CCE" w:rsidRPr="00A55D71">
        <w:rPr>
          <w:rFonts w:ascii="Arial" w:hAnsi="Arial" w:cs="Arial"/>
          <w:b w:val="0"/>
          <w:sz w:val="20"/>
        </w:rPr>
        <w:t>PRAVICE TRETJIH OSEB</w:t>
      </w:r>
    </w:p>
    <w:p w14:paraId="5265D408" w14:textId="77777777" w:rsidR="0051086F" w:rsidRPr="00314B47" w:rsidRDefault="0051086F" w:rsidP="00314B47">
      <w:pPr>
        <w:spacing w:line="300" w:lineRule="exact"/>
        <w:rPr>
          <w:rFonts w:ascii="Arial" w:hAnsi="Arial" w:cs="Arial"/>
          <w:highlight w:val="yellow"/>
        </w:rPr>
      </w:pPr>
    </w:p>
    <w:p w14:paraId="0884F82F" w14:textId="77777777" w:rsidR="00BB097D" w:rsidRPr="00A55D71" w:rsidRDefault="009C0CCE" w:rsidP="00A55D71">
      <w:pPr>
        <w:numPr>
          <w:ilvl w:val="0"/>
          <w:numId w:val="20"/>
        </w:numPr>
        <w:overflowPunct/>
        <w:autoSpaceDE/>
        <w:autoSpaceDN/>
        <w:adjustRightInd/>
        <w:spacing w:line="300" w:lineRule="exact"/>
        <w:jc w:val="center"/>
        <w:textAlignment w:val="auto"/>
        <w:rPr>
          <w:rFonts w:ascii="Arial" w:hAnsi="Arial" w:cs="Arial"/>
        </w:rPr>
      </w:pPr>
      <w:r w:rsidRPr="00A55D71">
        <w:rPr>
          <w:rFonts w:ascii="Arial" w:hAnsi="Arial" w:cs="Arial"/>
        </w:rPr>
        <w:t>člen</w:t>
      </w:r>
    </w:p>
    <w:p w14:paraId="2C0CA53E" w14:textId="77777777" w:rsidR="00B96B3F" w:rsidRPr="00A55D71" w:rsidRDefault="00B96B3F" w:rsidP="00A55D71">
      <w:pPr>
        <w:tabs>
          <w:tab w:val="left" w:pos="960"/>
        </w:tabs>
        <w:spacing w:line="300" w:lineRule="exact"/>
        <w:jc w:val="both"/>
        <w:rPr>
          <w:rFonts w:ascii="Arial" w:hAnsi="Arial" w:cs="Arial"/>
        </w:rPr>
      </w:pPr>
    </w:p>
    <w:p w14:paraId="2DDA7D5C" w14:textId="4AB20F95" w:rsidR="00B96B3F" w:rsidRPr="00A55D71" w:rsidRDefault="00B96B3F" w:rsidP="00A55D71">
      <w:pPr>
        <w:tabs>
          <w:tab w:val="left" w:pos="960"/>
        </w:tabs>
        <w:spacing w:line="300" w:lineRule="exact"/>
        <w:jc w:val="both"/>
        <w:rPr>
          <w:rFonts w:ascii="Arial" w:hAnsi="Arial" w:cs="Arial"/>
        </w:rPr>
      </w:pPr>
      <w:r w:rsidRPr="00A55D71">
        <w:rPr>
          <w:rFonts w:ascii="Arial" w:hAnsi="Arial" w:cs="Arial"/>
        </w:rPr>
        <w:t>S prevzemom posamezne dobave oziroma rezultata storitve se na naročnika prenesejo vse prenosljive materialne avtorske pravice izvajalca na avtorskih delih, ki so nastala posebej pri izvajanju tega okvirnega sporazuma, za ves čas trajanja materialnih avtorskih pravic, prostorsko neomejeno in brez vsebinskih omejitev, kolikor je tak prenos po veljavnih predpisih dopusten. Prenos pravic je v celoti vključen v pogodbeno ceno posamezne storitve oziroma dobave in izvajalec iz tega naslova ni upravičen do nobenega dodatnega plačila.</w:t>
      </w:r>
    </w:p>
    <w:p w14:paraId="513C7A71" w14:textId="77777777" w:rsidR="00480014" w:rsidRPr="00A55D71" w:rsidRDefault="00480014" w:rsidP="00A55D71">
      <w:pPr>
        <w:tabs>
          <w:tab w:val="left" w:pos="960"/>
        </w:tabs>
        <w:spacing w:line="300" w:lineRule="exact"/>
        <w:jc w:val="both"/>
        <w:rPr>
          <w:rFonts w:ascii="Arial" w:hAnsi="Arial" w:cs="Arial"/>
        </w:rPr>
      </w:pPr>
    </w:p>
    <w:p w14:paraId="6166CFF4" w14:textId="77777777" w:rsidR="00C1437B" w:rsidRPr="00A55D71" w:rsidRDefault="00C1437B" w:rsidP="00A55D71">
      <w:pPr>
        <w:tabs>
          <w:tab w:val="left" w:pos="960"/>
        </w:tabs>
        <w:spacing w:line="300" w:lineRule="exact"/>
        <w:jc w:val="both"/>
        <w:rPr>
          <w:rFonts w:ascii="Arial" w:hAnsi="Arial" w:cs="Arial"/>
        </w:rPr>
      </w:pPr>
      <w:r w:rsidRPr="00A55D71">
        <w:rPr>
          <w:rFonts w:ascii="Arial" w:hAnsi="Arial" w:cs="Arial"/>
        </w:rPr>
        <w:t>S prevzemom posamezne dobave oziroma rezultata storitve naročnik pridobi tudi lastninsko pravico na vseh materialnih nosilcih, dokumentaciji, izvorni kodi in drugih fizičnih oziroma elektronskih nosilcih, ki vsebujejo rezultate dela, izdelane oziroma izročene posebej v okviru tega okvirnega sporazuma, razen na orodjih, metodah, knjižnicah in drugih predhodno obstoječih rešitvah izvajalca ali tretjih oseb.</w:t>
      </w:r>
    </w:p>
    <w:p w14:paraId="6D328646" w14:textId="77777777" w:rsidR="00C1437B" w:rsidRPr="00A55D71" w:rsidRDefault="00C1437B" w:rsidP="00A55D71">
      <w:pPr>
        <w:tabs>
          <w:tab w:val="left" w:pos="960"/>
        </w:tabs>
        <w:spacing w:line="300" w:lineRule="exact"/>
        <w:jc w:val="both"/>
        <w:rPr>
          <w:rFonts w:ascii="Arial" w:hAnsi="Arial" w:cs="Arial"/>
        </w:rPr>
      </w:pPr>
    </w:p>
    <w:p w14:paraId="3207ED2B" w14:textId="79F2A861" w:rsidR="00B96B3F" w:rsidRPr="00A55D71" w:rsidRDefault="00B96B3F" w:rsidP="00A55D71">
      <w:pPr>
        <w:tabs>
          <w:tab w:val="left" w:pos="960"/>
        </w:tabs>
        <w:spacing w:line="300" w:lineRule="exact"/>
        <w:jc w:val="both"/>
        <w:rPr>
          <w:rFonts w:ascii="Arial" w:hAnsi="Arial" w:cs="Arial"/>
        </w:rPr>
      </w:pPr>
      <w:r w:rsidRPr="00A55D71">
        <w:rPr>
          <w:rFonts w:ascii="Arial" w:hAnsi="Arial" w:cs="Arial"/>
        </w:rPr>
        <w:t>Prenos pravic vključuje zlasti pravico reproduciranja, spreminjanja, predelave, prilagoditve, prevoda, dopolnjevanja, povezovanja z drugimi deli oziroma sistemi, distribuiranja in dajanja na voljo ter vse druge načine uporabe, potrebne za neomejeno uporabo, delovanje, vzdrževanje, spreminjanje, migracijo, nadgradnjo in nadaljnji razvoj sistema N-ISI. Naročnik lahko pridobljene pravice izvršuje sam ali prek tretjih oseb ter jih lahko v obsegu, potrebnem za izvajanje svojih nalog, prenese oziroma podeli v uporabo tretjim osebam, zlasti drugim izvajalcem vzdrževanja, razvoja, nadgradnje, migracije ali drugih storitev na sistemu, brez dodatnega soglasja izvajalca in brez kakršnegakoli dodatnega plačila izvajalcu.</w:t>
      </w:r>
    </w:p>
    <w:p w14:paraId="57A86B7E" w14:textId="77777777" w:rsidR="00480014" w:rsidRPr="00A55D71" w:rsidRDefault="00480014" w:rsidP="00A55D71">
      <w:pPr>
        <w:tabs>
          <w:tab w:val="left" w:pos="960"/>
        </w:tabs>
        <w:spacing w:line="300" w:lineRule="exact"/>
        <w:jc w:val="both"/>
        <w:rPr>
          <w:rFonts w:ascii="Arial" w:hAnsi="Arial" w:cs="Arial"/>
        </w:rPr>
      </w:pPr>
    </w:p>
    <w:p w14:paraId="75224DAE" w14:textId="219B235D" w:rsidR="00B96B3F" w:rsidRPr="00A55D71" w:rsidRDefault="00B96B3F" w:rsidP="00A55D71">
      <w:pPr>
        <w:tabs>
          <w:tab w:val="left" w:pos="960"/>
        </w:tabs>
        <w:spacing w:line="300" w:lineRule="exact"/>
        <w:jc w:val="both"/>
        <w:rPr>
          <w:rFonts w:ascii="Arial" w:hAnsi="Arial" w:cs="Arial"/>
        </w:rPr>
      </w:pPr>
      <w:r w:rsidRPr="00A55D71">
        <w:rPr>
          <w:rFonts w:ascii="Arial" w:hAnsi="Arial" w:cs="Arial"/>
        </w:rPr>
        <w:t>Naročnik sme sistem in rezultate, izdelane v okviru tega okvirnega sporazuma, uporabljati brez omejitve glede števila uporabnikov in organizacij, v katerih se sistem uporablja, ter brez dodatnih licenčnin, najemnin ali drugih plačil izvajalcu. Izvajalec zagotavlja, da lahko naročnik tudi po prenehanju oziroma izteku tega okvirnega sporazuma neovirano nadaljuje uporabo, vzdrževanje, spreminjanje, migracijo, nadgradnjo in nadaljnji razvoj sistema ter za te namene izvajanje storitev odda tretji osebi.</w:t>
      </w:r>
    </w:p>
    <w:p w14:paraId="54D82F2A" w14:textId="77777777" w:rsidR="00480014" w:rsidRPr="00A55D71" w:rsidRDefault="00480014" w:rsidP="00A55D71">
      <w:pPr>
        <w:tabs>
          <w:tab w:val="left" w:pos="960"/>
        </w:tabs>
        <w:spacing w:line="300" w:lineRule="exact"/>
        <w:jc w:val="both"/>
        <w:rPr>
          <w:rFonts w:ascii="Arial" w:hAnsi="Arial" w:cs="Arial"/>
        </w:rPr>
      </w:pPr>
    </w:p>
    <w:p w14:paraId="400AFBDB" w14:textId="0F1C899E" w:rsidR="00B96B3F" w:rsidRPr="00A55D71" w:rsidRDefault="00B96B3F" w:rsidP="00A55D71">
      <w:pPr>
        <w:tabs>
          <w:tab w:val="left" w:pos="960"/>
        </w:tabs>
        <w:spacing w:line="300" w:lineRule="exact"/>
        <w:jc w:val="both"/>
        <w:rPr>
          <w:rFonts w:ascii="Arial" w:hAnsi="Arial" w:cs="Arial"/>
        </w:rPr>
      </w:pPr>
      <w:r w:rsidRPr="00A55D71">
        <w:rPr>
          <w:rFonts w:ascii="Arial" w:hAnsi="Arial" w:cs="Arial"/>
        </w:rPr>
        <w:t>Izvajalec mora naročniku ob vsaki dobavi oziroma novi različici izročiti popolno in brezhibno delujočo izvorno kodo ter vsa druga gradiva in dokumentacijo, potrebna za samostojno uporabo, vzdrževanje, spreminjanje, migracijo, nadgradnjo in nadaljnji razvoj sistema. Izvorna koda se izroča z vsako prevzeto različico. Če kateri od obveznih elementov nove različice manjka, naročnik različice ni dolžan prevzeti oziroma namestiti na testno okolje. Izvajalec mora naročniku na njegovo pisno zahtevo kadar koli v času trajanja tega okvirnega sporazuma brez dodatnega plačila dostaviti zadnjo prevzeto različico izvorne kode in pripadajočih gradiv.</w:t>
      </w:r>
    </w:p>
    <w:p w14:paraId="16DBD179" w14:textId="77777777" w:rsidR="00480014" w:rsidRPr="00A55D71" w:rsidRDefault="00480014" w:rsidP="00A55D71">
      <w:pPr>
        <w:tabs>
          <w:tab w:val="left" w:pos="960"/>
        </w:tabs>
        <w:spacing w:line="300" w:lineRule="exact"/>
        <w:jc w:val="both"/>
        <w:rPr>
          <w:rFonts w:ascii="Arial" w:hAnsi="Arial" w:cs="Arial"/>
        </w:rPr>
      </w:pPr>
    </w:p>
    <w:p w14:paraId="006CCCEA" w14:textId="63F70731" w:rsidR="00B96B3F" w:rsidRPr="00A55D71" w:rsidRDefault="00B96B3F" w:rsidP="00A55D71">
      <w:pPr>
        <w:tabs>
          <w:tab w:val="left" w:pos="960"/>
        </w:tabs>
        <w:spacing w:line="300" w:lineRule="exact"/>
        <w:jc w:val="both"/>
        <w:rPr>
          <w:rFonts w:ascii="Arial" w:hAnsi="Arial" w:cs="Arial"/>
        </w:rPr>
      </w:pPr>
      <w:r w:rsidRPr="00A55D71">
        <w:rPr>
          <w:rFonts w:ascii="Arial" w:hAnsi="Arial" w:cs="Arial"/>
        </w:rPr>
        <w:t>Izvajalec pri izvedbi tega okvirnega sporazuma ne sme uporabljati zaprtih oziroma lastniških rešitev ali komponent, ki bi naročniku omejevale dostop, uporabo, spreminjanje, vzdrževanje, migracijo, nadgradnjo ali nadaljnji razvoj sistema. Prav tako brez predhodnega pisnega soglasja naročnika ne sme vključiti programske komponente ali druge rešitve tretje osebe, ki bi za naročnika povzročila dodatne licenčnine, najemnine, avtorske honorarje, naročnine ali druge obveznosti oziroma omejitve pri uporabi sistema. Če izvajalec uporablja programske komponente ali druge rešitve tretjih oseb, mora naročnika pred njihovo uporabo pisno seznaniti z njihovim izvorom, licenčnimi pogoji, morebitnimi omejitvami, stroški in trajanjem pravic ter zagotoviti naročniku pravice, potrebne za neomejeno uporabo, vzdrževanje, spreminjanje, migracijo, nadgradnjo in nadaljnji razvoj sistema.</w:t>
      </w:r>
    </w:p>
    <w:p w14:paraId="34DF38F5" w14:textId="77777777" w:rsidR="00480014" w:rsidRPr="00A55D71" w:rsidRDefault="00480014" w:rsidP="00A55D71">
      <w:pPr>
        <w:tabs>
          <w:tab w:val="left" w:pos="960"/>
        </w:tabs>
        <w:spacing w:line="300" w:lineRule="exact"/>
        <w:jc w:val="both"/>
        <w:rPr>
          <w:rFonts w:ascii="Arial" w:hAnsi="Arial" w:cs="Arial"/>
        </w:rPr>
      </w:pPr>
    </w:p>
    <w:p w14:paraId="68FDE401" w14:textId="5C85C0CC" w:rsidR="00B96B3F" w:rsidRPr="00A55D71" w:rsidRDefault="00B96B3F" w:rsidP="00A55D71">
      <w:pPr>
        <w:tabs>
          <w:tab w:val="left" w:pos="960"/>
        </w:tabs>
        <w:spacing w:line="300" w:lineRule="exact"/>
        <w:jc w:val="both"/>
        <w:rPr>
          <w:rFonts w:ascii="Arial" w:hAnsi="Arial" w:cs="Arial"/>
        </w:rPr>
      </w:pPr>
      <w:r w:rsidRPr="00A55D71">
        <w:rPr>
          <w:rFonts w:ascii="Arial" w:hAnsi="Arial" w:cs="Arial"/>
        </w:rPr>
        <w:t xml:space="preserve">Izvajalec jamči, da z uporabo, vzdrževanjem, spreminjanjem, migracijo, nadgradnjo in nadaljnjim razvojem rešitev, ki jih dobavi ali izdela v okviru tega okvirnega sporazuma, naročnik ne bo kršil pravic </w:t>
      </w:r>
      <w:r w:rsidR="00480014" w:rsidRPr="00A55D71">
        <w:rPr>
          <w:rFonts w:ascii="Arial" w:hAnsi="Arial" w:cs="Arial"/>
        </w:rPr>
        <w:t xml:space="preserve">intelektualne lastnine </w:t>
      </w:r>
      <w:r w:rsidRPr="00A55D71">
        <w:rPr>
          <w:rFonts w:ascii="Arial" w:hAnsi="Arial" w:cs="Arial"/>
        </w:rPr>
        <w:t>tretjih oseb. Izvajalec je odgovoren tudi za to, da ima od svojih zaposlenih, podizvajalcev in drugih oseb, ki sodelujejo pri izvedbi tega okvirnega sporazuma, pridobljene vse pravice, soglasja in dovoljenja, potrebna za izpolnitev njegovih obveznosti ter za prenos oziroma podelitev pravic naročniku v obsegu, določenem s tem okvirnim sporazumom.</w:t>
      </w:r>
    </w:p>
    <w:p w14:paraId="35996C2D" w14:textId="77777777" w:rsidR="00480014" w:rsidRPr="00A55D71" w:rsidRDefault="00480014" w:rsidP="00A55D71">
      <w:pPr>
        <w:tabs>
          <w:tab w:val="left" w:pos="960"/>
        </w:tabs>
        <w:spacing w:line="300" w:lineRule="exact"/>
        <w:jc w:val="both"/>
        <w:rPr>
          <w:rFonts w:ascii="Arial" w:hAnsi="Arial" w:cs="Arial"/>
        </w:rPr>
      </w:pPr>
    </w:p>
    <w:p w14:paraId="6F20E0A4" w14:textId="5B39A94D" w:rsidR="00B96B3F" w:rsidRPr="00A55D71" w:rsidRDefault="00B96B3F" w:rsidP="00A55D71">
      <w:pPr>
        <w:tabs>
          <w:tab w:val="left" w:pos="960"/>
        </w:tabs>
        <w:spacing w:line="300" w:lineRule="exact"/>
        <w:jc w:val="both"/>
        <w:rPr>
          <w:rFonts w:ascii="Arial" w:hAnsi="Arial" w:cs="Arial"/>
        </w:rPr>
      </w:pPr>
      <w:r w:rsidRPr="00A55D71">
        <w:rPr>
          <w:rFonts w:ascii="Arial" w:hAnsi="Arial" w:cs="Arial"/>
        </w:rPr>
        <w:t xml:space="preserve">Če tretja oseba uveljavlja kakršenkoli zahtevek zoper naročnika zaradi domnevne kršitve pravic tretjih oseb v zvezi z rešitvami, izdelki ali storitvami, ki jih je izvajalec dobavil oziroma izvedel v okviru tega okvirnega sporazuma, mora izvajalec na svoje stroške nemudoma sodelovati pri obrambi naročnika in izvesti vse potrebne ukrepe za odpravo oziroma preprečitev kršitve ter naročniku zagotoviti nadaljnjo zakonito in nemoteno uporabo rešitve. Če je zoper naročnika uveden </w:t>
      </w:r>
      <w:r w:rsidR="00480014" w:rsidRPr="00A55D71">
        <w:rPr>
          <w:rFonts w:ascii="Arial" w:hAnsi="Arial" w:cs="Arial"/>
        </w:rPr>
        <w:t xml:space="preserve">uradni </w:t>
      </w:r>
      <w:r w:rsidRPr="00A55D71">
        <w:rPr>
          <w:rFonts w:ascii="Arial" w:hAnsi="Arial" w:cs="Arial"/>
        </w:rPr>
        <w:t>postopek, se izvajalec na zahtevo naročnika vključi v postopek v obsegu, ki ga dopuščajo veljavni predpisi, in nosi s tem povezane upravičene stroške.</w:t>
      </w:r>
    </w:p>
    <w:p w14:paraId="71389EB1" w14:textId="77777777" w:rsidR="00480014" w:rsidRPr="00A55D71" w:rsidRDefault="00480014" w:rsidP="00A55D71">
      <w:pPr>
        <w:tabs>
          <w:tab w:val="left" w:pos="960"/>
        </w:tabs>
        <w:spacing w:line="300" w:lineRule="exact"/>
        <w:jc w:val="both"/>
        <w:rPr>
          <w:rFonts w:ascii="Arial" w:hAnsi="Arial" w:cs="Arial"/>
        </w:rPr>
      </w:pPr>
    </w:p>
    <w:p w14:paraId="5B56D68F" w14:textId="7497738B" w:rsidR="00B96B3F" w:rsidRPr="00A55D71" w:rsidRDefault="00B96B3F" w:rsidP="00A55D71">
      <w:pPr>
        <w:tabs>
          <w:tab w:val="left" w:pos="960"/>
        </w:tabs>
        <w:spacing w:line="300" w:lineRule="exact"/>
        <w:jc w:val="both"/>
        <w:rPr>
          <w:rFonts w:ascii="Arial" w:hAnsi="Arial" w:cs="Arial"/>
        </w:rPr>
      </w:pPr>
      <w:r w:rsidRPr="00A55D71">
        <w:rPr>
          <w:rFonts w:ascii="Arial" w:hAnsi="Arial" w:cs="Arial"/>
        </w:rPr>
        <w:t>Če zahtevka tretje osebe ni mogoče odpraviti, mora izvajalec na lastne stroške brez odlašanja pridobiti za naročnika pravico do nadaljnje zakonite uporabe rešitve, zagotoviti ustrezno nadomestno rešitev ali rešitev ustrezno spremeniti tako, da ne bo več kršila pravic tretjih oseb, pri čemer ne sme biti bistveno zmanjšana njena funkcionalnost oziroma uporabnost.</w:t>
      </w:r>
    </w:p>
    <w:p w14:paraId="31D7B452" w14:textId="77777777" w:rsidR="00480014" w:rsidRPr="00A55D71" w:rsidRDefault="00480014" w:rsidP="00A55D71">
      <w:pPr>
        <w:tabs>
          <w:tab w:val="left" w:pos="960"/>
        </w:tabs>
        <w:spacing w:line="300" w:lineRule="exact"/>
        <w:jc w:val="both"/>
        <w:rPr>
          <w:rFonts w:ascii="Arial" w:hAnsi="Arial" w:cs="Arial"/>
        </w:rPr>
      </w:pPr>
    </w:p>
    <w:p w14:paraId="2D7203D7" w14:textId="001146D9" w:rsidR="00B96B3F" w:rsidRPr="00A55D71" w:rsidRDefault="00B96B3F" w:rsidP="00A55D71">
      <w:pPr>
        <w:tabs>
          <w:tab w:val="left" w:pos="960"/>
        </w:tabs>
        <w:spacing w:line="300" w:lineRule="exact"/>
        <w:jc w:val="both"/>
        <w:rPr>
          <w:rFonts w:ascii="Arial" w:hAnsi="Arial" w:cs="Arial"/>
        </w:rPr>
      </w:pPr>
      <w:r w:rsidRPr="00A55D71">
        <w:rPr>
          <w:rFonts w:ascii="Arial" w:hAnsi="Arial" w:cs="Arial"/>
        </w:rPr>
        <w:t>Če izvajalec navedenih ukrepov ne izvede v razumnem roku oziroma če ti ukrepi niso uspešni, lahko naročnik zagotovi drugo ustrezno rešitev oziroma izvedbo potrebnih storitev s strani tretje osebe. Izvajalec je naročniku v tem primeru dolžan povrniti vse upravičene in dokumentirane stroške ter škodo, ki mu nastanejo zaradi kršitve pravic tretjih oseb, za katero odgovarja izvajalec, vključno z razumnimi stroški pravne obrambe in stroški zagotovitve nadomestne rešitve.</w:t>
      </w:r>
    </w:p>
    <w:p w14:paraId="535C96E4" w14:textId="77777777" w:rsidR="00480014" w:rsidRPr="00A55D71" w:rsidRDefault="00480014" w:rsidP="00A55D71">
      <w:pPr>
        <w:tabs>
          <w:tab w:val="left" w:pos="960"/>
        </w:tabs>
        <w:spacing w:line="300" w:lineRule="exact"/>
        <w:jc w:val="both"/>
        <w:rPr>
          <w:rFonts w:ascii="Arial" w:hAnsi="Arial" w:cs="Arial"/>
        </w:rPr>
      </w:pPr>
    </w:p>
    <w:p w14:paraId="0A0A2B6C" w14:textId="5D1A41D6" w:rsidR="00B96B3F" w:rsidRPr="00A55D71" w:rsidRDefault="00B96B3F" w:rsidP="00A55D71">
      <w:pPr>
        <w:tabs>
          <w:tab w:val="left" w:pos="960"/>
        </w:tabs>
        <w:spacing w:line="300" w:lineRule="exact"/>
        <w:jc w:val="both"/>
        <w:rPr>
          <w:rFonts w:ascii="Arial" w:hAnsi="Arial" w:cs="Arial"/>
        </w:rPr>
      </w:pPr>
      <w:r w:rsidRPr="00A55D71">
        <w:rPr>
          <w:rFonts w:ascii="Arial" w:hAnsi="Arial" w:cs="Arial"/>
        </w:rPr>
        <w:t>Obveznosti izvajalca iz tega člena veljajo tudi po prenehanju oziroma izteku tega okvirnega sporazuma, če se nanašajo na rezultate, rešitve ali pravice, pridobljene oziroma ustvarjene v času njegovega izvajanja.</w:t>
      </w:r>
    </w:p>
    <w:p w14:paraId="11474D1A" w14:textId="77777777" w:rsidR="00C644B7" w:rsidRPr="00A55D71" w:rsidRDefault="00C644B7" w:rsidP="00A55D71">
      <w:pPr>
        <w:tabs>
          <w:tab w:val="left" w:pos="960"/>
        </w:tabs>
        <w:spacing w:line="300" w:lineRule="exact"/>
        <w:jc w:val="both"/>
        <w:rPr>
          <w:rFonts w:ascii="Arial" w:hAnsi="Arial" w:cs="Arial"/>
        </w:rPr>
      </w:pPr>
    </w:p>
    <w:p w14:paraId="1BD7D241" w14:textId="4717389A" w:rsidR="00C06035" w:rsidRPr="00A55D71" w:rsidRDefault="00C06035" w:rsidP="00A55D71">
      <w:pPr>
        <w:pStyle w:val="Naslov1"/>
        <w:numPr>
          <w:ilvl w:val="0"/>
          <w:numId w:val="2"/>
        </w:numPr>
        <w:spacing w:after="0" w:line="300" w:lineRule="exact"/>
        <w:jc w:val="center"/>
        <w:rPr>
          <w:rFonts w:ascii="Arial" w:hAnsi="Arial" w:cs="Arial"/>
          <w:b w:val="0"/>
          <w:sz w:val="20"/>
        </w:rPr>
      </w:pPr>
      <w:r w:rsidRPr="00A55D71">
        <w:rPr>
          <w:rFonts w:ascii="Arial" w:hAnsi="Arial" w:cs="Arial"/>
          <w:b w:val="0"/>
          <w:sz w:val="20"/>
        </w:rPr>
        <w:t>VARSTVO OSEBNIH PODATKOV</w:t>
      </w:r>
      <w:r w:rsidR="0057019E" w:rsidRPr="00A55D71">
        <w:rPr>
          <w:rFonts w:ascii="Arial" w:hAnsi="Arial" w:cs="Arial"/>
          <w:b w:val="0"/>
          <w:sz w:val="20"/>
        </w:rPr>
        <w:t>,</w:t>
      </w:r>
      <w:r w:rsidRPr="00A55D71">
        <w:rPr>
          <w:rFonts w:ascii="Arial" w:hAnsi="Arial" w:cs="Arial"/>
          <w:b w:val="0"/>
          <w:sz w:val="20"/>
        </w:rPr>
        <w:t xml:space="preserve"> POSLOVN</w:t>
      </w:r>
      <w:r w:rsidR="0057019E" w:rsidRPr="00A55D71">
        <w:rPr>
          <w:rFonts w:ascii="Arial" w:hAnsi="Arial" w:cs="Arial"/>
          <w:b w:val="0"/>
          <w:sz w:val="20"/>
        </w:rPr>
        <w:t>IH</w:t>
      </w:r>
      <w:r w:rsidRPr="00A55D71">
        <w:rPr>
          <w:rFonts w:ascii="Arial" w:hAnsi="Arial" w:cs="Arial"/>
          <w:b w:val="0"/>
          <w:sz w:val="20"/>
        </w:rPr>
        <w:t xml:space="preserve"> SKRIVNOST</w:t>
      </w:r>
      <w:r w:rsidR="0057019E" w:rsidRPr="00A55D71">
        <w:rPr>
          <w:rFonts w:ascii="Arial" w:hAnsi="Arial" w:cs="Arial"/>
          <w:b w:val="0"/>
          <w:sz w:val="20"/>
        </w:rPr>
        <w:t>I IN OBDELAVA PODATKOV</w:t>
      </w:r>
    </w:p>
    <w:p w14:paraId="76E2876A" w14:textId="77777777" w:rsidR="0057019E" w:rsidRPr="00A55D71" w:rsidRDefault="0057019E" w:rsidP="00314B47">
      <w:pPr>
        <w:overflowPunct/>
        <w:autoSpaceDE/>
        <w:autoSpaceDN/>
        <w:adjustRightInd/>
        <w:spacing w:line="300" w:lineRule="exact"/>
        <w:ind w:left="360"/>
        <w:textAlignment w:val="auto"/>
        <w:rPr>
          <w:rFonts w:ascii="Arial" w:hAnsi="Arial" w:cs="Arial"/>
          <w:i/>
          <w:iCs/>
        </w:rPr>
      </w:pPr>
    </w:p>
    <w:p w14:paraId="67710D8B" w14:textId="5CC6CAF2" w:rsidR="0057019E" w:rsidRPr="00A55D71" w:rsidRDefault="00352CF6" w:rsidP="00A55D71">
      <w:pPr>
        <w:numPr>
          <w:ilvl w:val="0"/>
          <w:numId w:val="20"/>
        </w:numPr>
        <w:overflowPunct/>
        <w:autoSpaceDE/>
        <w:autoSpaceDN/>
        <w:adjustRightInd/>
        <w:spacing w:line="300" w:lineRule="exact"/>
        <w:jc w:val="center"/>
        <w:textAlignment w:val="auto"/>
        <w:rPr>
          <w:rFonts w:ascii="Arial" w:hAnsi="Arial" w:cs="Arial"/>
        </w:rPr>
      </w:pPr>
      <w:r w:rsidRPr="00A55D71">
        <w:rPr>
          <w:rFonts w:ascii="Arial" w:hAnsi="Arial" w:cs="Arial"/>
        </w:rPr>
        <w:t>člen</w:t>
      </w:r>
    </w:p>
    <w:p w14:paraId="49C04916" w14:textId="77777777" w:rsidR="0057019E" w:rsidRPr="00A55D71" w:rsidRDefault="0057019E" w:rsidP="00314B47">
      <w:pPr>
        <w:overflowPunct/>
        <w:autoSpaceDE/>
        <w:autoSpaceDN/>
        <w:adjustRightInd/>
        <w:spacing w:line="300" w:lineRule="exact"/>
        <w:ind w:left="360"/>
        <w:textAlignment w:val="auto"/>
        <w:rPr>
          <w:rFonts w:ascii="Arial" w:hAnsi="Arial" w:cs="Arial"/>
          <w:i/>
          <w:iCs/>
        </w:rPr>
      </w:pPr>
    </w:p>
    <w:p w14:paraId="16C05786" w14:textId="5B38E89B" w:rsidR="0057019E" w:rsidRPr="00A55D71" w:rsidRDefault="0057019E" w:rsidP="00A55D71">
      <w:pPr>
        <w:tabs>
          <w:tab w:val="left" w:pos="960"/>
        </w:tabs>
        <w:spacing w:line="300" w:lineRule="exact"/>
        <w:jc w:val="both"/>
        <w:rPr>
          <w:rFonts w:ascii="Arial" w:hAnsi="Arial" w:cs="Arial"/>
        </w:rPr>
      </w:pPr>
      <w:r w:rsidRPr="00A55D71">
        <w:rPr>
          <w:rFonts w:ascii="Arial" w:hAnsi="Arial" w:cs="Arial"/>
        </w:rPr>
        <w:t xml:space="preserve">Pogodbeni stranki se zavezujeta, da bosta pri izvajanju te pogodbe zagotavljali varstvo osebnih podatkov, poslovnih skrivnosti in drugih zaupnih podatkov v skladu z veljavnimi predpisi, zlasti </w:t>
      </w:r>
      <w:r w:rsidR="00882DB4" w:rsidRPr="00A55D71">
        <w:rPr>
          <w:rFonts w:ascii="Arial" w:hAnsi="Arial" w:cs="Arial"/>
        </w:rPr>
        <w:t>Uredbo EU 2016/679 Evropskega parlamenta in Sveta z dne 27. aprila 2016 o varstvu posameznikov pri obdelavi osebnih podatkov in o prostem pretoku takih podatkov ter o razveljavitvi Direktive 95/46/ES, (UL L št. 119 z dne 4. 5. 2016, str. 1), zadnjič popravljene s Popravkom (UL L št. 127 z dne 23. 5. 2018) (Splošna uredba o varstvu podatkov), Zakonom o varstvu osebnih podatkov (Uradni list RS, št. 163/22; ZVOP-2), Zakonom o poslovni skrivnosti (Uradni list RS, št. 22/19), Zakonom o gospodarskih družbah (Uradni list RS, št. 65/09 – uradno prečiščeno besedilo, 33/11, 91/11, 32/12, 57/12, 44/13 – odl. US, 82/13, 55/15, 15/17, 22/19 – ZPosS, 158/20 – ZIntPK-C, 18/21 in 18/23- ZDU-1O; ZGD-1) tr Priporočili informacijske varnostne politike javne uprave št. 386-2/2008/23 z dne 28. 10. 2010 in navodili Ministrstva za javno upravo Republike Slovenije »Generične tehnološke zahteve za razvoj informacijskih sistemov«.</w:t>
      </w:r>
    </w:p>
    <w:p w14:paraId="39FDD268" w14:textId="77777777" w:rsidR="0057019E" w:rsidRPr="00A55D71" w:rsidRDefault="0057019E" w:rsidP="00A55D71">
      <w:pPr>
        <w:tabs>
          <w:tab w:val="left" w:pos="960"/>
        </w:tabs>
        <w:spacing w:line="300" w:lineRule="exact"/>
        <w:jc w:val="both"/>
        <w:rPr>
          <w:rFonts w:ascii="Arial" w:hAnsi="Arial" w:cs="Arial"/>
        </w:rPr>
      </w:pPr>
    </w:p>
    <w:p w14:paraId="6BEA68D9" w14:textId="5BAD62C6" w:rsidR="0057019E" w:rsidRPr="00A55D71" w:rsidRDefault="0057019E" w:rsidP="00A55D71">
      <w:pPr>
        <w:tabs>
          <w:tab w:val="left" w:pos="960"/>
        </w:tabs>
        <w:spacing w:line="300" w:lineRule="exact"/>
        <w:jc w:val="both"/>
        <w:rPr>
          <w:rFonts w:ascii="Arial" w:hAnsi="Arial" w:cs="Arial"/>
        </w:rPr>
      </w:pPr>
      <w:r w:rsidRPr="00A55D71">
        <w:rPr>
          <w:rFonts w:ascii="Arial" w:hAnsi="Arial" w:cs="Arial"/>
        </w:rPr>
        <w:t xml:space="preserve">Izvajalec se zaveda, da bo pri izvajanju pogodbenih obveznosti lahko pridobil dostop do osebnih podatkov, poslovnih skrivnosti in drugih zaupnih podatkov naročnika, katerih nepooblaščena uporaba, razkritje, izguba, sprememba ali drugačna zloraba bi lahko naročniku povzročila škodo. Izvajalec se zavezuje, da bo vse take podatke skrbno varoval ter jih uporabljal oziroma obdeloval izključno za namene izvajanja te pogodbe, v obsegu, ki je potreben za izpolnitev njegovih pogodbenih obveznosti, in v skladu z navodili naročnika. Izvajalec osebnih podatkov ne sme uporabljati za lastne namene, jih posredovati nepooblaščenim tretjim osebam ali jih obdelovati na način, ki ni povezan z izvajanjem te pogodbe, razen kadar tako določa </w:t>
      </w:r>
      <w:r w:rsidR="004E4AFB" w:rsidRPr="00A55D71">
        <w:rPr>
          <w:rFonts w:ascii="Arial" w:hAnsi="Arial" w:cs="Arial"/>
        </w:rPr>
        <w:t>predpis</w:t>
      </w:r>
      <w:r w:rsidRPr="00A55D71">
        <w:rPr>
          <w:rFonts w:ascii="Arial" w:hAnsi="Arial" w:cs="Arial"/>
        </w:rPr>
        <w:t>.</w:t>
      </w:r>
    </w:p>
    <w:p w14:paraId="4E9D015E" w14:textId="77777777" w:rsidR="0057019E" w:rsidRPr="00A55D71" w:rsidRDefault="0057019E" w:rsidP="00A55D71">
      <w:pPr>
        <w:tabs>
          <w:tab w:val="left" w:pos="960"/>
        </w:tabs>
        <w:spacing w:line="300" w:lineRule="exact"/>
        <w:jc w:val="both"/>
        <w:rPr>
          <w:rFonts w:ascii="Arial" w:hAnsi="Arial" w:cs="Arial"/>
        </w:rPr>
      </w:pPr>
    </w:p>
    <w:p w14:paraId="1AC53D60" w14:textId="34A84410" w:rsidR="0057019E" w:rsidRPr="00A55D71" w:rsidRDefault="0057019E" w:rsidP="00A55D71">
      <w:pPr>
        <w:tabs>
          <w:tab w:val="left" w:pos="960"/>
        </w:tabs>
        <w:spacing w:line="300" w:lineRule="exact"/>
        <w:jc w:val="both"/>
        <w:rPr>
          <w:rFonts w:ascii="Arial" w:hAnsi="Arial" w:cs="Arial"/>
        </w:rPr>
      </w:pPr>
      <w:r w:rsidRPr="00A55D71">
        <w:rPr>
          <w:rFonts w:ascii="Arial" w:hAnsi="Arial" w:cs="Arial"/>
        </w:rPr>
        <w:t xml:space="preserve">Naročnik izvajalcu za namen izvajanja pogodbenih obveznosti omogoča dostop do osebnih podatkov iz zbirk osebnih podatkov, s katerimi upravlja. Kadar izvajalec osebne podatke obdeluje v imenu naročnika, nastopa kot pogodbeni obdelovalec osebnih podatkov v skladu </w:t>
      </w:r>
      <w:r w:rsidR="00882DB4" w:rsidRPr="00A55D71">
        <w:rPr>
          <w:rFonts w:ascii="Arial" w:hAnsi="Arial" w:cs="Arial"/>
        </w:rPr>
        <w:t>s</w:t>
      </w:r>
      <w:r w:rsidRPr="00A55D71">
        <w:rPr>
          <w:rFonts w:ascii="Arial" w:hAnsi="Arial" w:cs="Arial"/>
        </w:rPr>
        <w:t xml:space="preserve"> predpisi. Izvajalec sme osebne podatke obdelovati samo na podlagi </w:t>
      </w:r>
      <w:r w:rsidR="00882DB4" w:rsidRPr="00A55D71">
        <w:rPr>
          <w:rFonts w:ascii="Arial" w:hAnsi="Arial" w:cs="Arial"/>
        </w:rPr>
        <w:t>pisnih</w:t>
      </w:r>
      <w:r w:rsidRPr="00A55D71">
        <w:rPr>
          <w:rFonts w:ascii="Arial" w:hAnsi="Arial" w:cs="Arial"/>
        </w:rPr>
        <w:t xml:space="preserve"> navodil naročnika, razen kadar je k obdelavi zavezan </w:t>
      </w:r>
      <w:r w:rsidR="00882DB4" w:rsidRPr="00A55D71">
        <w:rPr>
          <w:rFonts w:ascii="Arial" w:hAnsi="Arial" w:cs="Arial"/>
        </w:rPr>
        <w:t>s predpis</w:t>
      </w:r>
      <w:r w:rsidR="004E4AFB" w:rsidRPr="00A55D71">
        <w:rPr>
          <w:rFonts w:ascii="Arial" w:hAnsi="Arial" w:cs="Arial"/>
        </w:rPr>
        <w:t>om</w:t>
      </w:r>
      <w:r w:rsidR="00882DB4" w:rsidRPr="00A55D71">
        <w:rPr>
          <w:rFonts w:ascii="Arial" w:hAnsi="Arial" w:cs="Arial"/>
        </w:rPr>
        <w:t>.</w:t>
      </w:r>
    </w:p>
    <w:p w14:paraId="51217FE3" w14:textId="77777777" w:rsidR="00882DB4" w:rsidRPr="00A55D71" w:rsidRDefault="00882DB4" w:rsidP="00A55D71">
      <w:pPr>
        <w:tabs>
          <w:tab w:val="left" w:pos="960"/>
        </w:tabs>
        <w:spacing w:line="300" w:lineRule="exact"/>
        <w:jc w:val="both"/>
        <w:rPr>
          <w:rFonts w:ascii="Arial" w:hAnsi="Arial" w:cs="Arial"/>
        </w:rPr>
      </w:pPr>
    </w:p>
    <w:p w14:paraId="1BD05F1F" w14:textId="6492DFBA" w:rsidR="0057019E" w:rsidRPr="00A55D71" w:rsidRDefault="0057019E" w:rsidP="00A55D71">
      <w:pPr>
        <w:tabs>
          <w:tab w:val="left" w:pos="960"/>
        </w:tabs>
        <w:spacing w:line="300" w:lineRule="exact"/>
        <w:jc w:val="both"/>
        <w:rPr>
          <w:rFonts w:ascii="Arial" w:hAnsi="Arial" w:cs="Arial"/>
        </w:rPr>
      </w:pPr>
      <w:r w:rsidRPr="00A55D71">
        <w:rPr>
          <w:rFonts w:ascii="Arial" w:hAnsi="Arial" w:cs="Arial"/>
        </w:rPr>
        <w:t xml:space="preserve">Izvajalec se zavezuje, da bo osebne podatke obdeloval izključno za namene, določene s to pogodbo, in v obsegu, ki je potreben za izvedbo pogodbenih obveznosti. Na zahtevo naročnika mora izvajalec dokazati skladnost izvajanja obdelave osebnih podatkov </w:t>
      </w:r>
      <w:r w:rsidR="00882DB4" w:rsidRPr="00A55D71">
        <w:rPr>
          <w:rFonts w:ascii="Arial" w:hAnsi="Arial" w:cs="Arial"/>
        </w:rPr>
        <w:t>s</w:t>
      </w:r>
      <w:r w:rsidRPr="00A55D71">
        <w:rPr>
          <w:rFonts w:ascii="Arial" w:hAnsi="Arial" w:cs="Arial"/>
        </w:rPr>
        <w:t xml:space="preserve"> predpisi, to pogodbo in navodili naročnika ter mu zagotoviti vse informacije in potrebno sodelovanje, ki so potrebni za preverjanje oziroma dokazovanje skladnosti.</w:t>
      </w:r>
    </w:p>
    <w:p w14:paraId="22535F9A" w14:textId="77777777" w:rsidR="00882DB4" w:rsidRPr="00A55D71" w:rsidRDefault="00882DB4" w:rsidP="00A55D71">
      <w:pPr>
        <w:tabs>
          <w:tab w:val="left" w:pos="960"/>
        </w:tabs>
        <w:spacing w:line="300" w:lineRule="exact"/>
        <w:jc w:val="both"/>
        <w:rPr>
          <w:rFonts w:ascii="Arial" w:hAnsi="Arial" w:cs="Arial"/>
        </w:rPr>
      </w:pPr>
    </w:p>
    <w:p w14:paraId="23DDFA89" w14:textId="7C9874C9" w:rsidR="0057019E" w:rsidRPr="00A55D71" w:rsidRDefault="0057019E" w:rsidP="00A55D71">
      <w:pPr>
        <w:tabs>
          <w:tab w:val="left" w:pos="960"/>
        </w:tabs>
        <w:spacing w:line="300" w:lineRule="exact"/>
        <w:jc w:val="both"/>
        <w:rPr>
          <w:rFonts w:ascii="Arial" w:hAnsi="Arial" w:cs="Arial"/>
        </w:rPr>
      </w:pPr>
      <w:r w:rsidRPr="00A55D71">
        <w:rPr>
          <w:rFonts w:ascii="Arial" w:hAnsi="Arial" w:cs="Arial"/>
        </w:rPr>
        <w:t xml:space="preserve">Izvajalec zagotavlja, da bodo do osebnih podatkov in drugih </w:t>
      </w:r>
      <w:r w:rsidR="00882DB4" w:rsidRPr="00A55D71">
        <w:rPr>
          <w:rFonts w:ascii="Arial" w:hAnsi="Arial" w:cs="Arial"/>
        </w:rPr>
        <w:t>zaupnih</w:t>
      </w:r>
      <w:r w:rsidRPr="00A55D71">
        <w:rPr>
          <w:rFonts w:ascii="Arial" w:hAnsi="Arial" w:cs="Arial"/>
        </w:rPr>
        <w:t xml:space="preserve"> podatkov dostopale izključno osebe, ki jih potrebujejo za izvajanje pogodbenih obveznosti in so ustrezno seznanjene z obveznostmi varovanja osebnih podatkov in zaupnosti. Te osebe morajo pred začetkom opravljanja nalog podpisati izjavo o varovanju podatkov, kadar je taka izjava določena kot priloga pogodbe oziroma jo zahteva naročnik. Izvajalec mora svojo obveznost varovanja osebnih podatkov, poslovnih skrivnosti in drugih </w:t>
      </w:r>
      <w:r w:rsidR="004E4AFB" w:rsidRPr="00A55D71">
        <w:rPr>
          <w:rFonts w:ascii="Arial" w:hAnsi="Arial" w:cs="Arial"/>
        </w:rPr>
        <w:t>zaupnih</w:t>
      </w:r>
      <w:r w:rsidRPr="00A55D71">
        <w:rPr>
          <w:rFonts w:ascii="Arial" w:hAnsi="Arial" w:cs="Arial"/>
        </w:rPr>
        <w:t xml:space="preserve"> podatkov ustrezno razširiti tudi na vse svoje zaposlene, podizvajalce in druge osebe, ki so ali bodo kakor koli sodelovale pri izvajanju celotnih ali posameznih del po tej pogodbi. Te osebe morajo svoje obveznosti varovanja podatkov in zaupnosti izpolnjevati tudi po prenehanju njihovega sodelovanja pri izvajanju pogodbenih storitev.</w:t>
      </w:r>
    </w:p>
    <w:p w14:paraId="39B1D22F" w14:textId="77777777" w:rsidR="00882DB4" w:rsidRPr="00A55D71" w:rsidRDefault="00882DB4" w:rsidP="00A55D71">
      <w:pPr>
        <w:tabs>
          <w:tab w:val="left" w:pos="960"/>
        </w:tabs>
        <w:spacing w:line="300" w:lineRule="exact"/>
        <w:jc w:val="both"/>
        <w:rPr>
          <w:rFonts w:ascii="Arial" w:hAnsi="Arial" w:cs="Arial"/>
        </w:rPr>
      </w:pPr>
    </w:p>
    <w:p w14:paraId="15E11E2F" w14:textId="2C69AEB6" w:rsidR="0057019E" w:rsidRPr="00A55D71" w:rsidRDefault="0057019E" w:rsidP="00A55D71">
      <w:pPr>
        <w:tabs>
          <w:tab w:val="left" w:pos="960"/>
        </w:tabs>
        <w:spacing w:line="300" w:lineRule="exact"/>
        <w:jc w:val="both"/>
        <w:rPr>
          <w:rFonts w:ascii="Arial" w:hAnsi="Arial" w:cs="Arial"/>
        </w:rPr>
      </w:pPr>
      <w:r w:rsidRPr="00A55D71">
        <w:rPr>
          <w:rFonts w:ascii="Arial" w:hAnsi="Arial" w:cs="Arial"/>
        </w:rPr>
        <w:t xml:space="preserve">Izvajalec lahko za izvajanje storitev, pri katerih se obdelujejo osebni podatki, vključi drugega obdelovalca oziroma podizvajalca samo s predhodnim pisnim soglasjem naročnika, kadar je takšno soglasje zahtevano v skladu </w:t>
      </w:r>
      <w:r w:rsidR="00882DB4" w:rsidRPr="00A55D71">
        <w:rPr>
          <w:rFonts w:ascii="Arial" w:hAnsi="Arial" w:cs="Arial"/>
        </w:rPr>
        <w:t>s</w:t>
      </w:r>
      <w:r w:rsidRPr="00A55D71">
        <w:rPr>
          <w:rFonts w:ascii="Arial" w:hAnsi="Arial" w:cs="Arial"/>
        </w:rPr>
        <w:t xml:space="preserve"> predpisi ali to pogodbo. Izvajalec mora zagotoviti, da so vsi njegovi podizvajalci oziroma drugi obdelovalci zavezani najmanj k enakim obveznostim glede varstva osebnih podatkov, zaupnosti in informacijske varnosti, kot veljajo za izvajalca po tej pogodbi, ter odgovarja naročniku za njihovo ravnanje v zvezi z obdelavo osebnih podatkov.</w:t>
      </w:r>
    </w:p>
    <w:p w14:paraId="79A72685" w14:textId="77777777" w:rsidR="00882DB4" w:rsidRPr="00A55D71" w:rsidRDefault="00882DB4" w:rsidP="00A55D71">
      <w:pPr>
        <w:tabs>
          <w:tab w:val="left" w:pos="960"/>
        </w:tabs>
        <w:spacing w:line="300" w:lineRule="exact"/>
        <w:jc w:val="both"/>
        <w:rPr>
          <w:rFonts w:ascii="Arial" w:hAnsi="Arial" w:cs="Arial"/>
        </w:rPr>
      </w:pPr>
    </w:p>
    <w:p w14:paraId="784F9E54" w14:textId="5720AB99" w:rsidR="0057019E" w:rsidRPr="00A55D71" w:rsidRDefault="0057019E" w:rsidP="00A55D71">
      <w:pPr>
        <w:tabs>
          <w:tab w:val="left" w:pos="960"/>
        </w:tabs>
        <w:spacing w:line="300" w:lineRule="exact"/>
        <w:jc w:val="both"/>
        <w:rPr>
          <w:rFonts w:ascii="Arial" w:hAnsi="Arial" w:cs="Arial"/>
        </w:rPr>
      </w:pPr>
      <w:r w:rsidRPr="00A55D71">
        <w:rPr>
          <w:rFonts w:ascii="Arial" w:hAnsi="Arial" w:cs="Arial"/>
        </w:rPr>
        <w:t xml:space="preserve">Pogodbeni stranki se zavezujeta zagotoviti ustrezne tehnične, organizacijske, fizične in kadrovske ukrepe za varovanje osebnih podatkov in drugih varovanih podatkov v skladu </w:t>
      </w:r>
      <w:r w:rsidR="00882DB4" w:rsidRPr="00A55D71">
        <w:rPr>
          <w:rFonts w:ascii="Arial" w:hAnsi="Arial" w:cs="Arial"/>
        </w:rPr>
        <w:t xml:space="preserve">s predpisi. </w:t>
      </w:r>
      <w:r w:rsidRPr="00A55D71">
        <w:rPr>
          <w:rFonts w:ascii="Arial" w:hAnsi="Arial" w:cs="Arial"/>
        </w:rPr>
        <w:t>Izvajalec mora zlasti zagotoviti omejevanje dostopa do podatkov samo na pooblaščene osebe, ustrezno upravljanje uporabniških pravic, zaščito informacijskih sistemov in opreme, preprečevanje nepooblaščenega razkritja, spreminjanja, izgube ali uničenja podatkov ter druge ukrepe, potrebne za zagotavljanje zaupnosti, celovitosti, razpoložljivosti in varnosti podatkov.</w:t>
      </w:r>
    </w:p>
    <w:p w14:paraId="7E91A665" w14:textId="77777777" w:rsidR="00882DB4" w:rsidRPr="00A55D71" w:rsidRDefault="00882DB4" w:rsidP="00A55D71">
      <w:pPr>
        <w:tabs>
          <w:tab w:val="left" w:pos="960"/>
        </w:tabs>
        <w:spacing w:line="300" w:lineRule="exact"/>
        <w:jc w:val="both"/>
        <w:rPr>
          <w:rFonts w:ascii="Arial" w:hAnsi="Arial" w:cs="Arial"/>
        </w:rPr>
      </w:pPr>
    </w:p>
    <w:p w14:paraId="2179F1A1" w14:textId="4CFC1A81" w:rsidR="0057019E" w:rsidRPr="00A55D71" w:rsidRDefault="0057019E" w:rsidP="00A55D71">
      <w:pPr>
        <w:tabs>
          <w:tab w:val="left" w:pos="960"/>
        </w:tabs>
        <w:spacing w:line="300" w:lineRule="exact"/>
        <w:jc w:val="both"/>
        <w:rPr>
          <w:rFonts w:ascii="Arial" w:hAnsi="Arial" w:cs="Arial"/>
        </w:rPr>
      </w:pPr>
      <w:r w:rsidRPr="00A55D71">
        <w:rPr>
          <w:rFonts w:ascii="Arial" w:hAnsi="Arial" w:cs="Arial"/>
        </w:rPr>
        <w:t>Izvajalec v storitve, programsko opremo ali aplikacije, ki jih dobavi oziroma razvije v okviru te pogodbe, ne sme vgraditi nobenega mehanizma, zlonamernega programa ali druge funkcionalnosti, ki bi omogočala nepooblaščen iznos ali razkritje informacij, spreminjanje podatkov ali programske opreme ali nepooblaščen dostop do katerega koli dela informacijskega sistema naročnika brez vednosti oziroma odobritve naročnika.</w:t>
      </w:r>
    </w:p>
    <w:p w14:paraId="7AEFA4D7" w14:textId="77777777" w:rsidR="00882DB4" w:rsidRPr="00A55D71" w:rsidRDefault="00882DB4" w:rsidP="00A55D71">
      <w:pPr>
        <w:tabs>
          <w:tab w:val="left" w:pos="960"/>
        </w:tabs>
        <w:spacing w:line="300" w:lineRule="exact"/>
        <w:jc w:val="both"/>
        <w:rPr>
          <w:rFonts w:ascii="Arial" w:hAnsi="Arial" w:cs="Arial"/>
        </w:rPr>
      </w:pPr>
    </w:p>
    <w:p w14:paraId="5E3783BB" w14:textId="1547DB3E" w:rsidR="0057019E" w:rsidRPr="00A55D71" w:rsidRDefault="0057019E" w:rsidP="00A55D71">
      <w:pPr>
        <w:tabs>
          <w:tab w:val="left" w:pos="960"/>
        </w:tabs>
        <w:spacing w:line="300" w:lineRule="exact"/>
        <w:jc w:val="both"/>
        <w:rPr>
          <w:rFonts w:ascii="Arial" w:hAnsi="Arial" w:cs="Arial"/>
        </w:rPr>
      </w:pPr>
      <w:r w:rsidRPr="00A55D71">
        <w:rPr>
          <w:rFonts w:ascii="Arial" w:hAnsi="Arial" w:cs="Arial"/>
        </w:rPr>
        <w:t>Izvajalec mora naročnika brez nepotrebnega odlašanja obvestiti o vsak</w:t>
      </w:r>
      <w:r w:rsidR="004E4AFB" w:rsidRPr="00A55D71">
        <w:rPr>
          <w:rFonts w:ascii="Arial" w:hAnsi="Arial" w:cs="Arial"/>
        </w:rPr>
        <w:t xml:space="preserve">em sumu </w:t>
      </w:r>
      <w:r w:rsidRPr="00A55D71">
        <w:rPr>
          <w:rFonts w:ascii="Arial" w:hAnsi="Arial" w:cs="Arial"/>
        </w:rPr>
        <w:t>kršitv</w:t>
      </w:r>
      <w:r w:rsidR="004E4AFB" w:rsidRPr="00A55D71">
        <w:rPr>
          <w:rFonts w:ascii="Arial" w:hAnsi="Arial" w:cs="Arial"/>
        </w:rPr>
        <w:t>e</w:t>
      </w:r>
      <w:r w:rsidRPr="00A55D71">
        <w:rPr>
          <w:rFonts w:ascii="Arial" w:hAnsi="Arial" w:cs="Arial"/>
        </w:rPr>
        <w:t xml:space="preserve"> var</w:t>
      </w:r>
      <w:r w:rsidR="004E4AFB" w:rsidRPr="00A55D71">
        <w:rPr>
          <w:rFonts w:ascii="Arial" w:hAnsi="Arial" w:cs="Arial"/>
        </w:rPr>
        <w:t>stva</w:t>
      </w:r>
      <w:r w:rsidRPr="00A55D71">
        <w:rPr>
          <w:rFonts w:ascii="Arial" w:hAnsi="Arial" w:cs="Arial"/>
        </w:rPr>
        <w:t xml:space="preserve"> osebnih podatkov oziroma drugem varnostnem incidentu, ki bi lahko vplival na osebne podatke ali druge </w:t>
      </w:r>
      <w:r w:rsidR="004E4AFB" w:rsidRPr="00A55D71">
        <w:rPr>
          <w:rFonts w:ascii="Arial" w:hAnsi="Arial" w:cs="Arial"/>
        </w:rPr>
        <w:t xml:space="preserve">zaupne </w:t>
      </w:r>
      <w:r w:rsidRPr="00A55D71">
        <w:rPr>
          <w:rFonts w:ascii="Arial" w:hAnsi="Arial" w:cs="Arial"/>
        </w:rPr>
        <w:t xml:space="preserve">podatke, </w:t>
      </w:r>
      <w:r w:rsidR="004E4AFB" w:rsidRPr="00A55D71">
        <w:rPr>
          <w:rFonts w:ascii="Arial" w:hAnsi="Arial" w:cs="Arial"/>
        </w:rPr>
        <w:t xml:space="preserve">ki so </w:t>
      </w:r>
      <w:r w:rsidRPr="00A55D71">
        <w:rPr>
          <w:rFonts w:ascii="Arial" w:hAnsi="Arial" w:cs="Arial"/>
        </w:rPr>
        <w:t>obdelovane v okviru te pogodbe. Izvajalec mora naročniku zagotoviti vse informacije in potrebno pomoč za ugotovitev, obvladovanje in odpravo posledic takšne kršitve oziroma incidenta ter za izpolnitev obveznosti naročnika do pristojnih organov ali posameznikov.</w:t>
      </w:r>
    </w:p>
    <w:p w14:paraId="16906BAB" w14:textId="77777777" w:rsidR="004E4AFB" w:rsidRPr="00A55D71" w:rsidRDefault="004E4AFB" w:rsidP="00A55D71">
      <w:pPr>
        <w:tabs>
          <w:tab w:val="left" w:pos="960"/>
        </w:tabs>
        <w:spacing w:line="300" w:lineRule="exact"/>
        <w:jc w:val="both"/>
        <w:rPr>
          <w:rFonts w:ascii="Arial" w:hAnsi="Arial" w:cs="Arial"/>
        </w:rPr>
      </w:pPr>
    </w:p>
    <w:p w14:paraId="12C57966" w14:textId="5CF7B45D" w:rsidR="0057019E" w:rsidRPr="00A55D71" w:rsidRDefault="0057019E" w:rsidP="00A55D71">
      <w:pPr>
        <w:tabs>
          <w:tab w:val="left" w:pos="960"/>
        </w:tabs>
        <w:spacing w:line="300" w:lineRule="exact"/>
        <w:jc w:val="both"/>
        <w:rPr>
          <w:rFonts w:ascii="Arial" w:hAnsi="Arial" w:cs="Arial"/>
        </w:rPr>
      </w:pPr>
      <w:r w:rsidRPr="00A55D71">
        <w:rPr>
          <w:rFonts w:ascii="Arial" w:hAnsi="Arial" w:cs="Arial"/>
        </w:rPr>
        <w:t xml:space="preserve">Po </w:t>
      </w:r>
      <w:r w:rsidR="004E4AFB" w:rsidRPr="00A55D71">
        <w:rPr>
          <w:rFonts w:ascii="Arial" w:hAnsi="Arial" w:cs="Arial"/>
        </w:rPr>
        <w:t>izpolnitvi pogodbe</w:t>
      </w:r>
      <w:r w:rsidRPr="00A55D71">
        <w:rPr>
          <w:rFonts w:ascii="Arial" w:hAnsi="Arial" w:cs="Arial"/>
        </w:rPr>
        <w:t xml:space="preserve"> oziroma po prenehanju pogodbe </w:t>
      </w:r>
      <w:r w:rsidR="004E4AFB" w:rsidRPr="00A55D71">
        <w:rPr>
          <w:rFonts w:ascii="Arial" w:hAnsi="Arial" w:cs="Arial"/>
        </w:rPr>
        <w:t xml:space="preserve">iz razlogov, določenih s to pogodbo, </w:t>
      </w:r>
      <w:r w:rsidRPr="00A55D71">
        <w:rPr>
          <w:rFonts w:ascii="Arial" w:hAnsi="Arial" w:cs="Arial"/>
        </w:rPr>
        <w:t>mora izvajalec na zahtevo naročnika vse osebne podatke vrniti naročniku oziroma jih izbrisati ter izbrisati njihove kopije, razen predpis</w:t>
      </w:r>
      <w:r w:rsidR="004E4AFB" w:rsidRPr="00A55D71">
        <w:rPr>
          <w:rFonts w:ascii="Arial" w:hAnsi="Arial" w:cs="Arial"/>
        </w:rPr>
        <w:t>i</w:t>
      </w:r>
      <w:r w:rsidRPr="00A55D71">
        <w:rPr>
          <w:rFonts w:ascii="Arial" w:hAnsi="Arial" w:cs="Arial"/>
        </w:rPr>
        <w:t xml:space="preserve"> določa</w:t>
      </w:r>
      <w:r w:rsidR="004E4AFB" w:rsidRPr="00A55D71">
        <w:rPr>
          <w:rFonts w:ascii="Arial" w:hAnsi="Arial" w:cs="Arial"/>
        </w:rPr>
        <w:t>jo</w:t>
      </w:r>
      <w:r w:rsidRPr="00A55D71">
        <w:rPr>
          <w:rFonts w:ascii="Arial" w:hAnsi="Arial" w:cs="Arial"/>
        </w:rPr>
        <w:t xml:space="preserve"> obveznost njihove nadaljnje hrambe. Če je izvajalec na podlagi zakona dolžan podatke hraniti, jih mora še naprej varovati kot zaupne in jih ne sme uporabljati za noben drug namen.</w:t>
      </w:r>
    </w:p>
    <w:p w14:paraId="33FE1AF0" w14:textId="77777777" w:rsidR="004E4AFB" w:rsidRPr="00A55D71" w:rsidRDefault="004E4AFB" w:rsidP="00A55D71">
      <w:pPr>
        <w:tabs>
          <w:tab w:val="left" w:pos="960"/>
        </w:tabs>
        <w:spacing w:line="300" w:lineRule="exact"/>
        <w:jc w:val="both"/>
        <w:rPr>
          <w:rFonts w:ascii="Arial" w:hAnsi="Arial" w:cs="Arial"/>
        </w:rPr>
      </w:pPr>
    </w:p>
    <w:p w14:paraId="3CCEF713" w14:textId="5E8C21EB" w:rsidR="0057019E" w:rsidRPr="00A55D71" w:rsidRDefault="0057019E" w:rsidP="00A55D71">
      <w:pPr>
        <w:tabs>
          <w:tab w:val="left" w:pos="960"/>
        </w:tabs>
        <w:spacing w:line="300" w:lineRule="exact"/>
        <w:jc w:val="both"/>
        <w:rPr>
          <w:rFonts w:ascii="Arial" w:hAnsi="Arial" w:cs="Arial"/>
        </w:rPr>
      </w:pPr>
      <w:r w:rsidRPr="00A55D71">
        <w:rPr>
          <w:rFonts w:ascii="Arial" w:hAnsi="Arial" w:cs="Arial"/>
        </w:rPr>
        <w:t xml:space="preserve">Pogodbeni stranki se zavezujeta kot poslovno skrivnost oziroma kot druge </w:t>
      </w:r>
      <w:r w:rsidR="004E4AFB" w:rsidRPr="00A55D71">
        <w:rPr>
          <w:rFonts w:ascii="Arial" w:hAnsi="Arial" w:cs="Arial"/>
        </w:rPr>
        <w:t>zaupne</w:t>
      </w:r>
      <w:r w:rsidRPr="00A55D71">
        <w:rPr>
          <w:rFonts w:ascii="Arial" w:hAnsi="Arial" w:cs="Arial"/>
        </w:rPr>
        <w:t xml:space="preserve"> podatke varovati vse informacije, dokumente, podatke in gradiva v zvezi z drugo pogodbeno stranko, njenim poslovanjem, informacijskimi sistemi oziroma izvajanjem te pogodbe, za katere izvesta pri izvrševanju pogodbe in ki po svoji naravi predstavljajo zaupne podatke ali so kot taki določeni. Podatki iz te pogodbe ter dokumentacija, ki se nanaša na pogodbo in njeno izvajanje, se štejejo za poslovno skrivnost, razen podatkov, ki so v skladu </w:t>
      </w:r>
      <w:r w:rsidR="004E4AFB" w:rsidRPr="00A55D71">
        <w:rPr>
          <w:rFonts w:ascii="Arial" w:hAnsi="Arial" w:cs="Arial"/>
        </w:rPr>
        <w:t>s</w:t>
      </w:r>
      <w:r w:rsidRPr="00A55D71">
        <w:rPr>
          <w:rFonts w:ascii="Arial" w:hAnsi="Arial" w:cs="Arial"/>
        </w:rPr>
        <w:t xml:space="preserve"> predpisi javni oziroma jih je treba razkriti</w:t>
      </w:r>
      <w:r w:rsidR="004E4AFB" w:rsidRPr="00A55D71">
        <w:rPr>
          <w:rFonts w:ascii="Arial" w:hAnsi="Arial" w:cs="Arial"/>
        </w:rPr>
        <w:t>.</w:t>
      </w:r>
    </w:p>
    <w:p w14:paraId="38F1500B" w14:textId="77777777" w:rsidR="004E4AFB" w:rsidRPr="00A55D71" w:rsidRDefault="004E4AFB" w:rsidP="00A55D71">
      <w:pPr>
        <w:tabs>
          <w:tab w:val="left" w:pos="960"/>
        </w:tabs>
        <w:spacing w:line="300" w:lineRule="exact"/>
        <w:jc w:val="both"/>
        <w:rPr>
          <w:rFonts w:ascii="Arial" w:hAnsi="Arial" w:cs="Arial"/>
        </w:rPr>
      </w:pPr>
    </w:p>
    <w:p w14:paraId="6AE97681" w14:textId="0E5262B5" w:rsidR="0057019E" w:rsidRPr="00A55D71" w:rsidRDefault="0057019E" w:rsidP="00A55D71">
      <w:pPr>
        <w:tabs>
          <w:tab w:val="left" w:pos="960"/>
        </w:tabs>
        <w:spacing w:line="300" w:lineRule="exact"/>
        <w:jc w:val="both"/>
        <w:rPr>
          <w:rFonts w:ascii="Arial" w:hAnsi="Arial" w:cs="Arial"/>
        </w:rPr>
      </w:pPr>
      <w:r w:rsidRPr="00A55D71">
        <w:rPr>
          <w:rFonts w:ascii="Arial" w:hAnsi="Arial" w:cs="Arial"/>
        </w:rPr>
        <w:t xml:space="preserve">Dostop do </w:t>
      </w:r>
      <w:r w:rsidR="004E4AFB" w:rsidRPr="00A55D71">
        <w:rPr>
          <w:rFonts w:ascii="Arial" w:hAnsi="Arial" w:cs="Arial"/>
        </w:rPr>
        <w:t>zaupnih</w:t>
      </w:r>
      <w:r w:rsidRPr="00A55D71">
        <w:rPr>
          <w:rFonts w:ascii="Arial" w:hAnsi="Arial" w:cs="Arial"/>
        </w:rPr>
        <w:t xml:space="preserve"> podatkov imajo lahko samo osebe, ki tak dostop potrebujejo zaradi izvajanja pogodbenih obveznosti oziroma uresničevanja javnega naročila. </w:t>
      </w:r>
      <w:r w:rsidR="004E4AFB" w:rsidRPr="00A55D71">
        <w:rPr>
          <w:rFonts w:ascii="Arial" w:hAnsi="Arial" w:cs="Arial"/>
        </w:rPr>
        <w:t>Zaupn</w:t>
      </w:r>
      <w:r w:rsidRPr="00A55D71">
        <w:rPr>
          <w:rFonts w:ascii="Arial" w:hAnsi="Arial" w:cs="Arial"/>
        </w:rPr>
        <w:t>i podatki se ne smejo posredovati tretjim osebam ali uporabljati za druge namene brez predhodnega soglasja naročnika oziroma druge upravičene pogodbene stranke, razen kadar tako določa zakon.</w:t>
      </w:r>
    </w:p>
    <w:p w14:paraId="7DEC8B8E" w14:textId="77777777" w:rsidR="004E4AFB" w:rsidRPr="00A55D71" w:rsidRDefault="004E4AFB" w:rsidP="00A55D71">
      <w:pPr>
        <w:tabs>
          <w:tab w:val="left" w:pos="960"/>
        </w:tabs>
        <w:spacing w:line="300" w:lineRule="exact"/>
        <w:jc w:val="both"/>
        <w:rPr>
          <w:rFonts w:ascii="Arial" w:hAnsi="Arial" w:cs="Arial"/>
        </w:rPr>
      </w:pPr>
    </w:p>
    <w:p w14:paraId="19743491" w14:textId="53936EDE" w:rsidR="0057019E" w:rsidRPr="00A55D71" w:rsidRDefault="0057019E" w:rsidP="00A55D71">
      <w:pPr>
        <w:tabs>
          <w:tab w:val="left" w:pos="960"/>
        </w:tabs>
        <w:spacing w:line="300" w:lineRule="exact"/>
        <w:jc w:val="both"/>
        <w:rPr>
          <w:rFonts w:ascii="Arial" w:hAnsi="Arial" w:cs="Arial"/>
        </w:rPr>
      </w:pPr>
      <w:r w:rsidRPr="00A55D71">
        <w:rPr>
          <w:rFonts w:ascii="Arial" w:hAnsi="Arial" w:cs="Arial"/>
        </w:rPr>
        <w:t>Obveznost var</w:t>
      </w:r>
      <w:r w:rsidR="004E4AFB" w:rsidRPr="00A55D71">
        <w:rPr>
          <w:rFonts w:ascii="Arial" w:hAnsi="Arial" w:cs="Arial"/>
        </w:rPr>
        <w:t>stva</w:t>
      </w:r>
      <w:r w:rsidRPr="00A55D71">
        <w:rPr>
          <w:rFonts w:ascii="Arial" w:hAnsi="Arial" w:cs="Arial"/>
        </w:rPr>
        <w:t xml:space="preserve"> osebnih podatkov, poslovnih skrivnosti in drugih </w:t>
      </w:r>
      <w:r w:rsidR="004E4AFB" w:rsidRPr="00A55D71">
        <w:rPr>
          <w:rFonts w:ascii="Arial" w:hAnsi="Arial" w:cs="Arial"/>
        </w:rPr>
        <w:t>zaupnih</w:t>
      </w:r>
      <w:r w:rsidRPr="00A55D71">
        <w:rPr>
          <w:rFonts w:ascii="Arial" w:hAnsi="Arial" w:cs="Arial"/>
        </w:rPr>
        <w:t xml:space="preserve"> podatkov velja ves čas trajanja pogodbe in tudi po njenem </w:t>
      </w:r>
      <w:r w:rsidR="004E4AFB" w:rsidRPr="00A55D71">
        <w:rPr>
          <w:rFonts w:ascii="Arial" w:hAnsi="Arial" w:cs="Arial"/>
        </w:rPr>
        <w:t>prenehanju</w:t>
      </w:r>
      <w:r w:rsidRPr="00A55D71">
        <w:rPr>
          <w:rFonts w:ascii="Arial" w:hAnsi="Arial" w:cs="Arial"/>
        </w:rPr>
        <w:t>. Izvajalec mora zagotoviti va</w:t>
      </w:r>
      <w:r w:rsidR="004E4AFB" w:rsidRPr="00A55D71">
        <w:rPr>
          <w:rFonts w:ascii="Arial" w:hAnsi="Arial" w:cs="Arial"/>
        </w:rPr>
        <w:t>rstvo</w:t>
      </w:r>
      <w:r w:rsidRPr="00A55D71">
        <w:rPr>
          <w:rFonts w:ascii="Arial" w:hAnsi="Arial" w:cs="Arial"/>
        </w:rPr>
        <w:t xml:space="preserve"> teh podatkov tudi v primeru prenehanja sodelovanja posameznega zaposlenega, podizvajalca ali druge osebe, ki je sodelovala pri izvajanju pogodbe.</w:t>
      </w:r>
    </w:p>
    <w:p w14:paraId="367D092E" w14:textId="77777777" w:rsidR="004E4AFB" w:rsidRPr="00A55D71" w:rsidRDefault="004E4AFB" w:rsidP="00A55D71">
      <w:pPr>
        <w:tabs>
          <w:tab w:val="left" w:pos="960"/>
        </w:tabs>
        <w:spacing w:line="300" w:lineRule="exact"/>
        <w:jc w:val="both"/>
        <w:rPr>
          <w:rFonts w:ascii="Arial" w:hAnsi="Arial" w:cs="Arial"/>
        </w:rPr>
      </w:pPr>
    </w:p>
    <w:p w14:paraId="1A116257" w14:textId="5F31361A" w:rsidR="0057019E" w:rsidRPr="00A55D71" w:rsidRDefault="003B4152" w:rsidP="00A55D71">
      <w:pPr>
        <w:tabs>
          <w:tab w:val="left" w:pos="960"/>
        </w:tabs>
        <w:spacing w:line="300" w:lineRule="exact"/>
        <w:jc w:val="both"/>
        <w:rPr>
          <w:rFonts w:ascii="Arial" w:hAnsi="Arial" w:cs="Arial"/>
        </w:rPr>
      </w:pPr>
      <w:r w:rsidRPr="00A55D71">
        <w:rPr>
          <w:rFonts w:ascii="Arial" w:hAnsi="Arial" w:cs="Arial"/>
        </w:rPr>
        <w:t>Pogodbena stranka, ki krši določbe tega poglavja, odgovarja za nastalo škodo po splošnih pravilih  o odškodninski odgovornosti</w:t>
      </w:r>
      <w:r w:rsidR="0057019E" w:rsidRPr="00A55D71">
        <w:rPr>
          <w:rFonts w:ascii="Arial" w:hAnsi="Arial" w:cs="Arial"/>
        </w:rPr>
        <w:t xml:space="preserve">. Kršitev določb tega </w:t>
      </w:r>
      <w:r w:rsidRPr="00A55D71">
        <w:rPr>
          <w:rFonts w:ascii="Arial" w:hAnsi="Arial" w:cs="Arial"/>
        </w:rPr>
        <w:t>poglavja</w:t>
      </w:r>
      <w:r w:rsidR="0057019E" w:rsidRPr="00A55D71">
        <w:rPr>
          <w:rFonts w:ascii="Arial" w:hAnsi="Arial" w:cs="Arial"/>
        </w:rPr>
        <w:t xml:space="preserve"> se šteje za bistveno kršitev pogodbe in je lahko razlog za odstop od pogodbe</w:t>
      </w:r>
      <w:r w:rsidRPr="00A55D71">
        <w:rPr>
          <w:rFonts w:ascii="Arial" w:hAnsi="Arial" w:cs="Arial"/>
        </w:rPr>
        <w:t>.</w:t>
      </w:r>
    </w:p>
    <w:p w14:paraId="43AB3F4E" w14:textId="77777777" w:rsidR="00320CD4" w:rsidRPr="00A55D71" w:rsidRDefault="00320CD4" w:rsidP="00A55D71">
      <w:pPr>
        <w:tabs>
          <w:tab w:val="left" w:pos="960"/>
        </w:tabs>
        <w:spacing w:line="300" w:lineRule="exact"/>
        <w:jc w:val="both"/>
        <w:rPr>
          <w:rFonts w:ascii="Arial" w:hAnsi="Arial" w:cs="Arial"/>
        </w:rPr>
      </w:pPr>
    </w:p>
    <w:p w14:paraId="2DC0EF9F" w14:textId="77777777" w:rsidR="00BB097D" w:rsidRPr="00A55D71" w:rsidRDefault="009C0CCE" w:rsidP="00A55D71">
      <w:pPr>
        <w:pStyle w:val="Naslov1"/>
        <w:numPr>
          <w:ilvl w:val="0"/>
          <w:numId w:val="2"/>
        </w:numPr>
        <w:spacing w:after="0" w:line="300" w:lineRule="exact"/>
        <w:jc w:val="center"/>
        <w:rPr>
          <w:rFonts w:ascii="Arial" w:hAnsi="Arial" w:cs="Arial"/>
          <w:b w:val="0"/>
          <w:sz w:val="20"/>
        </w:rPr>
      </w:pPr>
      <w:r w:rsidRPr="00A55D71">
        <w:rPr>
          <w:rFonts w:ascii="Arial" w:hAnsi="Arial" w:cs="Arial"/>
          <w:b w:val="0"/>
          <w:sz w:val="20"/>
        </w:rPr>
        <w:t>PROTIKORUPCIJSKA KLAVZULA</w:t>
      </w:r>
    </w:p>
    <w:p w14:paraId="438B3CC4" w14:textId="77777777" w:rsidR="00BD2C17" w:rsidRPr="00314B47" w:rsidRDefault="00BD2C17" w:rsidP="00314B47">
      <w:pPr>
        <w:spacing w:line="300" w:lineRule="exact"/>
        <w:rPr>
          <w:rFonts w:ascii="Arial" w:hAnsi="Arial" w:cs="Arial"/>
        </w:rPr>
      </w:pPr>
    </w:p>
    <w:p w14:paraId="5DB56314" w14:textId="77777777" w:rsidR="00BB097D" w:rsidRPr="00A55D71" w:rsidRDefault="009C0CCE" w:rsidP="00A55D71">
      <w:pPr>
        <w:numPr>
          <w:ilvl w:val="0"/>
          <w:numId w:val="20"/>
        </w:numPr>
        <w:overflowPunct/>
        <w:autoSpaceDE/>
        <w:autoSpaceDN/>
        <w:adjustRightInd/>
        <w:spacing w:line="300" w:lineRule="exact"/>
        <w:jc w:val="center"/>
        <w:textAlignment w:val="auto"/>
        <w:rPr>
          <w:rFonts w:ascii="Arial" w:hAnsi="Arial" w:cs="Arial"/>
        </w:rPr>
      </w:pPr>
      <w:r w:rsidRPr="00A55D71">
        <w:rPr>
          <w:rFonts w:ascii="Arial" w:hAnsi="Arial" w:cs="Arial"/>
        </w:rPr>
        <w:t>člen</w:t>
      </w:r>
    </w:p>
    <w:p w14:paraId="41CF017C" w14:textId="77777777" w:rsidR="00600F9C" w:rsidRPr="00A55D71" w:rsidRDefault="00600F9C" w:rsidP="00A55D71">
      <w:pPr>
        <w:tabs>
          <w:tab w:val="left" w:pos="960"/>
        </w:tabs>
        <w:spacing w:line="300" w:lineRule="exact"/>
        <w:jc w:val="both"/>
        <w:rPr>
          <w:rFonts w:ascii="Arial" w:hAnsi="Arial" w:cs="Arial"/>
        </w:rPr>
      </w:pPr>
    </w:p>
    <w:p w14:paraId="4FC8DE4F" w14:textId="101A0434" w:rsidR="00E506C2" w:rsidRPr="00314B47" w:rsidRDefault="00AE17B5" w:rsidP="00314B47">
      <w:pPr>
        <w:spacing w:line="300" w:lineRule="exact"/>
        <w:jc w:val="both"/>
        <w:rPr>
          <w:rFonts w:ascii="Arial" w:hAnsi="Arial" w:cs="Arial"/>
        </w:rPr>
      </w:pPr>
      <w:r w:rsidRPr="00A55D71">
        <w:rPr>
          <w:rFonts w:ascii="Arial" w:hAnsi="Arial" w:cs="Arial"/>
        </w:rPr>
        <w:t xml:space="preserve">Okvirni sporazum </w:t>
      </w:r>
      <w:r w:rsidR="00E506C2" w:rsidRPr="00A55D71">
        <w:rPr>
          <w:rFonts w:ascii="Arial" w:hAnsi="Arial" w:cs="Arial"/>
        </w:rPr>
        <w:t>je v skladu s prvo točko 14. člena Zakona o integriteti in preprečevanju korupcije (Uradni list RS, št. </w:t>
      </w:r>
      <w:hyperlink r:id="rId11" w:tgtFrame="_blank" w:tooltip="Zakon o integriteti in preprečevanju korupcije (uradno prečiščeno besedilo)" w:history="1">
        <w:r w:rsidR="00E506C2" w:rsidRPr="00A55D71">
          <w:rPr>
            <w:rFonts w:ascii="Arial" w:hAnsi="Arial" w:cs="Arial"/>
          </w:rPr>
          <w:t>69/11</w:t>
        </w:r>
      </w:hyperlink>
      <w:r w:rsidR="00E506C2" w:rsidRPr="00A55D71">
        <w:rPr>
          <w:rFonts w:ascii="Arial" w:hAnsi="Arial" w:cs="Arial"/>
        </w:rPr>
        <w:t> – uradno prečiščeno besedilo, </w:t>
      </w:r>
      <w:hyperlink r:id="rId12" w:tgtFrame="_blank" w:tooltip="Zakon o spremembah in dopolnitvah Zakona o integriteti in preprečevanju korupcije" w:history="1">
        <w:r w:rsidR="00E506C2" w:rsidRPr="00A55D71">
          <w:rPr>
            <w:rFonts w:ascii="Arial" w:hAnsi="Arial" w:cs="Arial"/>
          </w:rPr>
          <w:t>158/20</w:t>
        </w:r>
      </w:hyperlink>
      <w:r w:rsidR="00E506C2" w:rsidRPr="00A55D71">
        <w:rPr>
          <w:rFonts w:ascii="Arial" w:hAnsi="Arial" w:cs="Arial"/>
        </w:rPr>
        <w:t>, </w:t>
      </w:r>
      <w:hyperlink r:id="rId13" w:tgtFrame="_blank" w:tooltip="Zakon o debirokratizaciji" w:history="1">
        <w:r w:rsidR="00E506C2" w:rsidRPr="00A55D71">
          <w:rPr>
            <w:rFonts w:ascii="Arial" w:hAnsi="Arial" w:cs="Arial"/>
          </w:rPr>
          <w:t>3/22</w:t>
        </w:r>
      </w:hyperlink>
      <w:r w:rsidR="00E506C2" w:rsidRPr="00A55D71">
        <w:rPr>
          <w:rFonts w:ascii="Arial" w:hAnsi="Arial" w:cs="Arial"/>
        </w:rPr>
        <w:t> – ZDeb in </w:t>
      </w:r>
      <w:hyperlink r:id="rId14" w:tgtFrame="_blank" w:tooltip="Zakon o zaščiti prijaviteljev" w:history="1">
        <w:r w:rsidR="00E506C2" w:rsidRPr="00A55D71">
          <w:rPr>
            <w:rFonts w:ascii="Arial" w:hAnsi="Arial" w:cs="Arial"/>
          </w:rPr>
          <w:t>16/23</w:t>
        </w:r>
      </w:hyperlink>
      <w:r w:rsidR="00E506C2" w:rsidRPr="00A55D71">
        <w:rPr>
          <w:rFonts w:ascii="Arial" w:hAnsi="Arial" w:cs="Arial"/>
        </w:rPr>
        <w:t> – ZZPri) nična, če kdo v imenu ali na račun druge pogodbene stranke, predstavniku ali posredniku organa ali organizacije iz javnega sektorja obljubi, ponudi ali da kakšno nedovoljeno korist za:</w:t>
      </w:r>
    </w:p>
    <w:p w14:paraId="68055B8E" w14:textId="77777777" w:rsidR="00E506C2" w:rsidRPr="00314B47" w:rsidRDefault="00E506C2" w:rsidP="00314B47">
      <w:pPr>
        <w:overflowPunct/>
        <w:autoSpaceDE/>
        <w:spacing w:line="300" w:lineRule="exact"/>
        <w:textAlignment w:val="auto"/>
        <w:rPr>
          <w:rFonts w:ascii="Arial" w:hAnsi="Arial" w:cs="Arial"/>
        </w:rPr>
      </w:pPr>
      <w:r w:rsidRPr="00A55D71">
        <w:rPr>
          <w:rFonts w:ascii="Arial" w:hAnsi="Arial" w:cs="Arial"/>
        </w:rPr>
        <w:t>- pridobitev posla ali</w:t>
      </w:r>
    </w:p>
    <w:p w14:paraId="30965524" w14:textId="77777777" w:rsidR="00E506C2" w:rsidRPr="00314B47" w:rsidRDefault="00E506C2" w:rsidP="00314B47">
      <w:pPr>
        <w:overflowPunct/>
        <w:autoSpaceDE/>
        <w:spacing w:line="300" w:lineRule="exact"/>
        <w:textAlignment w:val="auto"/>
        <w:rPr>
          <w:rFonts w:ascii="Arial" w:hAnsi="Arial" w:cs="Arial"/>
        </w:rPr>
      </w:pPr>
      <w:r w:rsidRPr="00A55D71">
        <w:rPr>
          <w:rFonts w:ascii="Arial" w:hAnsi="Arial" w:cs="Arial"/>
        </w:rPr>
        <w:t>- za sklenitev posla pod ugodnejšimi pogoji ali</w:t>
      </w:r>
    </w:p>
    <w:p w14:paraId="124D17E7" w14:textId="77777777" w:rsidR="00E506C2" w:rsidRPr="00314B47" w:rsidRDefault="00E506C2" w:rsidP="00314B47">
      <w:pPr>
        <w:overflowPunct/>
        <w:autoSpaceDE/>
        <w:spacing w:line="300" w:lineRule="exact"/>
        <w:textAlignment w:val="auto"/>
        <w:rPr>
          <w:rFonts w:ascii="Arial" w:hAnsi="Arial" w:cs="Arial"/>
        </w:rPr>
      </w:pPr>
      <w:r w:rsidRPr="00A55D71">
        <w:rPr>
          <w:rFonts w:ascii="Arial" w:hAnsi="Arial" w:cs="Arial"/>
        </w:rPr>
        <w:t>- za opustitev dolžnega nadzora nad izvajanjem pogodbenih obveznosti ali</w:t>
      </w:r>
    </w:p>
    <w:p w14:paraId="329AB9E2" w14:textId="77777777" w:rsidR="00E506C2" w:rsidRPr="00314B47" w:rsidRDefault="00E506C2" w:rsidP="00314B47">
      <w:pPr>
        <w:overflowPunct/>
        <w:autoSpaceDE/>
        <w:spacing w:line="300" w:lineRule="exact"/>
        <w:jc w:val="both"/>
        <w:textAlignment w:val="auto"/>
        <w:rPr>
          <w:rFonts w:ascii="Arial" w:hAnsi="Arial" w:cs="Arial"/>
        </w:rPr>
      </w:pPr>
      <w:r w:rsidRPr="00A55D71">
        <w:rPr>
          <w:rFonts w:ascii="Arial" w:hAnsi="Arial" w:cs="Arial"/>
        </w:rPr>
        <w:t>- 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14:paraId="74D9D915" w14:textId="77777777" w:rsidR="00E506C2" w:rsidRPr="00A55D71" w:rsidRDefault="00E506C2" w:rsidP="00314B47">
      <w:pPr>
        <w:spacing w:line="300" w:lineRule="exact"/>
        <w:jc w:val="both"/>
        <w:rPr>
          <w:rFonts w:ascii="Arial" w:hAnsi="Arial" w:cs="Arial"/>
          <w:color w:val="000000"/>
        </w:rPr>
      </w:pPr>
    </w:p>
    <w:p w14:paraId="6469ED7E" w14:textId="1945EC11" w:rsidR="00E506C2" w:rsidRPr="00A55D71" w:rsidRDefault="00E506C2" w:rsidP="00314B47">
      <w:pPr>
        <w:keepNext/>
        <w:widowControl w:val="0"/>
        <w:tabs>
          <w:tab w:val="left" w:pos="-1440"/>
        </w:tabs>
        <w:spacing w:line="300" w:lineRule="exact"/>
        <w:jc w:val="both"/>
        <w:rPr>
          <w:rFonts w:ascii="Arial" w:hAnsi="Arial" w:cs="Arial"/>
        </w:rPr>
      </w:pPr>
      <w:r w:rsidRPr="00A55D71">
        <w:rPr>
          <w:rFonts w:ascii="Arial" w:hAnsi="Arial" w:cs="Arial"/>
        </w:rPr>
        <w:t>Naročnik bo v primeru svojih ugotovitev o domnevnem obstoju dejanskega stanja iz prvega odstavka tega člena ali obvestila Komisije za preprečevanje korupcije ali drugih organov, glede njegovega domnevnega nastanka, pričel z ugotavljanjem pogojev ničnosti pogodbe oziroma z drugimi ukrepi v skladu s predpisi.</w:t>
      </w:r>
    </w:p>
    <w:p w14:paraId="4EC8E625" w14:textId="77777777" w:rsidR="00E506C2" w:rsidRPr="00A55D71" w:rsidRDefault="00E506C2" w:rsidP="00314B47">
      <w:pPr>
        <w:keepNext/>
        <w:widowControl w:val="0"/>
        <w:tabs>
          <w:tab w:val="left" w:pos="-1440"/>
        </w:tabs>
        <w:spacing w:line="300" w:lineRule="exact"/>
        <w:jc w:val="both"/>
        <w:rPr>
          <w:rFonts w:ascii="Arial" w:hAnsi="Arial" w:cs="Arial"/>
        </w:rPr>
      </w:pPr>
    </w:p>
    <w:p w14:paraId="0C31FE73" w14:textId="00C2B081" w:rsidR="00E506C2" w:rsidRPr="00314B47" w:rsidRDefault="00E506C2" w:rsidP="00314B47">
      <w:pPr>
        <w:keepNext/>
        <w:widowControl w:val="0"/>
        <w:tabs>
          <w:tab w:val="left" w:pos="-1440"/>
        </w:tabs>
        <w:spacing w:line="300" w:lineRule="exact"/>
        <w:jc w:val="both"/>
        <w:rPr>
          <w:rFonts w:ascii="Arial" w:hAnsi="Arial" w:cs="Arial"/>
        </w:rPr>
      </w:pPr>
      <w:r w:rsidRPr="00A55D71">
        <w:rPr>
          <w:rFonts w:ascii="Arial" w:hAnsi="Arial" w:cs="Arial"/>
        </w:rPr>
        <w:t xml:space="preserve">Če  </w:t>
      </w:r>
      <w:r w:rsidR="00AE17B5" w:rsidRPr="00A55D71">
        <w:rPr>
          <w:rFonts w:ascii="Arial" w:hAnsi="Arial" w:cs="Arial"/>
        </w:rPr>
        <w:t xml:space="preserve">okvirni sporazum </w:t>
      </w:r>
      <w:r w:rsidRPr="00A55D71">
        <w:rPr>
          <w:rFonts w:ascii="Arial" w:hAnsi="Arial" w:cs="Arial"/>
        </w:rPr>
        <w:t>še ni veljav</w:t>
      </w:r>
      <w:r w:rsidR="00AE17B5" w:rsidRPr="00A55D71">
        <w:rPr>
          <w:rFonts w:ascii="Arial" w:hAnsi="Arial" w:cs="Arial"/>
        </w:rPr>
        <w:t>en</w:t>
      </w:r>
      <w:r w:rsidRPr="00A55D71">
        <w:rPr>
          <w:rFonts w:ascii="Arial" w:hAnsi="Arial" w:cs="Arial"/>
        </w:rPr>
        <w:t>, se šteje, da ni bil sklenjen.</w:t>
      </w:r>
    </w:p>
    <w:p w14:paraId="55E0EB34" w14:textId="77777777" w:rsidR="00600F9C" w:rsidRPr="00A55D71" w:rsidRDefault="00600F9C" w:rsidP="00A55D71">
      <w:pPr>
        <w:tabs>
          <w:tab w:val="left" w:pos="960"/>
        </w:tabs>
        <w:spacing w:line="300" w:lineRule="exact"/>
        <w:jc w:val="both"/>
        <w:rPr>
          <w:rFonts w:ascii="Arial" w:hAnsi="Arial" w:cs="Arial"/>
        </w:rPr>
      </w:pPr>
    </w:p>
    <w:p w14:paraId="1AAB9EB8" w14:textId="77777777" w:rsidR="00BB097D" w:rsidRPr="00A55D71" w:rsidRDefault="009C0CCE" w:rsidP="00A55D71">
      <w:pPr>
        <w:pStyle w:val="Naslov1"/>
        <w:numPr>
          <w:ilvl w:val="0"/>
          <w:numId w:val="2"/>
        </w:numPr>
        <w:spacing w:after="0" w:line="300" w:lineRule="exact"/>
        <w:jc w:val="center"/>
        <w:rPr>
          <w:rFonts w:ascii="Arial" w:hAnsi="Arial" w:cs="Arial"/>
          <w:b w:val="0"/>
          <w:sz w:val="20"/>
        </w:rPr>
      </w:pPr>
      <w:r w:rsidRPr="00A55D71">
        <w:rPr>
          <w:rFonts w:ascii="Arial" w:hAnsi="Arial" w:cs="Arial"/>
          <w:b w:val="0"/>
          <w:sz w:val="20"/>
        </w:rPr>
        <w:t>SKRBNIKI OKVIRNEGA SPORAZUMA</w:t>
      </w:r>
    </w:p>
    <w:p w14:paraId="2F806A8C" w14:textId="77777777" w:rsidR="00E506C2" w:rsidRPr="00314B47" w:rsidRDefault="00E506C2" w:rsidP="00314B47">
      <w:pPr>
        <w:spacing w:line="300" w:lineRule="exact"/>
        <w:rPr>
          <w:rFonts w:ascii="Arial" w:hAnsi="Arial" w:cs="Arial"/>
        </w:rPr>
      </w:pPr>
    </w:p>
    <w:p w14:paraId="44F4CB0A" w14:textId="77777777" w:rsidR="00BB097D" w:rsidRPr="00A55D71" w:rsidRDefault="009C0CCE" w:rsidP="00A55D71">
      <w:pPr>
        <w:numPr>
          <w:ilvl w:val="0"/>
          <w:numId w:val="20"/>
        </w:numPr>
        <w:overflowPunct/>
        <w:autoSpaceDE/>
        <w:autoSpaceDN/>
        <w:adjustRightInd/>
        <w:spacing w:line="300" w:lineRule="exact"/>
        <w:jc w:val="center"/>
        <w:textAlignment w:val="auto"/>
        <w:rPr>
          <w:rFonts w:ascii="Arial" w:hAnsi="Arial" w:cs="Arial"/>
        </w:rPr>
      </w:pPr>
      <w:r w:rsidRPr="00A55D71">
        <w:rPr>
          <w:rFonts w:ascii="Arial" w:hAnsi="Arial" w:cs="Arial"/>
        </w:rPr>
        <w:t>člen</w:t>
      </w:r>
    </w:p>
    <w:p w14:paraId="3ACBF704" w14:textId="77777777" w:rsidR="00E506C2" w:rsidRPr="00A55D71" w:rsidRDefault="00E506C2" w:rsidP="00A55D71">
      <w:pPr>
        <w:tabs>
          <w:tab w:val="left" w:pos="960"/>
        </w:tabs>
        <w:spacing w:line="300" w:lineRule="exact"/>
        <w:jc w:val="both"/>
        <w:rPr>
          <w:rFonts w:ascii="Arial" w:hAnsi="Arial" w:cs="Arial"/>
        </w:rPr>
      </w:pPr>
    </w:p>
    <w:p w14:paraId="7E1E226F" w14:textId="77777777" w:rsidR="00BB097D" w:rsidRPr="00A55D71" w:rsidRDefault="009C0CCE" w:rsidP="00A55D71">
      <w:pPr>
        <w:tabs>
          <w:tab w:val="left" w:pos="960"/>
        </w:tabs>
        <w:spacing w:line="300" w:lineRule="exact"/>
        <w:jc w:val="both"/>
        <w:rPr>
          <w:rFonts w:ascii="Arial" w:hAnsi="Arial" w:cs="Arial"/>
        </w:rPr>
      </w:pPr>
      <w:r w:rsidRPr="00A55D71">
        <w:rPr>
          <w:rFonts w:ascii="Arial" w:hAnsi="Arial" w:cs="Arial"/>
        </w:rPr>
        <w:t>Skrbnik okvirnega sporazuma na strani naročnika je xxxxxxxxxxxxxx, e-naslov: xxxxxxxxxxxxxx.</w:t>
      </w:r>
    </w:p>
    <w:p w14:paraId="651BFA6D" w14:textId="77777777" w:rsidR="00BB097D" w:rsidRPr="00A55D71" w:rsidRDefault="009C0CCE" w:rsidP="00A55D71">
      <w:pPr>
        <w:tabs>
          <w:tab w:val="left" w:pos="960"/>
        </w:tabs>
        <w:spacing w:line="300" w:lineRule="exact"/>
        <w:jc w:val="both"/>
        <w:rPr>
          <w:rFonts w:ascii="Arial" w:hAnsi="Arial" w:cs="Arial"/>
        </w:rPr>
      </w:pPr>
      <w:r w:rsidRPr="00A55D71">
        <w:rPr>
          <w:rFonts w:ascii="Arial" w:hAnsi="Arial" w:cs="Arial"/>
        </w:rPr>
        <w:t>Skrbnik okvirnega sporazuma na strani izvajalca je xxxxxxxxxxxxxx, e-naslov: xxxxxxxxxxxxxx.</w:t>
      </w:r>
    </w:p>
    <w:p w14:paraId="2062FA05" w14:textId="77777777" w:rsidR="00650BEB" w:rsidRPr="00A55D71" w:rsidRDefault="00650BEB" w:rsidP="00A55D71">
      <w:pPr>
        <w:tabs>
          <w:tab w:val="left" w:pos="960"/>
        </w:tabs>
        <w:spacing w:line="300" w:lineRule="exact"/>
        <w:jc w:val="both"/>
        <w:rPr>
          <w:rStyle w:val="Krepko"/>
          <w:rFonts w:ascii="Arial" w:hAnsi="Arial" w:cs="Arial"/>
          <w:b w:val="0"/>
          <w:bCs w:val="0"/>
          <w:color w:val="0D0D0D"/>
          <w:shd w:val="clear" w:color="auto" w:fill="FCFCFC"/>
        </w:rPr>
      </w:pPr>
    </w:p>
    <w:p w14:paraId="7D631C68" w14:textId="092F28F2" w:rsidR="00BB097D" w:rsidRPr="00A55D71" w:rsidRDefault="00A77478" w:rsidP="00A55D71">
      <w:pPr>
        <w:tabs>
          <w:tab w:val="left" w:pos="960"/>
        </w:tabs>
        <w:spacing w:line="300" w:lineRule="exact"/>
        <w:jc w:val="both"/>
        <w:rPr>
          <w:rFonts w:ascii="Arial" w:hAnsi="Arial" w:cs="Arial"/>
        </w:rPr>
      </w:pPr>
      <w:r w:rsidRPr="00A55D71">
        <w:rPr>
          <w:rStyle w:val="Krepko"/>
          <w:rFonts w:ascii="Arial" w:hAnsi="Arial" w:cs="Arial"/>
          <w:b w:val="0"/>
          <w:bCs w:val="0"/>
          <w:color w:val="0D0D0D"/>
          <w:shd w:val="clear" w:color="auto" w:fill="FCFCFC"/>
        </w:rPr>
        <w:t xml:space="preserve">Skrbnik okvirnega sporazuma je kontaktna oseba stranke za vprašanja, povezana z izvajanjem </w:t>
      </w:r>
      <w:r w:rsidR="0029766E" w:rsidRPr="00A55D71">
        <w:rPr>
          <w:rStyle w:val="Krepko"/>
          <w:rFonts w:ascii="Arial" w:hAnsi="Arial" w:cs="Arial"/>
          <w:b w:val="0"/>
          <w:bCs w:val="0"/>
          <w:color w:val="0D0D0D"/>
          <w:shd w:val="clear" w:color="auto" w:fill="FCFCFC"/>
        </w:rPr>
        <w:t>o</w:t>
      </w:r>
      <w:r w:rsidRPr="00A55D71">
        <w:rPr>
          <w:rStyle w:val="Krepko"/>
          <w:rFonts w:ascii="Arial" w:hAnsi="Arial" w:cs="Arial"/>
          <w:b w:val="0"/>
          <w:bCs w:val="0"/>
          <w:color w:val="0D0D0D"/>
          <w:shd w:val="clear" w:color="auto" w:fill="FCFCFC"/>
        </w:rPr>
        <w:t>kvirnega sporazuma, ter za usklajevanje zadev v zvezi z njegovim izvajanjem.</w:t>
      </w:r>
      <w:r w:rsidR="002D3674" w:rsidRPr="00A55D71">
        <w:rPr>
          <w:rFonts w:ascii="Arial" w:hAnsi="Arial" w:cs="Arial"/>
        </w:rPr>
        <w:t xml:space="preserve"> </w:t>
      </w:r>
    </w:p>
    <w:p w14:paraId="39BE05C9" w14:textId="77777777" w:rsidR="00650BEB" w:rsidRPr="00A55D71" w:rsidRDefault="00650BEB" w:rsidP="00A55D71">
      <w:pPr>
        <w:tabs>
          <w:tab w:val="left" w:pos="960"/>
        </w:tabs>
        <w:spacing w:line="300" w:lineRule="exact"/>
        <w:jc w:val="both"/>
        <w:rPr>
          <w:rStyle w:val="Krepko"/>
          <w:rFonts w:ascii="Arial" w:hAnsi="Arial" w:cs="Arial"/>
          <w:b w:val="0"/>
          <w:bCs w:val="0"/>
          <w:color w:val="0D0D0D"/>
          <w:shd w:val="clear" w:color="auto" w:fill="FCFCFC"/>
        </w:rPr>
      </w:pPr>
    </w:p>
    <w:p w14:paraId="71FF6234" w14:textId="6C4DDF8A" w:rsidR="00A77478" w:rsidRPr="00A55D71" w:rsidRDefault="00A77478" w:rsidP="00A55D71">
      <w:pPr>
        <w:tabs>
          <w:tab w:val="left" w:pos="960"/>
        </w:tabs>
        <w:spacing w:line="300" w:lineRule="exact"/>
        <w:jc w:val="both"/>
        <w:rPr>
          <w:rStyle w:val="Krepko"/>
          <w:rFonts w:ascii="Arial" w:hAnsi="Arial" w:cs="Arial"/>
          <w:b w:val="0"/>
          <w:bCs w:val="0"/>
          <w:color w:val="0D0D0D"/>
          <w:shd w:val="clear" w:color="auto" w:fill="FCFCFC"/>
        </w:rPr>
      </w:pPr>
      <w:r w:rsidRPr="00A55D71">
        <w:rPr>
          <w:rStyle w:val="Krepko"/>
          <w:rFonts w:ascii="Arial" w:hAnsi="Arial" w:cs="Arial"/>
          <w:b w:val="0"/>
          <w:bCs w:val="0"/>
          <w:color w:val="0D0D0D"/>
          <w:shd w:val="clear" w:color="auto" w:fill="FCFCFC"/>
        </w:rPr>
        <w:t>Vsaka stranka lahko spremeni svojega skrbnika okvirnega sporazuma. O spremembi je dolžna drugo stranko pisno obvestiti. Sprememba začne veljati z dnem prejema pisnega obvestila in ne zahteva sklenitve aneksa k okvirnemu sporazumu.</w:t>
      </w:r>
    </w:p>
    <w:p w14:paraId="74054ED1" w14:textId="77777777" w:rsidR="00600F9C" w:rsidRPr="00A55D71" w:rsidRDefault="00600F9C" w:rsidP="00A55D71">
      <w:pPr>
        <w:tabs>
          <w:tab w:val="left" w:pos="960"/>
        </w:tabs>
        <w:spacing w:line="300" w:lineRule="exact"/>
        <w:jc w:val="both"/>
        <w:rPr>
          <w:rFonts w:ascii="Arial" w:hAnsi="Arial" w:cs="Arial"/>
        </w:rPr>
      </w:pPr>
    </w:p>
    <w:p w14:paraId="3635469A" w14:textId="77777777" w:rsidR="00BB097D" w:rsidRPr="00A55D71" w:rsidRDefault="009C0CCE" w:rsidP="00A55D71">
      <w:pPr>
        <w:pStyle w:val="Naslov1"/>
        <w:numPr>
          <w:ilvl w:val="0"/>
          <w:numId w:val="2"/>
        </w:numPr>
        <w:spacing w:after="0" w:line="300" w:lineRule="exact"/>
        <w:jc w:val="center"/>
        <w:rPr>
          <w:rFonts w:ascii="Arial" w:hAnsi="Arial" w:cs="Arial"/>
          <w:b w:val="0"/>
          <w:sz w:val="20"/>
        </w:rPr>
      </w:pPr>
      <w:r w:rsidRPr="00A55D71">
        <w:rPr>
          <w:rFonts w:ascii="Arial" w:hAnsi="Arial" w:cs="Arial"/>
          <w:b w:val="0"/>
          <w:sz w:val="20"/>
        </w:rPr>
        <w:t>SPREMEMBE OKVIRNEGA SPORAZUMA</w:t>
      </w:r>
    </w:p>
    <w:p w14:paraId="57E93FD3" w14:textId="77777777" w:rsidR="00740793" w:rsidRPr="00314B47" w:rsidRDefault="00740793" w:rsidP="00314B47">
      <w:pPr>
        <w:spacing w:line="300" w:lineRule="exact"/>
        <w:rPr>
          <w:rFonts w:ascii="Arial" w:hAnsi="Arial" w:cs="Arial"/>
        </w:rPr>
      </w:pPr>
    </w:p>
    <w:p w14:paraId="34E24B87" w14:textId="77777777" w:rsidR="00BB097D" w:rsidRPr="00A55D71" w:rsidRDefault="009C0CCE" w:rsidP="00A55D71">
      <w:pPr>
        <w:numPr>
          <w:ilvl w:val="0"/>
          <w:numId w:val="20"/>
        </w:numPr>
        <w:overflowPunct/>
        <w:autoSpaceDE/>
        <w:autoSpaceDN/>
        <w:adjustRightInd/>
        <w:spacing w:line="300" w:lineRule="exact"/>
        <w:jc w:val="center"/>
        <w:textAlignment w:val="auto"/>
        <w:rPr>
          <w:rFonts w:ascii="Arial" w:hAnsi="Arial" w:cs="Arial"/>
        </w:rPr>
      </w:pPr>
      <w:r w:rsidRPr="00A55D71">
        <w:rPr>
          <w:rFonts w:ascii="Arial" w:hAnsi="Arial" w:cs="Arial"/>
        </w:rPr>
        <w:t>člen</w:t>
      </w:r>
    </w:p>
    <w:p w14:paraId="14D82AF9" w14:textId="77777777" w:rsidR="004918AA" w:rsidRPr="00A55D71" w:rsidRDefault="004918AA" w:rsidP="00A55D71">
      <w:pPr>
        <w:tabs>
          <w:tab w:val="left" w:pos="960"/>
        </w:tabs>
        <w:spacing w:line="300" w:lineRule="exact"/>
        <w:jc w:val="both"/>
        <w:rPr>
          <w:rFonts w:ascii="Arial" w:hAnsi="Arial" w:cs="Arial"/>
        </w:rPr>
      </w:pPr>
    </w:p>
    <w:p w14:paraId="68783BC1" w14:textId="4A0864BC" w:rsidR="00BB097D" w:rsidRPr="00A55D71" w:rsidRDefault="009C0CCE" w:rsidP="00A55D71">
      <w:pPr>
        <w:tabs>
          <w:tab w:val="left" w:pos="960"/>
        </w:tabs>
        <w:spacing w:line="300" w:lineRule="exact"/>
        <w:jc w:val="both"/>
        <w:rPr>
          <w:rFonts w:ascii="Arial" w:hAnsi="Arial" w:cs="Arial"/>
        </w:rPr>
      </w:pPr>
      <w:r w:rsidRPr="00A55D71">
        <w:rPr>
          <w:rFonts w:ascii="Arial" w:hAnsi="Arial" w:cs="Arial"/>
        </w:rPr>
        <w:t xml:space="preserve">Okvirni sporazum se lahko med </w:t>
      </w:r>
      <w:r w:rsidR="00AE17B5" w:rsidRPr="00A55D71">
        <w:rPr>
          <w:rFonts w:ascii="Arial" w:hAnsi="Arial" w:cs="Arial"/>
        </w:rPr>
        <w:t xml:space="preserve">njegovim trajanjem </w:t>
      </w:r>
      <w:r w:rsidRPr="00A55D71">
        <w:rPr>
          <w:rFonts w:ascii="Arial" w:hAnsi="Arial" w:cs="Arial"/>
        </w:rPr>
        <w:t>spremeni brez izvedbe novega postopka javnega naročanja samo v primerih in pod pogoji, določenimi v 95. členu ZJN-3. Razloge za spremembo in njihovo utemeljitev naročnik dokumentira v skladu z ZJN-3.</w:t>
      </w:r>
    </w:p>
    <w:p w14:paraId="3DEE9AB0" w14:textId="77777777" w:rsidR="000F0E86" w:rsidRPr="00A55D71" w:rsidRDefault="000F0E86" w:rsidP="00A55D71">
      <w:pPr>
        <w:tabs>
          <w:tab w:val="left" w:pos="960"/>
        </w:tabs>
        <w:spacing w:line="300" w:lineRule="exact"/>
        <w:jc w:val="both"/>
        <w:rPr>
          <w:rFonts w:ascii="Arial" w:hAnsi="Arial" w:cs="Arial"/>
        </w:rPr>
      </w:pPr>
    </w:p>
    <w:p w14:paraId="6799406A" w14:textId="77777777" w:rsidR="00BB097D" w:rsidRPr="00A55D71" w:rsidRDefault="009C0CCE" w:rsidP="00A55D71">
      <w:pPr>
        <w:tabs>
          <w:tab w:val="left" w:pos="960"/>
        </w:tabs>
        <w:spacing w:line="300" w:lineRule="exact"/>
        <w:jc w:val="both"/>
        <w:rPr>
          <w:rFonts w:ascii="Arial" w:hAnsi="Arial" w:cs="Arial"/>
        </w:rPr>
      </w:pPr>
      <w:r w:rsidRPr="00A55D71">
        <w:rPr>
          <w:rFonts w:ascii="Arial" w:hAnsi="Arial" w:cs="Arial"/>
        </w:rPr>
        <w:t>Naročnik si v skladu z določbami dokumentacije javnega naročila in 1. točko prvega odstavka 95. člena ZJN-3 pridržuje možnost uveljavitve vnaprej predvidenih sprememb oziroma opcij, zlasti:</w:t>
      </w:r>
    </w:p>
    <w:p w14:paraId="7D491286" w14:textId="77777777" w:rsidR="00BB097D" w:rsidRPr="00A55D71" w:rsidRDefault="009C0CCE" w:rsidP="00A55D71">
      <w:pPr>
        <w:numPr>
          <w:ilvl w:val="0"/>
          <w:numId w:val="9"/>
        </w:numPr>
        <w:tabs>
          <w:tab w:val="num" w:pos="567"/>
        </w:tabs>
        <w:overflowPunct/>
        <w:autoSpaceDE/>
        <w:autoSpaceDN/>
        <w:adjustRightInd/>
        <w:spacing w:line="300" w:lineRule="exact"/>
        <w:ind w:left="283" w:hanging="283"/>
        <w:contextualSpacing/>
        <w:jc w:val="both"/>
        <w:textAlignment w:val="auto"/>
        <w:rPr>
          <w:rFonts w:ascii="Arial" w:hAnsi="Arial" w:cs="Arial"/>
          <w:color w:val="000000"/>
        </w:rPr>
      </w:pPr>
      <w:r w:rsidRPr="00A55D71">
        <w:rPr>
          <w:rFonts w:ascii="Arial" w:hAnsi="Arial" w:cs="Arial"/>
        </w:rPr>
        <w:t>prilagoditev in nadgradenj zaradi sprememb zakonodaje oziroma podzakonskih predpisov, ki vplivajo na N-ISI, do največ 15 % najvišje vrednosti osnovnega okvirnega sporazuma, pod pogoji in v obsegu, določenem v dokumentaciji javnega naročila;</w:t>
      </w:r>
    </w:p>
    <w:p w14:paraId="238E61EE" w14:textId="77777777" w:rsidR="008C4EEE" w:rsidRPr="00A55D71" w:rsidRDefault="62CA9EF2" w:rsidP="00A55D71">
      <w:pPr>
        <w:numPr>
          <w:ilvl w:val="0"/>
          <w:numId w:val="9"/>
        </w:numPr>
        <w:tabs>
          <w:tab w:val="num" w:pos="567"/>
        </w:tabs>
        <w:overflowPunct/>
        <w:autoSpaceDE/>
        <w:autoSpaceDN/>
        <w:adjustRightInd/>
        <w:spacing w:line="300" w:lineRule="exact"/>
        <w:ind w:left="283" w:hanging="283"/>
        <w:contextualSpacing/>
        <w:jc w:val="both"/>
        <w:textAlignment w:val="auto"/>
        <w:rPr>
          <w:rFonts w:ascii="Arial" w:hAnsi="Arial" w:cs="Arial"/>
          <w:color w:val="000000"/>
        </w:rPr>
      </w:pPr>
      <w:r w:rsidRPr="00314B47">
        <w:rPr>
          <w:rFonts w:ascii="Arial" w:eastAsia="Arial" w:hAnsi="Arial" w:cs="Arial"/>
          <w:color w:val="000000" w:themeColor="text1"/>
        </w:rPr>
        <w:t xml:space="preserve">razvoj dodatnih </w:t>
      </w:r>
      <w:r w:rsidR="001242B8" w:rsidRPr="00314B47">
        <w:rPr>
          <w:rFonts w:ascii="Arial" w:eastAsia="Arial" w:hAnsi="Arial" w:cs="Arial"/>
          <w:color w:val="000000" w:themeColor="text1"/>
        </w:rPr>
        <w:t>funkcionalnosti</w:t>
      </w:r>
      <w:r w:rsidRPr="00314B47">
        <w:rPr>
          <w:rFonts w:ascii="Arial" w:eastAsia="Arial" w:hAnsi="Arial" w:cs="Arial"/>
          <w:color w:val="000000" w:themeColor="text1"/>
        </w:rPr>
        <w:t xml:space="preserve">, modulov, ki so vsebinsko povezani s predmetom javnega naročila in pomenijo nadgradnjo obstoječega IS, </w:t>
      </w:r>
      <w:r w:rsidRPr="00A55D71">
        <w:rPr>
          <w:rFonts w:ascii="Arial" w:hAnsi="Arial" w:cs="Arial"/>
        </w:rPr>
        <w:t xml:space="preserve">do največ </w:t>
      </w:r>
      <w:r w:rsidR="1D05D350" w:rsidRPr="00A55D71">
        <w:rPr>
          <w:rFonts w:ascii="Arial" w:hAnsi="Arial" w:cs="Arial"/>
        </w:rPr>
        <w:t>30</w:t>
      </w:r>
      <w:r w:rsidRPr="00A55D71">
        <w:rPr>
          <w:rFonts w:ascii="Arial" w:hAnsi="Arial" w:cs="Arial"/>
        </w:rPr>
        <w:t xml:space="preserve"> % najvišje vrednosti osnovnega okvirnega sporazuma, pod pogoji in v obsegu, določenem v dokumentaciji javnega naročila;</w:t>
      </w:r>
      <w:r w:rsidRPr="00314B47">
        <w:rPr>
          <w:rFonts w:ascii="Arial" w:hAnsi="Arial" w:cs="Arial"/>
        </w:rPr>
        <w:t xml:space="preserve"> </w:t>
      </w:r>
    </w:p>
    <w:p w14:paraId="1B41D38B" w14:textId="37AA83C8" w:rsidR="00BB097D" w:rsidRPr="00A55D71" w:rsidRDefault="009C0CCE" w:rsidP="00A55D71">
      <w:pPr>
        <w:numPr>
          <w:ilvl w:val="0"/>
          <w:numId w:val="9"/>
        </w:numPr>
        <w:tabs>
          <w:tab w:val="num" w:pos="567"/>
        </w:tabs>
        <w:overflowPunct/>
        <w:autoSpaceDE/>
        <w:autoSpaceDN/>
        <w:adjustRightInd/>
        <w:spacing w:line="300" w:lineRule="exact"/>
        <w:ind w:left="283" w:hanging="283"/>
        <w:contextualSpacing/>
        <w:jc w:val="both"/>
        <w:textAlignment w:val="auto"/>
        <w:rPr>
          <w:rFonts w:ascii="Arial" w:hAnsi="Arial" w:cs="Arial"/>
          <w:color w:val="000000"/>
        </w:rPr>
      </w:pPr>
      <w:r w:rsidRPr="00A55D71">
        <w:rPr>
          <w:rFonts w:ascii="Arial" w:hAnsi="Arial" w:cs="Arial"/>
        </w:rPr>
        <w:t>dodatnih funkcionalnosti oziroma novega modula za povezovanje kontrol kakovosti v Luki Koper</w:t>
      </w:r>
      <w:r w:rsidR="35D16A9A" w:rsidRPr="00A55D71">
        <w:rPr>
          <w:rFonts w:ascii="Arial" w:hAnsi="Arial" w:cs="Arial"/>
        </w:rPr>
        <w:t xml:space="preserve">, </w:t>
      </w:r>
      <w:r w:rsidRPr="00A55D71">
        <w:rPr>
          <w:rFonts w:ascii="Arial" w:hAnsi="Arial" w:cs="Arial"/>
        </w:rPr>
        <w:t xml:space="preserve">  </w:t>
      </w:r>
      <w:r w:rsidR="459D6F3D" w:rsidRPr="00A55D71">
        <w:rPr>
          <w:rFonts w:ascii="Arial" w:hAnsi="Arial" w:cs="Arial"/>
        </w:rPr>
        <w:t>do največ 10 % najvišje vrednosti osnovnega okvirnega sporazuma,</w:t>
      </w:r>
      <w:r w:rsidRPr="00A55D71">
        <w:rPr>
          <w:rFonts w:ascii="Arial" w:hAnsi="Arial" w:cs="Arial"/>
        </w:rPr>
        <w:t xml:space="preserve"> </w:t>
      </w:r>
      <w:r w:rsidR="2F5C86CF" w:rsidRPr="00A55D71">
        <w:rPr>
          <w:rFonts w:ascii="Arial" w:hAnsi="Arial" w:cs="Arial"/>
        </w:rPr>
        <w:t>pod pogoji in v obsegu, določenem v dokumentaciji javnega naročila</w:t>
      </w:r>
      <w:r w:rsidRPr="00A55D71">
        <w:rPr>
          <w:rFonts w:ascii="Arial" w:hAnsi="Arial" w:cs="Arial"/>
        </w:rPr>
        <w:t>.</w:t>
      </w:r>
    </w:p>
    <w:p w14:paraId="78F32301" w14:textId="77777777" w:rsidR="00180067" w:rsidRPr="00A55D71" w:rsidRDefault="00180067" w:rsidP="00A55D71">
      <w:pPr>
        <w:tabs>
          <w:tab w:val="left" w:pos="960"/>
        </w:tabs>
        <w:spacing w:line="300" w:lineRule="exact"/>
        <w:jc w:val="both"/>
        <w:rPr>
          <w:rFonts w:ascii="Arial" w:hAnsi="Arial" w:cs="Arial"/>
        </w:rPr>
      </w:pPr>
    </w:p>
    <w:p w14:paraId="475D2D2C" w14:textId="15BC6ECB" w:rsidR="00BB097D" w:rsidRPr="00A55D71" w:rsidRDefault="009C0CCE" w:rsidP="00A55D71">
      <w:pPr>
        <w:tabs>
          <w:tab w:val="left" w:pos="960"/>
        </w:tabs>
        <w:spacing w:line="300" w:lineRule="exact"/>
        <w:jc w:val="both"/>
        <w:rPr>
          <w:rFonts w:ascii="Arial" w:hAnsi="Arial" w:cs="Arial"/>
        </w:rPr>
      </w:pPr>
      <w:r w:rsidRPr="00A55D71">
        <w:rPr>
          <w:rFonts w:ascii="Arial" w:hAnsi="Arial" w:cs="Arial"/>
        </w:rPr>
        <w:t>Uveljavitev spremembe oziroma opcije iz prejšnjega odstavka ne spreminja dogovorjene urne postavke. Če uveljavitev spremembe poveča najvišjo vrednost okvirnega sporazuma ali podaljša čas izvajanja, se po potrebi ustrezno prilagodi tudi finančno zavarovanje za dobro izvedbo obveznosti.</w:t>
      </w:r>
    </w:p>
    <w:p w14:paraId="3EB0823D" w14:textId="77777777" w:rsidR="00AE17B5" w:rsidRPr="00A55D71" w:rsidRDefault="00AE17B5" w:rsidP="00A55D71">
      <w:pPr>
        <w:tabs>
          <w:tab w:val="left" w:pos="960"/>
        </w:tabs>
        <w:spacing w:line="300" w:lineRule="exact"/>
        <w:jc w:val="both"/>
        <w:rPr>
          <w:rFonts w:ascii="Arial" w:hAnsi="Arial" w:cs="Arial"/>
        </w:rPr>
      </w:pPr>
    </w:p>
    <w:p w14:paraId="2EABF032" w14:textId="7B7BC51D" w:rsidR="00AE17B5" w:rsidRPr="00A55D71" w:rsidRDefault="00AE17B5" w:rsidP="00A55D71">
      <w:pPr>
        <w:numPr>
          <w:ilvl w:val="0"/>
          <w:numId w:val="20"/>
        </w:numPr>
        <w:overflowPunct/>
        <w:autoSpaceDE/>
        <w:autoSpaceDN/>
        <w:adjustRightInd/>
        <w:spacing w:line="300" w:lineRule="exact"/>
        <w:jc w:val="center"/>
        <w:textAlignment w:val="auto"/>
        <w:rPr>
          <w:rFonts w:ascii="Arial" w:hAnsi="Arial" w:cs="Arial"/>
        </w:rPr>
      </w:pPr>
      <w:r w:rsidRPr="00A55D71">
        <w:rPr>
          <w:rFonts w:ascii="Arial" w:hAnsi="Arial" w:cs="Arial"/>
        </w:rPr>
        <w:t>člen</w:t>
      </w:r>
    </w:p>
    <w:p w14:paraId="6E5DDB7A" w14:textId="77777777" w:rsidR="00AE17B5" w:rsidRPr="00A55D71" w:rsidRDefault="00AE17B5" w:rsidP="00A55D71">
      <w:pPr>
        <w:tabs>
          <w:tab w:val="left" w:pos="960"/>
        </w:tabs>
        <w:spacing w:line="300" w:lineRule="exact"/>
        <w:jc w:val="both"/>
        <w:rPr>
          <w:rFonts w:ascii="Arial" w:hAnsi="Arial" w:cs="Arial"/>
        </w:rPr>
      </w:pPr>
    </w:p>
    <w:p w14:paraId="7AD0A697" w14:textId="3E4C1BFE" w:rsidR="00AE17B5" w:rsidRPr="00A55D71" w:rsidRDefault="00AE17B5" w:rsidP="00A55D71">
      <w:pPr>
        <w:tabs>
          <w:tab w:val="left" w:pos="960"/>
        </w:tabs>
        <w:spacing w:line="300" w:lineRule="exact"/>
        <w:jc w:val="both"/>
        <w:rPr>
          <w:rFonts w:ascii="Arial" w:hAnsi="Arial" w:cs="Arial"/>
        </w:rPr>
      </w:pPr>
      <w:r w:rsidRPr="00A55D71">
        <w:rPr>
          <w:rFonts w:ascii="Arial" w:hAnsi="Arial" w:cs="Arial"/>
        </w:rPr>
        <w:t>Spremembe in dopolnitve okvirnega sporazuma veljajo, če so sklenjene v pisni obliki kot aneks k okvirnemu sporazumu.</w:t>
      </w:r>
    </w:p>
    <w:p w14:paraId="3193E372" w14:textId="77777777" w:rsidR="00AE17B5" w:rsidRPr="00A55D71" w:rsidRDefault="00AE17B5" w:rsidP="00A55D71">
      <w:pPr>
        <w:tabs>
          <w:tab w:val="left" w:pos="960"/>
        </w:tabs>
        <w:spacing w:line="300" w:lineRule="exact"/>
        <w:jc w:val="both"/>
        <w:rPr>
          <w:rFonts w:ascii="Arial" w:hAnsi="Arial" w:cs="Arial"/>
        </w:rPr>
      </w:pPr>
    </w:p>
    <w:p w14:paraId="5D083599" w14:textId="79C88204" w:rsidR="00AE17B5" w:rsidRPr="00A55D71" w:rsidRDefault="00AE17B5" w:rsidP="00A55D71">
      <w:pPr>
        <w:tabs>
          <w:tab w:val="left" w:pos="960"/>
        </w:tabs>
        <w:spacing w:line="300" w:lineRule="exact"/>
        <w:jc w:val="both"/>
        <w:rPr>
          <w:rStyle w:val="Krepko"/>
          <w:rFonts w:ascii="Arial" w:hAnsi="Arial" w:cs="Arial"/>
          <w:b w:val="0"/>
          <w:bCs w:val="0"/>
          <w:color w:val="0D0D0D"/>
          <w:shd w:val="clear" w:color="auto" w:fill="FCFCFC"/>
        </w:rPr>
      </w:pPr>
      <w:r w:rsidRPr="00A55D71">
        <w:rPr>
          <w:rFonts w:ascii="Arial" w:hAnsi="Arial" w:cs="Arial"/>
        </w:rPr>
        <w:t xml:space="preserve">Druge spremembe in dopolnitve okvirnega sporazuma začnejo veljajo z dnem </w:t>
      </w:r>
      <w:r w:rsidRPr="00A55D71">
        <w:rPr>
          <w:rStyle w:val="Krepko"/>
          <w:rFonts w:ascii="Arial" w:hAnsi="Arial" w:cs="Arial"/>
          <w:b w:val="0"/>
          <w:bCs w:val="0"/>
          <w:color w:val="0D0D0D"/>
          <w:shd w:val="clear" w:color="auto" w:fill="FCFCFC"/>
        </w:rPr>
        <w:t>z dnem, ko je druga stranka o njih pisno obveščena.</w:t>
      </w:r>
    </w:p>
    <w:p w14:paraId="4E9DEDE0" w14:textId="77777777" w:rsidR="00A465A8" w:rsidRPr="00A55D71" w:rsidRDefault="00A465A8" w:rsidP="00A55D71">
      <w:pPr>
        <w:tabs>
          <w:tab w:val="left" w:pos="960"/>
        </w:tabs>
        <w:spacing w:line="300" w:lineRule="exact"/>
        <w:jc w:val="both"/>
        <w:rPr>
          <w:rFonts w:ascii="Arial" w:hAnsi="Arial" w:cs="Arial"/>
        </w:rPr>
      </w:pPr>
    </w:p>
    <w:p w14:paraId="3BD95601" w14:textId="77777777" w:rsidR="00BB097D" w:rsidRPr="00A55D71" w:rsidRDefault="009C0CCE" w:rsidP="00A55D71">
      <w:pPr>
        <w:pStyle w:val="Naslov1"/>
        <w:numPr>
          <w:ilvl w:val="0"/>
          <w:numId w:val="2"/>
        </w:numPr>
        <w:spacing w:after="0" w:line="300" w:lineRule="exact"/>
        <w:jc w:val="center"/>
        <w:rPr>
          <w:rFonts w:ascii="Arial" w:hAnsi="Arial" w:cs="Arial"/>
          <w:b w:val="0"/>
          <w:sz w:val="20"/>
        </w:rPr>
      </w:pPr>
      <w:r w:rsidRPr="00A55D71">
        <w:rPr>
          <w:rFonts w:ascii="Arial" w:hAnsi="Arial" w:cs="Arial"/>
          <w:b w:val="0"/>
          <w:sz w:val="20"/>
        </w:rPr>
        <w:t>VELJAVNOST IN PRENEHANJE OKVIRNEGA SPORAZUMA</w:t>
      </w:r>
    </w:p>
    <w:p w14:paraId="19AF214A" w14:textId="77777777" w:rsidR="0095714F" w:rsidRPr="00314B47" w:rsidRDefault="0095714F" w:rsidP="00314B47">
      <w:pPr>
        <w:spacing w:line="300" w:lineRule="exact"/>
        <w:rPr>
          <w:rFonts w:ascii="Arial" w:hAnsi="Arial" w:cs="Arial"/>
        </w:rPr>
      </w:pPr>
    </w:p>
    <w:p w14:paraId="1BC52999" w14:textId="77777777" w:rsidR="00BB097D" w:rsidRPr="00A55D71" w:rsidRDefault="009C0CCE" w:rsidP="00A55D71">
      <w:pPr>
        <w:numPr>
          <w:ilvl w:val="0"/>
          <w:numId w:val="20"/>
        </w:numPr>
        <w:overflowPunct/>
        <w:autoSpaceDE/>
        <w:autoSpaceDN/>
        <w:adjustRightInd/>
        <w:spacing w:line="300" w:lineRule="exact"/>
        <w:jc w:val="center"/>
        <w:textAlignment w:val="auto"/>
        <w:rPr>
          <w:rFonts w:ascii="Arial" w:hAnsi="Arial" w:cs="Arial"/>
        </w:rPr>
      </w:pPr>
      <w:r w:rsidRPr="00A55D71">
        <w:rPr>
          <w:rFonts w:ascii="Arial" w:hAnsi="Arial" w:cs="Arial"/>
        </w:rPr>
        <w:t>člen</w:t>
      </w:r>
    </w:p>
    <w:p w14:paraId="5539CB23" w14:textId="77777777" w:rsidR="005506A0" w:rsidRPr="00A55D71" w:rsidRDefault="005506A0" w:rsidP="00A55D71">
      <w:pPr>
        <w:tabs>
          <w:tab w:val="left" w:pos="960"/>
        </w:tabs>
        <w:spacing w:line="300" w:lineRule="exact"/>
        <w:jc w:val="both"/>
        <w:rPr>
          <w:rFonts w:ascii="Arial" w:hAnsi="Arial" w:cs="Arial"/>
        </w:rPr>
      </w:pPr>
    </w:p>
    <w:p w14:paraId="63EA245E" w14:textId="320019C9" w:rsidR="00C81003" w:rsidRPr="00A55D71" w:rsidRDefault="009C0CCE" w:rsidP="00F73C08">
      <w:pPr>
        <w:tabs>
          <w:tab w:val="left" w:pos="960"/>
        </w:tabs>
        <w:spacing w:line="300" w:lineRule="exact"/>
        <w:jc w:val="both"/>
        <w:rPr>
          <w:rFonts w:ascii="Arial" w:hAnsi="Arial" w:cs="Arial"/>
          <w:color w:val="000000"/>
        </w:rPr>
      </w:pPr>
      <w:r w:rsidRPr="00A55D71">
        <w:rPr>
          <w:rFonts w:ascii="Arial" w:hAnsi="Arial" w:cs="Arial"/>
        </w:rPr>
        <w:t>Okvirni sporazum velja do 31. 12. 2028. Prenehanje veljavnosti ne vpliva na obveznosti, ki po svoji naravi veljajo tudi po prenehanju, zlasti na jamstva, odpravo napak, varstvo podatkov in zaupnosti, pravice intelektualne lastnine, poravnavo zapadlih obveznosti ter odgovornost za kršitve, nastale v času veljavnosti okvirnega sporazuma.</w:t>
      </w:r>
    </w:p>
    <w:p w14:paraId="01055B91" w14:textId="77777777" w:rsidR="00C81003" w:rsidRPr="00A55D71" w:rsidRDefault="00C81003" w:rsidP="00A55D71">
      <w:pPr>
        <w:numPr>
          <w:ilvl w:val="0"/>
          <w:numId w:val="20"/>
        </w:numPr>
        <w:overflowPunct/>
        <w:autoSpaceDE/>
        <w:autoSpaceDN/>
        <w:adjustRightInd/>
        <w:spacing w:line="300" w:lineRule="exact"/>
        <w:jc w:val="center"/>
        <w:textAlignment w:val="auto"/>
        <w:rPr>
          <w:rFonts w:ascii="Arial" w:hAnsi="Arial" w:cs="Arial"/>
        </w:rPr>
      </w:pPr>
      <w:r w:rsidRPr="00A55D71">
        <w:rPr>
          <w:rFonts w:ascii="Arial" w:hAnsi="Arial" w:cs="Arial"/>
        </w:rPr>
        <w:t>člen</w:t>
      </w:r>
    </w:p>
    <w:p w14:paraId="45967403" w14:textId="77777777" w:rsidR="00C81003" w:rsidRPr="00A55D71" w:rsidRDefault="00C81003" w:rsidP="00A55D71">
      <w:pPr>
        <w:tabs>
          <w:tab w:val="left" w:pos="960"/>
        </w:tabs>
        <w:spacing w:line="300" w:lineRule="exact"/>
        <w:jc w:val="both"/>
        <w:rPr>
          <w:rFonts w:ascii="Arial" w:hAnsi="Arial" w:cs="Arial"/>
        </w:rPr>
      </w:pPr>
    </w:p>
    <w:p w14:paraId="19A6E0E7" w14:textId="77777777" w:rsidR="00AE17B5" w:rsidRPr="00A55D71" w:rsidRDefault="00AE17B5" w:rsidP="00314B47">
      <w:pPr>
        <w:pStyle w:val="Navadensplet"/>
        <w:spacing w:before="0" w:beforeAutospacing="0" w:after="0" w:afterAutospacing="0" w:line="300" w:lineRule="exact"/>
        <w:jc w:val="both"/>
        <w:rPr>
          <w:rFonts w:ascii="Arial" w:hAnsi="Arial" w:cs="Arial"/>
          <w:sz w:val="20"/>
          <w:szCs w:val="20"/>
        </w:rPr>
      </w:pPr>
      <w:r w:rsidRPr="00A55D71">
        <w:rPr>
          <w:rFonts w:ascii="Arial" w:hAnsi="Arial" w:cs="Arial"/>
          <w:color w:val="000000" w:themeColor="text1"/>
          <w:sz w:val="20"/>
          <w:szCs w:val="20"/>
          <w:lang w:eastAsia="en-US"/>
        </w:rPr>
        <w:t xml:space="preserve">Okvirni sporazum je sklenjen z dnem podpisa obeh pogodbenih strank. </w:t>
      </w:r>
      <w:r w:rsidRPr="00A55D71">
        <w:rPr>
          <w:rFonts w:ascii="Arial" w:hAnsi="Arial" w:cs="Arial"/>
          <w:sz w:val="20"/>
          <w:szCs w:val="20"/>
        </w:rPr>
        <w:t xml:space="preserve">Za datum sklenitve okvirnega sporazuma se šteje datum podpisa zadnje od pogodbenih strank. </w:t>
      </w:r>
    </w:p>
    <w:p w14:paraId="721663F6" w14:textId="77777777" w:rsidR="00AE17B5" w:rsidRPr="00A55D71" w:rsidRDefault="00AE17B5" w:rsidP="00A55D71">
      <w:pPr>
        <w:shd w:val="clear" w:color="auto" w:fill="FFFFFF"/>
        <w:spacing w:line="300" w:lineRule="exact"/>
        <w:jc w:val="both"/>
        <w:rPr>
          <w:rFonts w:ascii="Arial" w:hAnsi="Arial" w:cs="Arial"/>
        </w:rPr>
      </w:pPr>
    </w:p>
    <w:p w14:paraId="39217CD5" w14:textId="77777777" w:rsidR="00AE17B5" w:rsidRPr="00A55D71" w:rsidRDefault="00AE17B5" w:rsidP="00314B47">
      <w:pPr>
        <w:pStyle w:val="Navadensplet"/>
        <w:spacing w:before="0" w:beforeAutospacing="0" w:after="0" w:afterAutospacing="0" w:line="300" w:lineRule="exact"/>
        <w:jc w:val="both"/>
        <w:rPr>
          <w:rFonts w:ascii="Arial" w:hAnsi="Arial" w:cs="Arial"/>
          <w:sz w:val="20"/>
          <w:szCs w:val="20"/>
        </w:rPr>
      </w:pPr>
      <w:r w:rsidRPr="00A55D71">
        <w:rPr>
          <w:rFonts w:ascii="Arial" w:hAnsi="Arial" w:cs="Arial"/>
          <w:sz w:val="20"/>
          <w:szCs w:val="20"/>
        </w:rPr>
        <w:t>Okvirni sporazum začne veljati pod pogojem, da izvajalec v roku iz 19. člena naročniku predloži ustrezno finančno zavarovanje za dobro izvedbo obveznosti.</w:t>
      </w:r>
    </w:p>
    <w:p w14:paraId="43DD22ED" w14:textId="77777777" w:rsidR="00AE17B5" w:rsidRPr="00A55D71" w:rsidRDefault="00AE17B5" w:rsidP="00A55D71">
      <w:pPr>
        <w:shd w:val="clear" w:color="auto" w:fill="FFFFFF"/>
        <w:spacing w:line="300" w:lineRule="exact"/>
        <w:jc w:val="both"/>
        <w:rPr>
          <w:rFonts w:ascii="Arial" w:hAnsi="Arial" w:cs="Arial"/>
        </w:rPr>
      </w:pPr>
    </w:p>
    <w:p w14:paraId="37ED629F" w14:textId="49B7EC1E" w:rsidR="00C81003" w:rsidRPr="00A55D71" w:rsidRDefault="00C81003" w:rsidP="00A55D71">
      <w:pPr>
        <w:shd w:val="clear" w:color="auto" w:fill="FFFFFF"/>
        <w:spacing w:line="300" w:lineRule="exact"/>
        <w:jc w:val="both"/>
        <w:rPr>
          <w:rFonts w:ascii="Arial" w:hAnsi="Arial" w:cs="Arial"/>
        </w:rPr>
      </w:pPr>
      <w:r w:rsidRPr="00A55D71">
        <w:rPr>
          <w:rFonts w:ascii="Arial" w:hAnsi="Arial" w:cs="Arial"/>
        </w:rPr>
        <w:t>Okvirni sporazum je sklenjen pod razveznim pogojem</w:t>
      </w:r>
      <w:r w:rsidR="00AE17B5" w:rsidRPr="00A55D71">
        <w:rPr>
          <w:rFonts w:ascii="Arial" w:hAnsi="Arial" w:cs="Arial"/>
        </w:rPr>
        <w:t xml:space="preserve"> obstoja </w:t>
      </w:r>
      <w:r w:rsidRPr="00A55D71">
        <w:rPr>
          <w:rFonts w:ascii="Arial" w:hAnsi="Arial" w:cs="Arial"/>
        </w:rPr>
        <w:t xml:space="preserve"> </w:t>
      </w:r>
      <w:r w:rsidR="00AE17B5" w:rsidRPr="00A55D71">
        <w:rPr>
          <w:rFonts w:ascii="Arial" w:hAnsi="Arial" w:cs="Arial"/>
        </w:rPr>
        <w:t xml:space="preserve">katere </w:t>
      </w:r>
      <w:r w:rsidRPr="00A55D71">
        <w:rPr>
          <w:rFonts w:ascii="Arial" w:hAnsi="Arial" w:cs="Arial"/>
        </w:rPr>
        <w:t>od naslednjih okoliščin:</w:t>
      </w:r>
    </w:p>
    <w:p w14:paraId="28ED304D" w14:textId="77777777" w:rsidR="00C81003" w:rsidRPr="00A55D71" w:rsidRDefault="00C81003" w:rsidP="00A55D71">
      <w:pPr>
        <w:numPr>
          <w:ilvl w:val="0"/>
          <w:numId w:val="9"/>
        </w:numPr>
        <w:tabs>
          <w:tab w:val="num" w:pos="567"/>
        </w:tabs>
        <w:overflowPunct/>
        <w:autoSpaceDE/>
        <w:autoSpaceDN/>
        <w:adjustRightInd/>
        <w:spacing w:line="300" w:lineRule="exact"/>
        <w:ind w:left="567" w:right="-1" w:hanging="283"/>
        <w:contextualSpacing/>
        <w:jc w:val="both"/>
        <w:textAlignment w:val="auto"/>
        <w:rPr>
          <w:rFonts w:ascii="Arial" w:hAnsi="Arial" w:cs="Arial"/>
        </w:rPr>
      </w:pPr>
      <w:r w:rsidRPr="00A55D71">
        <w:rPr>
          <w:rFonts w:ascii="Arial" w:hAnsi="Arial" w:cs="Arial"/>
        </w:rPr>
        <w:t xml:space="preserve">če bo naročnik seznanjen, da je sodišče s pravnomočno odločitvijo ugotovilo kršitev obveznosti delovne, okoljske ali socialne zakonodaje s strani izvajalca ali podizvajalca ali </w:t>
      </w:r>
    </w:p>
    <w:p w14:paraId="2E62B8D7" w14:textId="77777777" w:rsidR="00C81003" w:rsidRPr="00A55D71" w:rsidRDefault="00C81003" w:rsidP="00A55D71">
      <w:pPr>
        <w:numPr>
          <w:ilvl w:val="0"/>
          <w:numId w:val="9"/>
        </w:numPr>
        <w:tabs>
          <w:tab w:val="num" w:pos="567"/>
        </w:tabs>
        <w:overflowPunct/>
        <w:autoSpaceDE/>
        <w:autoSpaceDN/>
        <w:adjustRightInd/>
        <w:spacing w:line="300" w:lineRule="exact"/>
        <w:ind w:left="567" w:right="-1" w:hanging="283"/>
        <w:contextualSpacing/>
        <w:jc w:val="both"/>
        <w:textAlignment w:val="auto"/>
        <w:rPr>
          <w:rFonts w:ascii="Arial" w:hAnsi="Arial" w:cs="Arial"/>
        </w:rPr>
      </w:pPr>
      <w:r w:rsidRPr="00A55D71">
        <w:rPr>
          <w:rFonts w:ascii="Arial" w:hAnsi="Arial" w:cs="Arial"/>
        </w:rPr>
        <w:t>če bo naročnik seznanjen, da je pristojni državni organ pri izvajalcu ali podizvajalcu v času izvajanja okvirnega sporazuma ugotovil najmanj dve kršitvi v zvezi s:</w:t>
      </w:r>
    </w:p>
    <w:p w14:paraId="1C59D2CB" w14:textId="77777777" w:rsidR="00C81003" w:rsidRPr="00A55D71" w:rsidRDefault="00C81003" w:rsidP="00A55D71">
      <w:pPr>
        <w:numPr>
          <w:ilvl w:val="1"/>
          <w:numId w:val="3"/>
        </w:numPr>
        <w:shd w:val="clear" w:color="auto" w:fill="FFFFFF"/>
        <w:suppressAutoHyphens/>
        <w:overflowPunct/>
        <w:autoSpaceDE/>
        <w:autoSpaceDN/>
        <w:adjustRightInd/>
        <w:spacing w:line="300" w:lineRule="exact"/>
        <w:jc w:val="both"/>
        <w:textAlignment w:val="auto"/>
        <w:rPr>
          <w:rFonts w:ascii="Arial" w:hAnsi="Arial" w:cs="Arial"/>
        </w:rPr>
      </w:pPr>
      <w:r w:rsidRPr="00A55D71">
        <w:rPr>
          <w:rFonts w:ascii="Arial" w:hAnsi="Arial" w:cs="Arial"/>
        </w:rPr>
        <w:t>plačilom za delo,</w:t>
      </w:r>
    </w:p>
    <w:p w14:paraId="3CF8828C" w14:textId="77777777" w:rsidR="00C81003" w:rsidRPr="00A55D71" w:rsidRDefault="00C81003" w:rsidP="00A55D71">
      <w:pPr>
        <w:numPr>
          <w:ilvl w:val="1"/>
          <w:numId w:val="3"/>
        </w:numPr>
        <w:shd w:val="clear" w:color="auto" w:fill="FFFFFF"/>
        <w:suppressAutoHyphens/>
        <w:overflowPunct/>
        <w:autoSpaceDE/>
        <w:autoSpaceDN/>
        <w:adjustRightInd/>
        <w:spacing w:line="300" w:lineRule="exact"/>
        <w:jc w:val="both"/>
        <w:textAlignment w:val="auto"/>
        <w:rPr>
          <w:rFonts w:ascii="Arial" w:hAnsi="Arial" w:cs="Arial"/>
        </w:rPr>
      </w:pPr>
      <w:r w:rsidRPr="00A55D71">
        <w:rPr>
          <w:rFonts w:ascii="Arial" w:hAnsi="Arial" w:cs="Arial"/>
        </w:rPr>
        <w:t>delovnim časom,</w:t>
      </w:r>
    </w:p>
    <w:p w14:paraId="24B515AB" w14:textId="77777777" w:rsidR="00C81003" w:rsidRPr="00A55D71" w:rsidRDefault="00C81003" w:rsidP="00A55D71">
      <w:pPr>
        <w:numPr>
          <w:ilvl w:val="1"/>
          <w:numId w:val="3"/>
        </w:numPr>
        <w:shd w:val="clear" w:color="auto" w:fill="FFFFFF"/>
        <w:suppressAutoHyphens/>
        <w:overflowPunct/>
        <w:autoSpaceDE/>
        <w:autoSpaceDN/>
        <w:adjustRightInd/>
        <w:spacing w:line="300" w:lineRule="exact"/>
        <w:jc w:val="both"/>
        <w:textAlignment w:val="auto"/>
        <w:rPr>
          <w:rFonts w:ascii="Arial" w:hAnsi="Arial" w:cs="Arial"/>
        </w:rPr>
      </w:pPr>
      <w:r w:rsidRPr="00A55D71">
        <w:rPr>
          <w:rFonts w:ascii="Arial" w:hAnsi="Arial" w:cs="Arial"/>
        </w:rPr>
        <w:t>počitki,</w:t>
      </w:r>
    </w:p>
    <w:p w14:paraId="520D0EAC" w14:textId="77777777" w:rsidR="00C81003" w:rsidRPr="00A55D71" w:rsidRDefault="00C81003" w:rsidP="00A55D71">
      <w:pPr>
        <w:numPr>
          <w:ilvl w:val="1"/>
          <w:numId w:val="3"/>
        </w:numPr>
        <w:shd w:val="clear" w:color="auto" w:fill="FFFFFF"/>
        <w:suppressAutoHyphens/>
        <w:overflowPunct/>
        <w:autoSpaceDE/>
        <w:autoSpaceDN/>
        <w:adjustRightInd/>
        <w:spacing w:line="300" w:lineRule="exact"/>
        <w:ind w:left="1418" w:hanging="338"/>
        <w:jc w:val="both"/>
        <w:textAlignment w:val="auto"/>
        <w:rPr>
          <w:rFonts w:ascii="Arial" w:hAnsi="Arial" w:cs="Arial"/>
        </w:rPr>
      </w:pPr>
      <w:r w:rsidRPr="00A55D71">
        <w:rPr>
          <w:rFonts w:ascii="Arial" w:hAnsi="Arial" w:cs="Arial"/>
        </w:rPr>
        <w:t xml:space="preserve">opravljanjem dela na podlagi pogodb civilnega prava kljub obstoju elementov delovnega razmerja ali v zvezi z zaposlovanjem na črno </w:t>
      </w:r>
    </w:p>
    <w:p w14:paraId="59F8B63F" w14:textId="77777777" w:rsidR="00C81003" w:rsidRPr="00A55D71" w:rsidRDefault="00C81003" w:rsidP="00A55D71">
      <w:pPr>
        <w:shd w:val="clear" w:color="auto" w:fill="FFFFFF"/>
        <w:spacing w:line="300" w:lineRule="exact"/>
        <w:ind w:left="708"/>
        <w:jc w:val="both"/>
        <w:rPr>
          <w:rFonts w:ascii="Arial" w:hAnsi="Arial" w:cs="Arial"/>
        </w:rPr>
      </w:pPr>
      <w:r w:rsidRPr="00A55D71">
        <w:rPr>
          <w:rFonts w:ascii="Arial" w:hAnsi="Arial" w:cs="Arial"/>
        </w:rPr>
        <w:t>in za kateri mu je bila s pravnomočno odločitvijo ali več pravnomočnimi odločitvami izrečena globa za prekršek iz naštetih razlogov,</w:t>
      </w:r>
    </w:p>
    <w:p w14:paraId="35747FF4" w14:textId="77777777" w:rsidR="00C81003" w:rsidRPr="00A55D71" w:rsidRDefault="00C81003" w:rsidP="00A55D71">
      <w:pPr>
        <w:shd w:val="clear" w:color="auto" w:fill="FFFFFF"/>
        <w:spacing w:line="300" w:lineRule="exact"/>
        <w:jc w:val="both"/>
        <w:rPr>
          <w:rFonts w:ascii="Arial" w:hAnsi="Arial" w:cs="Arial"/>
        </w:rPr>
      </w:pPr>
      <w:r w:rsidRPr="00A55D71">
        <w:rPr>
          <w:rFonts w:ascii="Arial" w:hAnsi="Arial" w:cs="Arial"/>
        </w:rPr>
        <w:t xml:space="preserve">in pod pogojem, da je od seznanitve s kršitvijo in do izteka veljavnosti okvirnega sporazuma še najmanj šest mesecev oziroma, če izvajalec nastopa s podizvajalcem pa tudi, če zaradi ugotovljene kršitve pri podizvajalcu izvajalec ne nadomesti ali zamenja tega podizvajalca, na način določen v skladu s 94. členom ZJN-3 in določili te pogodbe v roku 30 (trideset) dni od seznanitve s kršitvijo. </w:t>
      </w:r>
    </w:p>
    <w:p w14:paraId="515D9127" w14:textId="77777777" w:rsidR="00C81003" w:rsidRPr="00A55D71" w:rsidRDefault="00C81003" w:rsidP="00A55D71">
      <w:pPr>
        <w:shd w:val="clear" w:color="auto" w:fill="FFFFFF"/>
        <w:spacing w:line="300" w:lineRule="exact"/>
        <w:jc w:val="both"/>
        <w:rPr>
          <w:rFonts w:ascii="Arial" w:hAnsi="Arial" w:cs="Arial"/>
        </w:rPr>
      </w:pPr>
    </w:p>
    <w:p w14:paraId="0D965306" w14:textId="77777777" w:rsidR="00C81003" w:rsidRPr="00A55D71" w:rsidRDefault="00C81003" w:rsidP="00A55D71">
      <w:pPr>
        <w:shd w:val="clear" w:color="auto" w:fill="FFFFFF"/>
        <w:spacing w:line="300" w:lineRule="exact"/>
        <w:jc w:val="both"/>
        <w:rPr>
          <w:rFonts w:ascii="Arial" w:hAnsi="Arial" w:cs="Arial"/>
        </w:rPr>
      </w:pPr>
      <w:r w:rsidRPr="00A55D71">
        <w:rPr>
          <w:rFonts w:ascii="Arial" w:hAnsi="Arial" w:cs="Arial"/>
        </w:rPr>
        <w:t>V primeru izpolnitve okoliščine in pogojev iz prejšnjega odstavka se šteje, da je okvirni sporazum razvezana z dnem sklenitve novega okvirnega sporazuma o izvedbi javnega naročila za predmetno naročilo. O datumu sklenitve novega okvirnega sporazuma bo naročnik obvestil izvajalca.</w:t>
      </w:r>
    </w:p>
    <w:p w14:paraId="5AFBB617" w14:textId="77777777" w:rsidR="00C81003" w:rsidRPr="00A55D71" w:rsidRDefault="00C81003" w:rsidP="00A55D71">
      <w:pPr>
        <w:shd w:val="clear" w:color="auto" w:fill="FFFFFF"/>
        <w:spacing w:line="300" w:lineRule="exact"/>
        <w:jc w:val="both"/>
        <w:rPr>
          <w:rFonts w:ascii="Arial" w:hAnsi="Arial" w:cs="Arial"/>
        </w:rPr>
      </w:pPr>
    </w:p>
    <w:p w14:paraId="058570F1" w14:textId="77777777" w:rsidR="00C81003" w:rsidRPr="00A55D71" w:rsidRDefault="00C81003" w:rsidP="00A55D71">
      <w:pPr>
        <w:shd w:val="clear" w:color="auto" w:fill="FFFFFF"/>
        <w:spacing w:line="300" w:lineRule="exact"/>
        <w:jc w:val="both"/>
        <w:rPr>
          <w:rFonts w:ascii="Arial" w:hAnsi="Arial" w:cs="Arial"/>
        </w:rPr>
      </w:pPr>
      <w:r w:rsidRPr="00A55D71">
        <w:rPr>
          <w:rFonts w:ascii="Arial" w:hAnsi="Arial" w:cs="Arial"/>
        </w:rPr>
        <w:t>Če naročnik v roku 30 (trideset) dni od seznanitve s kršitvijo ne začne novega postopka javnega naročila, se šteje, da je okvirni sporazum razvezana 30. (trideseti) dan od seznanitve s kršitvijo.</w:t>
      </w:r>
    </w:p>
    <w:p w14:paraId="579DB9B1" w14:textId="77777777" w:rsidR="00C81003" w:rsidRPr="00A55D71" w:rsidRDefault="00C81003" w:rsidP="00A55D71">
      <w:pPr>
        <w:tabs>
          <w:tab w:val="left" w:pos="960"/>
        </w:tabs>
        <w:spacing w:line="300" w:lineRule="exact"/>
        <w:jc w:val="both"/>
        <w:rPr>
          <w:rFonts w:ascii="Arial" w:hAnsi="Arial" w:cs="Arial"/>
        </w:rPr>
      </w:pPr>
    </w:p>
    <w:p w14:paraId="2381EB02" w14:textId="77777777" w:rsidR="00BB097D" w:rsidRPr="00A55D71" w:rsidRDefault="009C0CCE" w:rsidP="00A55D71">
      <w:pPr>
        <w:numPr>
          <w:ilvl w:val="0"/>
          <w:numId w:val="20"/>
        </w:numPr>
        <w:overflowPunct/>
        <w:autoSpaceDE/>
        <w:autoSpaceDN/>
        <w:adjustRightInd/>
        <w:spacing w:line="300" w:lineRule="exact"/>
        <w:jc w:val="center"/>
        <w:textAlignment w:val="auto"/>
        <w:rPr>
          <w:rFonts w:ascii="Arial" w:hAnsi="Arial" w:cs="Arial"/>
        </w:rPr>
      </w:pPr>
      <w:r w:rsidRPr="00A55D71">
        <w:rPr>
          <w:rFonts w:ascii="Arial" w:hAnsi="Arial" w:cs="Arial"/>
        </w:rPr>
        <w:t>člen</w:t>
      </w:r>
    </w:p>
    <w:p w14:paraId="5CB1B384" w14:textId="77777777" w:rsidR="00A665C0" w:rsidRPr="00A55D71" w:rsidRDefault="00A665C0" w:rsidP="00A55D71">
      <w:pPr>
        <w:tabs>
          <w:tab w:val="left" w:pos="960"/>
        </w:tabs>
        <w:spacing w:line="300" w:lineRule="exact"/>
        <w:jc w:val="both"/>
        <w:rPr>
          <w:rFonts w:ascii="Arial" w:hAnsi="Arial" w:cs="Arial"/>
        </w:rPr>
      </w:pPr>
    </w:p>
    <w:p w14:paraId="4A21686B" w14:textId="16FF9875" w:rsidR="00BB097D" w:rsidRPr="00A55D71" w:rsidRDefault="009C0CCE" w:rsidP="00A55D71">
      <w:pPr>
        <w:tabs>
          <w:tab w:val="left" w:pos="960"/>
        </w:tabs>
        <w:spacing w:line="300" w:lineRule="exact"/>
        <w:jc w:val="both"/>
        <w:rPr>
          <w:rFonts w:ascii="Arial" w:hAnsi="Arial" w:cs="Arial"/>
        </w:rPr>
      </w:pPr>
      <w:r w:rsidRPr="00A55D71">
        <w:rPr>
          <w:rFonts w:ascii="Arial" w:hAnsi="Arial" w:cs="Arial"/>
        </w:rPr>
        <w:t>Vsaka</w:t>
      </w:r>
      <w:r w:rsidR="00C81003" w:rsidRPr="00A55D71">
        <w:rPr>
          <w:rFonts w:ascii="Arial" w:hAnsi="Arial" w:cs="Arial"/>
        </w:rPr>
        <w:t xml:space="preserve"> </w:t>
      </w:r>
      <w:r w:rsidRPr="00A55D71">
        <w:rPr>
          <w:rFonts w:ascii="Arial" w:hAnsi="Arial" w:cs="Arial"/>
        </w:rPr>
        <w:t>stranka</w:t>
      </w:r>
      <w:r w:rsidR="00A849F2" w:rsidRPr="00A55D71">
        <w:rPr>
          <w:rFonts w:ascii="Arial" w:hAnsi="Arial" w:cs="Arial"/>
        </w:rPr>
        <w:t xml:space="preserve"> okvirnega sporazuma</w:t>
      </w:r>
      <w:r w:rsidRPr="00A55D71">
        <w:rPr>
          <w:rFonts w:ascii="Arial" w:hAnsi="Arial" w:cs="Arial"/>
        </w:rPr>
        <w:t xml:space="preserve"> lahko odstopi od okvirnega sporazuma</w:t>
      </w:r>
      <w:r w:rsidR="00C81003" w:rsidRPr="00A55D71">
        <w:rPr>
          <w:rFonts w:ascii="Arial" w:hAnsi="Arial" w:cs="Arial"/>
        </w:rPr>
        <w:t xml:space="preserve">, če </w:t>
      </w:r>
      <w:r w:rsidR="00C81003" w:rsidRPr="00A55D71">
        <w:rPr>
          <w:rFonts w:ascii="Arial" w:hAnsi="Arial" w:cs="Arial"/>
          <w:color w:val="000000"/>
        </w:rPr>
        <w:t>druga stranka</w:t>
      </w:r>
      <w:r w:rsidR="005A7312" w:rsidRPr="00A55D71">
        <w:rPr>
          <w:rFonts w:ascii="Arial" w:hAnsi="Arial" w:cs="Arial"/>
          <w:color w:val="000000"/>
        </w:rPr>
        <w:t xml:space="preserve"> okvirnega sporazuma</w:t>
      </w:r>
      <w:r w:rsidR="00C81003" w:rsidRPr="00A55D71">
        <w:rPr>
          <w:rFonts w:ascii="Arial" w:hAnsi="Arial" w:cs="Arial"/>
          <w:color w:val="000000"/>
        </w:rPr>
        <w:t xml:space="preserve"> bistveno krši svoje pogodbene obveznosti, zaradi katere nadaljevanje razmerja</w:t>
      </w:r>
      <w:r w:rsidR="00AC3B59" w:rsidRPr="00A55D71">
        <w:rPr>
          <w:rFonts w:ascii="Arial" w:hAnsi="Arial" w:cs="Arial"/>
          <w:color w:val="000000"/>
        </w:rPr>
        <w:t xml:space="preserve"> po tem okvirnem sporazumu</w:t>
      </w:r>
      <w:r w:rsidR="00C81003" w:rsidRPr="00A55D71">
        <w:rPr>
          <w:rFonts w:ascii="Arial" w:hAnsi="Arial" w:cs="Arial"/>
          <w:color w:val="000000"/>
        </w:rPr>
        <w:t xml:space="preserve"> ni več mogoče oziroma za stranko </w:t>
      </w:r>
      <w:r w:rsidR="00AC3B59" w:rsidRPr="00A55D71">
        <w:rPr>
          <w:rFonts w:ascii="Arial" w:hAnsi="Arial" w:cs="Arial"/>
          <w:color w:val="000000"/>
        </w:rPr>
        <w:t xml:space="preserve">okvirnega sporazuma </w:t>
      </w:r>
      <w:r w:rsidR="00C81003" w:rsidRPr="00A55D71">
        <w:rPr>
          <w:rFonts w:ascii="Arial" w:hAnsi="Arial" w:cs="Arial"/>
          <w:color w:val="000000"/>
        </w:rPr>
        <w:t xml:space="preserve">nima več gospodarskega pomena,  in druga stranka </w:t>
      </w:r>
      <w:r w:rsidR="00AC3B59" w:rsidRPr="00A55D71">
        <w:rPr>
          <w:rFonts w:ascii="Arial" w:hAnsi="Arial" w:cs="Arial"/>
          <w:color w:val="000000"/>
        </w:rPr>
        <w:t xml:space="preserve">okvirnega sporazuma </w:t>
      </w:r>
      <w:r w:rsidR="00C81003" w:rsidRPr="00A55D71">
        <w:rPr>
          <w:rFonts w:ascii="Arial" w:hAnsi="Arial" w:cs="Arial"/>
          <w:color w:val="000000"/>
        </w:rPr>
        <w:t xml:space="preserve">kršitve kljub pisnemu pozivu za odpravo kršitve nasprotne stranke kršitve ne odpravi </w:t>
      </w:r>
      <w:r w:rsidRPr="00A55D71">
        <w:rPr>
          <w:rFonts w:ascii="Arial" w:hAnsi="Arial" w:cs="Arial"/>
        </w:rPr>
        <w:t xml:space="preserve"> v primernem roku, ki ne sme biti krajši od 15 dni in ne daljši od 30 dni</w:t>
      </w:r>
      <w:r w:rsidR="00C81003" w:rsidRPr="00A55D71">
        <w:rPr>
          <w:rFonts w:ascii="Arial" w:hAnsi="Arial" w:cs="Arial"/>
        </w:rPr>
        <w:t xml:space="preserve"> od prejema pisnega poziva.</w:t>
      </w:r>
    </w:p>
    <w:p w14:paraId="6F0628F6" w14:textId="77777777" w:rsidR="00A665C0" w:rsidRPr="00A55D71" w:rsidRDefault="00A665C0" w:rsidP="00A55D71">
      <w:pPr>
        <w:tabs>
          <w:tab w:val="left" w:pos="960"/>
        </w:tabs>
        <w:spacing w:line="300" w:lineRule="exact"/>
        <w:jc w:val="both"/>
        <w:rPr>
          <w:rFonts w:ascii="Arial" w:hAnsi="Arial" w:cs="Arial"/>
        </w:rPr>
      </w:pPr>
    </w:p>
    <w:p w14:paraId="7EAFAFA7" w14:textId="66887CBF" w:rsidR="00BB097D" w:rsidRPr="00A55D71" w:rsidRDefault="009C0CCE" w:rsidP="00A55D71">
      <w:pPr>
        <w:tabs>
          <w:tab w:val="left" w:pos="960"/>
        </w:tabs>
        <w:spacing w:line="300" w:lineRule="exact"/>
        <w:jc w:val="both"/>
        <w:rPr>
          <w:rFonts w:ascii="Arial" w:hAnsi="Arial" w:cs="Arial"/>
        </w:rPr>
      </w:pPr>
      <w:r w:rsidRPr="00A55D71">
        <w:rPr>
          <w:rFonts w:ascii="Arial" w:hAnsi="Arial" w:cs="Arial"/>
        </w:rPr>
        <w:t>Za bistveno kršitev izvajalca se šteje zlasti: neupravičeno prenehanje izvajanja storitev; ponavljajoče se zamude ali neizpolnjevanje odzivnih časov; neizpolnjevanje zahtev glede kadrov; neodpravlja napak ali varnostnih pomanjkljivosti; kršitev obveznosti varovanja podatkov ali informacijske varnosti; nepooblaščena vključitev podizvajalca; ter druga kršitev, zaradi katere je ogroženo zanesljivo, zakonito ali varno delovanje N-ISI.</w:t>
      </w:r>
    </w:p>
    <w:p w14:paraId="60CACFA8" w14:textId="77777777" w:rsidR="00682053" w:rsidRPr="00A55D71" w:rsidRDefault="00682053" w:rsidP="00A55D71">
      <w:pPr>
        <w:tabs>
          <w:tab w:val="left" w:pos="960"/>
        </w:tabs>
        <w:spacing w:line="300" w:lineRule="exact"/>
        <w:jc w:val="both"/>
        <w:rPr>
          <w:rFonts w:ascii="Arial" w:hAnsi="Arial" w:cs="Arial"/>
        </w:rPr>
      </w:pPr>
    </w:p>
    <w:p w14:paraId="34F29141" w14:textId="1D2686BA" w:rsidR="00BB097D" w:rsidRPr="00A55D71" w:rsidRDefault="009C0CCE" w:rsidP="00A55D71">
      <w:pPr>
        <w:tabs>
          <w:tab w:val="left" w:pos="960"/>
        </w:tabs>
        <w:spacing w:line="300" w:lineRule="exact"/>
        <w:jc w:val="both"/>
        <w:rPr>
          <w:rFonts w:ascii="Arial" w:hAnsi="Arial" w:cs="Arial"/>
        </w:rPr>
      </w:pPr>
      <w:r w:rsidRPr="00A55D71">
        <w:rPr>
          <w:rFonts w:ascii="Arial" w:hAnsi="Arial" w:cs="Arial"/>
        </w:rPr>
        <w:t xml:space="preserve">Če naročnik odstopi od okvirnega sporazuma zaradi </w:t>
      </w:r>
      <w:r w:rsidR="00C81003" w:rsidRPr="00A55D71">
        <w:rPr>
          <w:rFonts w:ascii="Arial" w:hAnsi="Arial" w:cs="Arial"/>
        </w:rPr>
        <w:t xml:space="preserve">bistvene </w:t>
      </w:r>
      <w:r w:rsidRPr="00A55D71">
        <w:rPr>
          <w:rFonts w:ascii="Arial" w:hAnsi="Arial" w:cs="Arial"/>
        </w:rPr>
        <w:t>kršitve izvajalca, lahko unovči finančno zavarovanje, uveljavlja pogodbeno kazen in zahteva povračilo škode v delu, v katerem ta ni pokrita z drugimi zahtevki.</w:t>
      </w:r>
    </w:p>
    <w:p w14:paraId="15D3B387" w14:textId="77777777" w:rsidR="00682053" w:rsidRPr="00A55D71" w:rsidRDefault="00682053" w:rsidP="00A55D71">
      <w:pPr>
        <w:tabs>
          <w:tab w:val="left" w:pos="960"/>
        </w:tabs>
        <w:spacing w:line="300" w:lineRule="exact"/>
        <w:jc w:val="both"/>
        <w:rPr>
          <w:rFonts w:ascii="Arial" w:hAnsi="Arial" w:cs="Arial"/>
        </w:rPr>
      </w:pPr>
    </w:p>
    <w:p w14:paraId="58BB408E" w14:textId="70AD4058" w:rsidR="00BB097D" w:rsidRPr="00A55D71" w:rsidRDefault="009C0CCE" w:rsidP="00A55D71">
      <w:pPr>
        <w:spacing w:line="300" w:lineRule="exact"/>
        <w:jc w:val="both"/>
        <w:rPr>
          <w:rFonts w:ascii="Arial" w:hAnsi="Arial" w:cs="Arial"/>
        </w:rPr>
      </w:pPr>
      <w:r w:rsidRPr="00A55D71">
        <w:rPr>
          <w:rFonts w:ascii="Arial" w:hAnsi="Arial" w:cs="Arial"/>
        </w:rPr>
        <w:t xml:space="preserve">Ne glede na določbe prejšnjih odstavkov lahko naročnik okvirni sporazum predčasno odpove tudi v primeru ponavljajočega se neuspešnega usklajevanja pogojev posameznih nadgradenj, če so izpolnjeni pogoji in izveden postopek iz </w:t>
      </w:r>
      <w:r w:rsidR="5535FCC6" w:rsidRPr="00A55D71">
        <w:rPr>
          <w:rFonts w:ascii="Arial" w:hAnsi="Arial" w:cs="Arial"/>
        </w:rPr>
        <w:t>6</w:t>
      </w:r>
      <w:r w:rsidRPr="00A55D71">
        <w:rPr>
          <w:rFonts w:ascii="Arial" w:hAnsi="Arial" w:cs="Arial"/>
        </w:rPr>
        <w:t>. člena tega okvirnega sporazuma. Odpovedni rok v tem primeru znaša 30 dni in začne teči naslednji dan po vročitvi pisne odpovedi izvajalcu. Odpoved ne vpliva na obveznost dokončanja, predaje in poravnave storitev, ki so bile do dneva odpovedi že veljavno naročene, razen če naročnik v odpovedi določi drugače zaradi zagotovitve varnega in neprekinjenega delovanja sistema.</w:t>
      </w:r>
    </w:p>
    <w:p w14:paraId="009E3A43" w14:textId="3D3F868F" w:rsidR="001A5042" w:rsidRPr="00A55D71" w:rsidRDefault="001A5042" w:rsidP="00A55D71">
      <w:pPr>
        <w:tabs>
          <w:tab w:val="left" w:pos="960"/>
        </w:tabs>
        <w:spacing w:line="300" w:lineRule="exact"/>
        <w:jc w:val="both"/>
        <w:rPr>
          <w:rFonts w:ascii="Arial" w:hAnsi="Arial" w:cs="Arial"/>
        </w:rPr>
      </w:pPr>
    </w:p>
    <w:p w14:paraId="7DC7EF8A" w14:textId="77777777" w:rsidR="00BB097D" w:rsidRPr="00A55D71" w:rsidRDefault="009C0CCE" w:rsidP="00A55D71">
      <w:pPr>
        <w:numPr>
          <w:ilvl w:val="0"/>
          <w:numId w:val="20"/>
        </w:numPr>
        <w:overflowPunct/>
        <w:autoSpaceDE/>
        <w:autoSpaceDN/>
        <w:adjustRightInd/>
        <w:spacing w:line="300" w:lineRule="exact"/>
        <w:jc w:val="center"/>
        <w:textAlignment w:val="auto"/>
        <w:rPr>
          <w:rFonts w:ascii="Arial" w:hAnsi="Arial" w:cs="Arial"/>
        </w:rPr>
      </w:pPr>
      <w:r w:rsidRPr="00A55D71">
        <w:rPr>
          <w:rFonts w:ascii="Arial" w:hAnsi="Arial" w:cs="Arial"/>
        </w:rPr>
        <w:t>člen</w:t>
      </w:r>
    </w:p>
    <w:p w14:paraId="30D60BAF" w14:textId="77777777" w:rsidR="001A5042" w:rsidRPr="00A55D71" w:rsidRDefault="001A5042" w:rsidP="00A55D71">
      <w:pPr>
        <w:tabs>
          <w:tab w:val="left" w:pos="960"/>
        </w:tabs>
        <w:spacing w:line="300" w:lineRule="exact"/>
        <w:jc w:val="both"/>
        <w:rPr>
          <w:rFonts w:ascii="Arial" w:hAnsi="Arial" w:cs="Arial"/>
        </w:rPr>
      </w:pPr>
    </w:p>
    <w:p w14:paraId="7A3D76EB" w14:textId="606C2BB8" w:rsidR="00BB097D" w:rsidRPr="00A55D71" w:rsidRDefault="009C0CCE" w:rsidP="00A55D71">
      <w:pPr>
        <w:tabs>
          <w:tab w:val="left" w:pos="960"/>
        </w:tabs>
        <w:spacing w:line="300" w:lineRule="exact"/>
        <w:jc w:val="both"/>
        <w:rPr>
          <w:rFonts w:ascii="Arial" w:hAnsi="Arial" w:cs="Arial"/>
        </w:rPr>
      </w:pPr>
      <w:r w:rsidRPr="00A55D71">
        <w:rPr>
          <w:rFonts w:ascii="Arial" w:hAnsi="Arial" w:cs="Arial"/>
        </w:rPr>
        <w:t>Naročnik lahko ne glede na določbe zakona, ki ureja obligacijska razmerja, odstopi od okvirnega sporazuma tudi, če:</w:t>
      </w:r>
    </w:p>
    <w:p w14:paraId="230803E4" w14:textId="77777777" w:rsidR="00BB097D" w:rsidRPr="00A55D71" w:rsidRDefault="009C0CCE" w:rsidP="00A55D71">
      <w:pPr>
        <w:numPr>
          <w:ilvl w:val="0"/>
          <w:numId w:val="9"/>
        </w:numPr>
        <w:tabs>
          <w:tab w:val="num" w:pos="567"/>
        </w:tabs>
        <w:overflowPunct/>
        <w:autoSpaceDE/>
        <w:autoSpaceDN/>
        <w:adjustRightInd/>
        <w:spacing w:line="300" w:lineRule="exact"/>
        <w:ind w:left="283" w:hanging="283"/>
        <w:contextualSpacing/>
        <w:jc w:val="both"/>
        <w:textAlignment w:val="auto"/>
        <w:rPr>
          <w:rFonts w:ascii="Arial" w:hAnsi="Arial" w:cs="Arial"/>
          <w:color w:val="000000"/>
        </w:rPr>
      </w:pPr>
      <w:r w:rsidRPr="00A55D71">
        <w:rPr>
          <w:rFonts w:ascii="Arial" w:hAnsi="Arial" w:cs="Arial"/>
        </w:rPr>
        <w:t>je bil okvirni sporazum bistveno spremenjen tako, da bi bilo treba izvesti nov postopek javnega naročanja;</w:t>
      </w:r>
    </w:p>
    <w:p w14:paraId="058A18AD" w14:textId="77777777" w:rsidR="00BB097D" w:rsidRPr="00A55D71" w:rsidRDefault="009C0CCE" w:rsidP="00A55D71">
      <w:pPr>
        <w:numPr>
          <w:ilvl w:val="0"/>
          <w:numId w:val="9"/>
        </w:numPr>
        <w:tabs>
          <w:tab w:val="num" w:pos="567"/>
        </w:tabs>
        <w:overflowPunct/>
        <w:autoSpaceDE/>
        <w:autoSpaceDN/>
        <w:adjustRightInd/>
        <w:spacing w:line="300" w:lineRule="exact"/>
        <w:ind w:left="283" w:hanging="283"/>
        <w:contextualSpacing/>
        <w:jc w:val="both"/>
        <w:textAlignment w:val="auto"/>
        <w:rPr>
          <w:rFonts w:ascii="Arial" w:hAnsi="Arial" w:cs="Arial"/>
          <w:color w:val="000000"/>
        </w:rPr>
      </w:pPr>
      <w:r w:rsidRPr="00A55D71">
        <w:rPr>
          <w:rFonts w:ascii="Arial" w:hAnsi="Arial" w:cs="Arial"/>
        </w:rPr>
        <w:t>je bil izvajalec ob oddaji javnega naročila v položaju, zaradi katerega bi moral biti izključen iz postopka, pa naročnik s tem dejstvom ni bil seznanjen;</w:t>
      </w:r>
    </w:p>
    <w:p w14:paraId="1DE145F8" w14:textId="77777777" w:rsidR="00BB097D" w:rsidRPr="00A55D71" w:rsidRDefault="009C0CCE" w:rsidP="00A55D71">
      <w:pPr>
        <w:numPr>
          <w:ilvl w:val="0"/>
          <w:numId w:val="9"/>
        </w:numPr>
        <w:tabs>
          <w:tab w:val="num" w:pos="567"/>
        </w:tabs>
        <w:overflowPunct/>
        <w:autoSpaceDE/>
        <w:autoSpaceDN/>
        <w:adjustRightInd/>
        <w:spacing w:line="300" w:lineRule="exact"/>
        <w:ind w:left="283" w:hanging="283"/>
        <w:contextualSpacing/>
        <w:jc w:val="both"/>
        <w:textAlignment w:val="auto"/>
        <w:rPr>
          <w:rFonts w:ascii="Arial" w:hAnsi="Arial" w:cs="Arial"/>
          <w:color w:val="000000"/>
        </w:rPr>
      </w:pPr>
      <w:r w:rsidRPr="00A55D71">
        <w:rPr>
          <w:rFonts w:ascii="Arial" w:hAnsi="Arial" w:cs="Arial"/>
        </w:rPr>
        <w:t>zaradi hudih kršitev obveznosti iz Pogodbe o Evropski uniji, Pogodbe o delovanju Evropske unije in ZJN-3, ki jih je v ustreznem postopku ugotovilo Sodišče Evropske unije, javno naročilo ne bi smelo biti oddano izvajalcu.</w:t>
      </w:r>
    </w:p>
    <w:p w14:paraId="6645F982" w14:textId="77777777" w:rsidR="00BB097D" w:rsidRPr="00A55D71" w:rsidRDefault="009C0CCE" w:rsidP="00A55D71">
      <w:pPr>
        <w:tabs>
          <w:tab w:val="left" w:pos="960"/>
        </w:tabs>
        <w:spacing w:line="300" w:lineRule="exact"/>
        <w:jc w:val="both"/>
        <w:rPr>
          <w:rFonts w:ascii="Arial" w:hAnsi="Arial" w:cs="Arial"/>
        </w:rPr>
      </w:pPr>
      <w:r w:rsidRPr="00A55D71">
        <w:rPr>
          <w:rFonts w:ascii="Arial" w:hAnsi="Arial" w:cs="Arial"/>
        </w:rPr>
        <w:t>Odstop učinkuje z dnem, ko izvajalec prejme pisno izjavo naročnika, oziroma na drug datum, naveden v izjavi, če je to potrebno za zagotovitev neprekinjenega in varnega delovanja sistema ter je takšno ravnanje skladno z veljavnimi predpisi.</w:t>
      </w:r>
    </w:p>
    <w:p w14:paraId="05F41B83" w14:textId="77777777" w:rsidR="00AE1BE5" w:rsidRPr="00A55D71" w:rsidRDefault="00AE1BE5" w:rsidP="00A55D71">
      <w:pPr>
        <w:tabs>
          <w:tab w:val="left" w:pos="960"/>
        </w:tabs>
        <w:spacing w:line="300" w:lineRule="exact"/>
        <w:jc w:val="both"/>
        <w:rPr>
          <w:rFonts w:ascii="Arial" w:hAnsi="Arial" w:cs="Arial"/>
        </w:rPr>
      </w:pPr>
    </w:p>
    <w:p w14:paraId="1FE83485" w14:textId="77777777" w:rsidR="00721342" w:rsidRPr="00A55D71" w:rsidRDefault="00721342" w:rsidP="00A55D71">
      <w:pPr>
        <w:spacing w:line="300" w:lineRule="exact"/>
        <w:jc w:val="both"/>
        <w:rPr>
          <w:rFonts w:ascii="Arial" w:hAnsi="Arial" w:cs="Arial"/>
        </w:rPr>
      </w:pPr>
      <w:r w:rsidRPr="00A55D71">
        <w:rPr>
          <w:rFonts w:ascii="Arial" w:hAnsi="Arial" w:cs="Arial"/>
        </w:rPr>
        <w:t>Izvajalec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2A33A603" w14:textId="77777777" w:rsidR="00721342" w:rsidRPr="00A55D71" w:rsidRDefault="00721342" w:rsidP="00A55D71">
      <w:pPr>
        <w:spacing w:line="300" w:lineRule="exact"/>
        <w:jc w:val="both"/>
        <w:rPr>
          <w:rFonts w:ascii="Arial" w:hAnsi="Arial" w:cs="Arial"/>
        </w:rPr>
      </w:pPr>
    </w:p>
    <w:p w14:paraId="1A7496CF" w14:textId="77777777" w:rsidR="00721342" w:rsidRPr="00A55D71" w:rsidRDefault="00721342" w:rsidP="00A55D71">
      <w:pPr>
        <w:spacing w:line="300" w:lineRule="exact"/>
        <w:jc w:val="both"/>
        <w:rPr>
          <w:rFonts w:ascii="Arial" w:hAnsi="Arial" w:cs="Arial"/>
        </w:rPr>
      </w:pPr>
      <w:r w:rsidRPr="00A55D71">
        <w:rPr>
          <w:rFonts w:ascii="Arial" w:hAnsi="Arial" w:cs="Arial"/>
        </w:rPr>
        <w:t>Naročnik ne odgovarja za škodo, ki je ali bi iz zgornjih razlogov utegnila nastati izvajalcu.</w:t>
      </w:r>
    </w:p>
    <w:p w14:paraId="05CA5540" w14:textId="77777777" w:rsidR="00721342" w:rsidRPr="00A55D71" w:rsidRDefault="00721342" w:rsidP="00A55D71">
      <w:pPr>
        <w:spacing w:line="300" w:lineRule="exact"/>
        <w:jc w:val="both"/>
        <w:rPr>
          <w:rFonts w:ascii="Arial" w:hAnsi="Arial" w:cs="Arial"/>
        </w:rPr>
      </w:pPr>
    </w:p>
    <w:p w14:paraId="3E3527C1" w14:textId="0212D1FD" w:rsidR="00721342" w:rsidRPr="00A55D71" w:rsidRDefault="00721342" w:rsidP="00A55D71">
      <w:pPr>
        <w:numPr>
          <w:ilvl w:val="12"/>
          <w:numId w:val="0"/>
        </w:numPr>
        <w:spacing w:line="300" w:lineRule="exact"/>
        <w:jc w:val="both"/>
        <w:rPr>
          <w:rFonts w:ascii="Arial" w:hAnsi="Arial" w:cs="Arial"/>
        </w:rPr>
      </w:pPr>
      <w:r w:rsidRPr="00A55D71">
        <w:rPr>
          <w:rFonts w:ascii="Arial" w:hAnsi="Arial" w:cs="Arial"/>
        </w:rPr>
        <w:t>V primeru odstopa po 2. ali 3. alineji prvega odstavka tega člena se šteje, da izpolnjevanje obveznosti</w:t>
      </w:r>
      <w:r w:rsidR="00B5126F" w:rsidRPr="00A55D71">
        <w:rPr>
          <w:rFonts w:ascii="Arial" w:hAnsi="Arial" w:cs="Arial"/>
        </w:rPr>
        <w:t xml:space="preserve"> po tem okvirnem sporazumu</w:t>
      </w:r>
      <w:r w:rsidRPr="00A55D71">
        <w:rPr>
          <w:rFonts w:ascii="Arial" w:hAnsi="Arial" w:cs="Arial"/>
        </w:rPr>
        <w:t xml:space="preserve"> ni skladno z določbami </w:t>
      </w:r>
      <w:r w:rsidR="00B5126F" w:rsidRPr="00A55D71">
        <w:rPr>
          <w:rFonts w:ascii="Arial" w:hAnsi="Arial" w:cs="Arial"/>
        </w:rPr>
        <w:t>okvirnega sporazuma</w:t>
      </w:r>
      <w:r w:rsidRPr="00A55D71">
        <w:rPr>
          <w:rFonts w:ascii="Arial" w:hAnsi="Arial" w:cs="Arial"/>
        </w:rPr>
        <w:t xml:space="preserve">, zaradi česar je naročnik z odstopom od </w:t>
      </w:r>
      <w:r w:rsidR="002F2ACD" w:rsidRPr="00A55D71">
        <w:rPr>
          <w:rFonts w:ascii="Arial" w:hAnsi="Arial" w:cs="Arial"/>
        </w:rPr>
        <w:t>okvirnega sporazuma</w:t>
      </w:r>
      <w:r w:rsidRPr="00A55D71">
        <w:rPr>
          <w:rFonts w:ascii="Arial" w:hAnsi="Arial" w:cs="Arial"/>
        </w:rPr>
        <w:t xml:space="preserve"> upravičen unovčiti zavarovanje za dobro izvedbo pogodbenih obveznosti.</w:t>
      </w:r>
    </w:p>
    <w:p w14:paraId="15B5FE60" w14:textId="1FD7C79D" w:rsidR="00AE17B5" w:rsidRPr="00A55D71" w:rsidRDefault="00AE17B5" w:rsidP="00A55D71">
      <w:pPr>
        <w:numPr>
          <w:ilvl w:val="0"/>
          <w:numId w:val="20"/>
        </w:numPr>
        <w:overflowPunct/>
        <w:autoSpaceDE/>
        <w:autoSpaceDN/>
        <w:adjustRightInd/>
        <w:spacing w:line="300" w:lineRule="exact"/>
        <w:jc w:val="center"/>
        <w:textAlignment w:val="auto"/>
        <w:rPr>
          <w:rFonts w:ascii="Arial" w:hAnsi="Arial" w:cs="Arial"/>
        </w:rPr>
      </w:pPr>
      <w:r w:rsidRPr="00A55D71">
        <w:rPr>
          <w:rFonts w:ascii="Arial" w:hAnsi="Arial" w:cs="Arial"/>
        </w:rPr>
        <w:t>člen</w:t>
      </w:r>
    </w:p>
    <w:p w14:paraId="346FF32B" w14:textId="77777777" w:rsidR="00C81003" w:rsidRPr="00A55D71" w:rsidRDefault="00C81003" w:rsidP="00A55D71">
      <w:pPr>
        <w:numPr>
          <w:ilvl w:val="12"/>
          <w:numId w:val="0"/>
        </w:numPr>
        <w:spacing w:line="300" w:lineRule="exact"/>
        <w:jc w:val="both"/>
        <w:rPr>
          <w:rFonts w:ascii="Arial" w:hAnsi="Arial" w:cs="Arial"/>
        </w:rPr>
      </w:pPr>
    </w:p>
    <w:p w14:paraId="2168EB99" w14:textId="55057C97" w:rsidR="00AE17B5" w:rsidRPr="00A55D71" w:rsidRDefault="00AE17B5" w:rsidP="00A55D71">
      <w:pPr>
        <w:tabs>
          <w:tab w:val="left" w:pos="960"/>
        </w:tabs>
        <w:spacing w:line="300" w:lineRule="exact"/>
        <w:jc w:val="both"/>
        <w:rPr>
          <w:rFonts w:ascii="Arial" w:hAnsi="Arial" w:cs="Arial"/>
          <w:b/>
        </w:rPr>
      </w:pPr>
      <w:r w:rsidRPr="00A55D71">
        <w:rPr>
          <w:rStyle w:val="Krepko"/>
          <w:rFonts w:ascii="Arial" w:hAnsi="Arial" w:cs="Arial"/>
          <w:b w:val="0"/>
          <w:bCs w:val="0"/>
          <w:color w:val="0D0D0D"/>
          <w:shd w:val="clear" w:color="auto" w:fill="FCFCFC"/>
        </w:rPr>
        <w:t>Če je katera koli določba okvirnega sporazuma neveljavna ali postane neveljavna, to ne vpliva na veljavnost preostalih določb okvirnega sporazuma. Neveljavna določba se nadomesti z veljavno določbo, ki po svojem namenu in gospodarskem učinku v največji možni meri ustreza prvotni določbi ter je skladna z določbami ZJN-3.</w:t>
      </w:r>
      <w:r w:rsidRPr="00A55D71">
        <w:rPr>
          <w:rFonts w:ascii="Arial" w:hAnsi="Arial" w:cs="Arial"/>
          <w:b/>
        </w:rPr>
        <w:t xml:space="preserve"> </w:t>
      </w:r>
    </w:p>
    <w:p w14:paraId="4466AD20" w14:textId="77777777" w:rsidR="00A55D71" w:rsidRPr="00A55D71" w:rsidRDefault="00A55D71" w:rsidP="00A55D71">
      <w:pPr>
        <w:tabs>
          <w:tab w:val="left" w:pos="960"/>
        </w:tabs>
        <w:spacing w:line="300" w:lineRule="exact"/>
        <w:jc w:val="both"/>
        <w:rPr>
          <w:rFonts w:ascii="Arial" w:hAnsi="Arial" w:cs="Arial"/>
          <w:b/>
        </w:rPr>
      </w:pPr>
    </w:p>
    <w:p w14:paraId="2581D5D5" w14:textId="77777777" w:rsidR="00BB097D" w:rsidRPr="00A55D71" w:rsidRDefault="009C0CCE" w:rsidP="00A55D71">
      <w:pPr>
        <w:pStyle w:val="Naslov1"/>
        <w:numPr>
          <w:ilvl w:val="0"/>
          <w:numId w:val="2"/>
        </w:numPr>
        <w:spacing w:after="0" w:line="300" w:lineRule="exact"/>
        <w:jc w:val="center"/>
        <w:rPr>
          <w:rFonts w:ascii="Arial" w:hAnsi="Arial" w:cs="Arial"/>
          <w:b w:val="0"/>
          <w:sz w:val="20"/>
        </w:rPr>
      </w:pPr>
      <w:r w:rsidRPr="00A55D71">
        <w:rPr>
          <w:rFonts w:ascii="Arial" w:hAnsi="Arial" w:cs="Arial"/>
          <w:b w:val="0"/>
          <w:sz w:val="20"/>
        </w:rPr>
        <w:t>PREHODNE IN KONČNE DOLOČBE</w:t>
      </w:r>
    </w:p>
    <w:p w14:paraId="24AA6802" w14:textId="77777777" w:rsidR="002F2ACD" w:rsidRPr="00314B47" w:rsidRDefault="002F2ACD" w:rsidP="00314B47">
      <w:pPr>
        <w:spacing w:line="300" w:lineRule="exact"/>
        <w:rPr>
          <w:rFonts w:ascii="Arial" w:hAnsi="Arial" w:cs="Arial"/>
        </w:rPr>
      </w:pPr>
    </w:p>
    <w:p w14:paraId="5563A5C4" w14:textId="77777777" w:rsidR="00BB097D" w:rsidRPr="00A55D71" w:rsidRDefault="009C0CCE" w:rsidP="00A55D71">
      <w:pPr>
        <w:numPr>
          <w:ilvl w:val="0"/>
          <w:numId w:val="20"/>
        </w:numPr>
        <w:overflowPunct/>
        <w:autoSpaceDE/>
        <w:autoSpaceDN/>
        <w:adjustRightInd/>
        <w:spacing w:line="300" w:lineRule="exact"/>
        <w:jc w:val="center"/>
        <w:textAlignment w:val="auto"/>
        <w:rPr>
          <w:rFonts w:ascii="Arial" w:hAnsi="Arial" w:cs="Arial"/>
        </w:rPr>
      </w:pPr>
      <w:r w:rsidRPr="00A55D71">
        <w:rPr>
          <w:rFonts w:ascii="Arial" w:hAnsi="Arial" w:cs="Arial"/>
        </w:rPr>
        <w:t>člen</w:t>
      </w:r>
    </w:p>
    <w:p w14:paraId="170B36D0" w14:textId="77777777" w:rsidR="0063337E" w:rsidRPr="00A55D71" w:rsidRDefault="0063337E" w:rsidP="00A55D71">
      <w:pPr>
        <w:tabs>
          <w:tab w:val="left" w:pos="960"/>
        </w:tabs>
        <w:spacing w:line="300" w:lineRule="exact"/>
        <w:jc w:val="both"/>
        <w:rPr>
          <w:rFonts w:ascii="Arial" w:hAnsi="Arial" w:cs="Arial"/>
        </w:rPr>
      </w:pPr>
    </w:p>
    <w:p w14:paraId="6ADB3DF9" w14:textId="061999F4" w:rsidR="00BB097D" w:rsidRPr="00A55D71" w:rsidRDefault="009C0CCE" w:rsidP="00A55D71">
      <w:pPr>
        <w:tabs>
          <w:tab w:val="left" w:pos="960"/>
        </w:tabs>
        <w:spacing w:line="300" w:lineRule="exact"/>
        <w:jc w:val="both"/>
        <w:rPr>
          <w:rFonts w:ascii="Arial" w:hAnsi="Arial" w:cs="Arial"/>
        </w:rPr>
      </w:pPr>
      <w:r w:rsidRPr="00A55D71">
        <w:rPr>
          <w:rFonts w:ascii="Arial" w:hAnsi="Arial" w:cs="Arial"/>
        </w:rPr>
        <w:t>Spremembe in dopolnitve okvirnega sporazuma</w:t>
      </w:r>
      <w:r w:rsidR="003B4152" w:rsidRPr="00A55D71">
        <w:rPr>
          <w:rFonts w:ascii="Arial" w:hAnsi="Arial" w:cs="Arial"/>
        </w:rPr>
        <w:t xml:space="preserve"> veljajo, če so sklenjene v pisni obliki kot aneks k okvirne</w:t>
      </w:r>
      <w:r w:rsidR="007F62DB" w:rsidRPr="00A55D71">
        <w:rPr>
          <w:rFonts w:ascii="Arial" w:hAnsi="Arial" w:cs="Arial"/>
        </w:rPr>
        <w:t>mu</w:t>
      </w:r>
      <w:r w:rsidR="003B4152" w:rsidRPr="00A55D71">
        <w:rPr>
          <w:rFonts w:ascii="Arial" w:hAnsi="Arial" w:cs="Arial"/>
        </w:rPr>
        <w:t xml:space="preserve"> sporazum</w:t>
      </w:r>
      <w:r w:rsidR="007F62DB" w:rsidRPr="00A55D71">
        <w:rPr>
          <w:rFonts w:ascii="Arial" w:hAnsi="Arial" w:cs="Arial"/>
        </w:rPr>
        <w:t>u</w:t>
      </w:r>
      <w:r w:rsidR="003B4152" w:rsidRPr="00A55D71">
        <w:rPr>
          <w:rFonts w:ascii="Arial" w:hAnsi="Arial" w:cs="Arial"/>
        </w:rPr>
        <w:t xml:space="preserve"> v primerih, </w:t>
      </w:r>
      <w:r w:rsidR="00597660" w:rsidRPr="00A55D71">
        <w:rPr>
          <w:rFonts w:ascii="Arial" w:hAnsi="Arial" w:cs="Arial"/>
        </w:rPr>
        <w:t>določenih</w:t>
      </w:r>
      <w:r w:rsidR="003B4152" w:rsidRPr="00A55D71">
        <w:rPr>
          <w:rFonts w:ascii="Arial" w:hAnsi="Arial" w:cs="Arial"/>
        </w:rPr>
        <w:t xml:space="preserve"> v 95. členu ZJN-3.</w:t>
      </w:r>
    </w:p>
    <w:p w14:paraId="2108E8FA" w14:textId="77777777" w:rsidR="00567FE8" w:rsidRPr="00A55D71" w:rsidRDefault="00567FE8" w:rsidP="00A55D71">
      <w:pPr>
        <w:tabs>
          <w:tab w:val="left" w:pos="960"/>
        </w:tabs>
        <w:spacing w:line="300" w:lineRule="exact"/>
        <w:jc w:val="both"/>
        <w:rPr>
          <w:rFonts w:ascii="Arial" w:hAnsi="Arial" w:cs="Arial"/>
        </w:rPr>
      </w:pPr>
    </w:p>
    <w:p w14:paraId="77E55744" w14:textId="28F78750" w:rsidR="00BB097D" w:rsidRPr="00A55D71" w:rsidRDefault="003B4152" w:rsidP="00A55D71">
      <w:pPr>
        <w:tabs>
          <w:tab w:val="left" w:pos="960"/>
        </w:tabs>
        <w:spacing w:line="300" w:lineRule="exact"/>
        <w:jc w:val="both"/>
        <w:rPr>
          <w:rFonts w:ascii="Arial" w:hAnsi="Arial" w:cs="Arial"/>
        </w:rPr>
      </w:pPr>
      <w:r w:rsidRPr="00A55D71">
        <w:rPr>
          <w:rFonts w:ascii="Arial" w:hAnsi="Arial" w:cs="Arial"/>
        </w:rPr>
        <w:t>Ostale s</w:t>
      </w:r>
      <w:r w:rsidR="009C0CCE" w:rsidRPr="00A55D71">
        <w:rPr>
          <w:rFonts w:ascii="Arial" w:hAnsi="Arial" w:cs="Arial"/>
        </w:rPr>
        <w:t>premembe</w:t>
      </w:r>
      <w:r w:rsidRPr="00A55D71">
        <w:rPr>
          <w:rFonts w:ascii="Arial" w:hAnsi="Arial" w:cs="Arial"/>
        </w:rPr>
        <w:t xml:space="preserve"> in dopolnitve okvirnega sporazuma</w:t>
      </w:r>
      <w:r w:rsidR="009C0CCE" w:rsidRPr="00A55D71">
        <w:rPr>
          <w:rFonts w:ascii="Arial" w:hAnsi="Arial" w:cs="Arial"/>
        </w:rPr>
        <w:t xml:space="preserve"> </w:t>
      </w:r>
      <w:r w:rsidRPr="00A55D71">
        <w:rPr>
          <w:rFonts w:ascii="Arial" w:hAnsi="Arial" w:cs="Arial"/>
        </w:rPr>
        <w:t>veljajo, če je nasprotna stranka o njih predhodno pisno obveščena.</w:t>
      </w:r>
    </w:p>
    <w:p w14:paraId="314B1FEE" w14:textId="77777777" w:rsidR="00567FE8" w:rsidRPr="00A55D71" w:rsidRDefault="00567FE8" w:rsidP="00A55D71">
      <w:pPr>
        <w:tabs>
          <w:tab w:val="left" w:pos="960"/>
        </w:tabs>
        <w:spacing w:line="300" w:lineRule="exact"/>
        <w:jc w:val="both"/>
        <w:rPr>
          <w:rFonts w:ascii="Arial" w:hAnsi="Arial" w:cs="Arial"/>
        </w:rPr>
      </w:pPr>
    </w:p>
    <w:p w14:paraId="3451B56E" w14:textId="367545EC" w:rsidR="00BB097D" w:rsidRPr="00A55D71" w:rsidRDefault="009C0CCE" w:rsidP="00A55D71">
      <w:pPr>
        <w:tabs>
          <w:tab w:val="left" w:pos="960"/>
        </w:tabs>
        <w:spacing w:line="300" w:lineRule="exact"/>
        <w:jc w:val="both"/>
        <w:rPr>
          <w:rFonts w:ascii="Arial" w:hAnsi="Arial" w:cs="Arial"/>
        </w:rPr>
      </w:pPr>
      <w:r w:rsidRPr="00A55D71">
        <w:rPr>
          <w:rFonts w:ascii="Arial" w:hAnsi="Arial" w:cs="Arial"/>
        </w:rPr>
        <w:t>Če katera od določb okvirnega sporazuma je ali postane neveljavna, to ne vpliva na veljavnost drugih določb. Neveljavna določba se nadomesti z veljavno določbo, ki po namenu in gospodarskem učinku najbližje ustreza prvotni določbi ter je skladna z</w:t>
      </w:r>
      <w:r w:rsidR="003B4152" w:rsidRPr="00A55D71">
        <w:rPr>
          <w:rFonts w:ascii="Arial" w:hAnsi="Arial" w:cs="Arial"/>
        </w:rPr>
        <w:t xml:space="preserve"> določbami</w:t>
      </w:r>
      <w:r w:rsidRPr="00A55D71">
        <w:rPr>
          <w:rFonts w:ascii="Arial" w:hAnsi="Arial" w:cs="Arial"/>
        </w:rPr>
        <w:t xml:space="preserve"> ZJN-3</w:t>
      </w:r>
      <w:r w:rsidR="00D332BE" w:rsidRPr="00A55D71">
        <w:rPr>
          <w:rFonts w:ascii="Arial" w:hAnsi="Arial" w:cs="Arial"/>
        </w:rPr>
        <w:t xml:space="preserve">. </w:t>
      </w:r>
    </w:p>
    <w:p w14:paraId="784D1E87" w14:textId="77777777" w:rsidR="00D332BE" w:rsidRPr="00A55D71" w:rsidRDefault="00D332BE" w:rsidP="00A55D71">
      <w:pPr>
        <w:tabs>
          <w:tab w:val="left" w:pos="960"/>
        </w:tabs>
        <w:spacing w:line="300" w:lineRule="exact"/>
        <w:jc w:val="both"/>
        <w:rPr>
          <w:rFonts w:ascii="Arial" w:hAnsi="Arial" w:cs="Arial"/>
        </w:rPr>
      </w:pPr>
    </w:p>
    <w:p w14:paraId="3DA9FBD4" w14:textId="77777777" w:rsidR="00BB097D" w:rsidRPr="00A55D71" w:rsidRDefault="009C0CCE" w:rsidP="00A55D71">
      <w:pPr>
        <w:numPr>
          <w:ilvl w:val="0"/>
          <w:numId w:val="20"/>
        </w:numPr>
        <w:overflowPunct/>
        <w:autoSpaceDE/>
        <w:autoSpaceDN/>
        <w:adjustRightInd/>
        <w:spacing w:line="300" w:lineRule="exact"/>
        <w:jc w:val="center"/>
        <w:textAlignment w:val="auto"/>
        <w:rPr>
          <w:rFonts w:ascii="Arial" w:hAnsi="Arial" w:cs="Arial"/>
        </w:rPr>
      </w:pPr>
      <w:r w:rsidRPr="00A55D71">
        <w:rPr>
          <w:rFonts w:ascii="Arial" w:hAnsi="Arial" w:cs="Arial"/>
        </w:rPr>
        <w:t>člen</w:t>
      </w:r>
    </w:p>
    <w:p w14:paraId="7BCC423B" w14:textId="77777777" w:rsidR="00D332BE" w:rsidRPr="00A55D71" w:rsidRDefault="00D332BE" w:rsidP="00A55D71">
      <w:pPr>
        <w:tabs>
          <w:tab w:val="left" w:pos="960"/>
        </w:tabs>
        <w:spacing w:line="300" w:lineRule="exact"/>
        <w:jc w:val="both"/>
        <w:rPr>
          <w:rFonts w:ascii="Arial" w:hAnsi="Arial" w:cs="Arial"/>
        </w:rPr>
      </w:pPr>
    </w:p>
    <w:p w14:paraId="3D2EB6B4" w14:textId="0A34BBD5" w:rsidR="00BB097D" w:rsidRPr="00A55D71" w:rsidRDefault="009C0CCE" w:rsidP="00A55D71">
      <w:pPr>
        <w:tabs>
          <w:tab w:val="left" w:pos="960"/>
        </w:tabs>
        <w:spacing w:line="300" w:lineRule="exact"/>
        <w:jc w:val="both"/>
        <w:rPr>
          <w:rFonts w:ascii="Arial" w:hAnsi="Arial" w:cs="Arial"/>
        </w:rPr>
      </w:pPr>
      <w:r w:rsidRPr="00A55D71">
        <w:rPr>
          <w:rFonts w:ascii="Arial" w:hAnsi="Arial" w:cs="Arial"/>
        </w:rPr>
        <w:t>Stranki</w:t>
      </w:r>
      <w:r w:rsidR="007F1767" w:rsidRPr="00A55D71">
        <w:rPr>
          <w:rFonts w:ascii="Arial" w:hAnsi="Arial" w:cs="Arial"/>
        </w:rPr>
        <w:t xml:space="preserve"> okvirnega sporazuma</w:t>
      </w:r>
      <w:r w:rsidRPr="00A55D71">
        <w:rPr>
          <w:rFonts w:ascii="Arial" w:hAnsi="Arial" w:cs="Arial"/>
        </w:rPr>
        <w:t xml:space="preserve"> bosta morebitne spore, </w:t>
      </w:r>
      <w:r w:rsidR="003B4152" w:rsidRPr="00A55D71">
        <w:rPr>
          <w:rFonts w:ascii="Arial" w:hAnsi="Arial" w:cs="Arial"/>
        </w:rPr>
        <w:t xml:space="preserve">ki bi </w:t>
      </w:r>
      <w:r w:rsidRPr="00A55D71">
        <w:rPr>
          <w:rFonts w:ascii="Arial" w:hAnsi="Arial" w:cs="Arial"/>
        </w:rPr>
        <w:t>nastal</w:t>
      </w:r>
      <w:r w:rsidR="003B4152" w:rsidRPr="00A55D71">
        <w:rPr>
          <w:rFonts w:ascii="Arial" w:hAnsi="Arial" w:cs="Arial"/>
        </w:rPr>
        <w:t>i</w:t>
      </w:r>
      <w:r w:rsidRPr="00A55D71">
        <w:rPr>
          <w:rFonts w:ascii="Arial" w:hAnsi="Arial" w:cs="Arial"/>
        </w:rPr>
        <w:t xml:space="preserve"> pri izvajanju okvirnega sporazuma, reševali sporazumno. Če sporazumna rešitev ni mogoča, je za reševanje spora stvarno pristojno sodišče v Ljubljani.</w:t>
      </w:r>
    </w:p>
    <w:p w14:paraId="7C4ACC8E" w14:textId="77777777" w:rsidR="00D332BE" w:rsidRPr="00A55D71" w:rsidRDefault="00D332BE" w:rsidP="00A55D71">
      <w:pPr>
        <w:tabs>
          <w:tab w:val="left" w:pos="960"/>
        </w:tabs>
        <w:spacing w:line="300" w:lineRule="exact"/>
        <w:jc w:val="both"/>
        <w:rPr>
          <w:rFonts w:ascii="Arial" w:hAnsi="Arial" w:cs="Arial"/>
        </w:rPr>
      </w:pPr>
    </w:p>
    <w:p w14:paraId="4423E431" w14:textId="29BED02C" w:rsidR="00BB097D" w:rsidRPr="00A55D71" w:rsidRDefault="009C0CCE" w:rsidP="00314B47">
      <w:pPr>
        <w:widowControl w:val="0"/>
        <w:tabs>
          <w:tab w:val="left" w:pos="-1440"/>
        </w:tabs>
        <w:spacing w:line="300" w:lineRule="exact"/>
        <w:rPr>
          <w:rFonts w:ascii="Arial" w:hAnsi="Arial" w:cs="Arial"/>
          <w:color w:val="000000"/>
        </w:rPr>
      </w:pPr>
      <w:r w:rsidRPr="00A55D71">
        <w:rPr>
          <w:rFonts w:ascii="Arial" w:hAnsi="Arial" w:cs="Arial"/>
        </w:rPr>
        <w:t xml:space="preserve">Za vprašanja, ki niso izrecno urejena s tem okvirnim sporazumom, se uporabljajo </w:t>
      </w:r>
      <w:r w:rsidR="00A77478" w:rsidRPr="00A55D71">
        <w:rPr>
          <w:rFonts w:ascii="Arial" w:hAnsi="Arial" w:cs="Arial"/>
        </w:rPr>
        <w:t>dokumentacija v zvezi z oddajo javnega naročila, ponudba izvajalca</w:t>
      </w:r>
      <w:r w:rsidR="00A77478" w:rsidRPr="00A55D71">
        <w:rPr>
          <w:rFonts w:ascii="Arial" w:hAnsi="Arial" w:cs="Arial"/>
          <w:color w:val="000000"/>
        </w:rPr>
        <w:t xml:space="preserve">, </w:t>
      </w:r>
      <w:r w:rsidR="003B4152" w:rsidRPr="00A55D71">
        <w:rPr>
          <w:rFonts w:ascii="Arial" w:hAnsi="Arial" w:cs="Arial"/>
          <w:color w:val="000000"/>
        </w:rPr>
        <w:t>določbe predpisov, ki urejajo področje predmeta pogodbe, in določbe zakona, ki ureja obligacijska</w:t>
      </w:r>
      <w:r w:rsidR="00C81003" w:rsidRPr="00A55D71">
        <w:rPr>
          <w:rFonts w:ascii="Arial" w:hAnsi="Arial" w:cs="Arial"/>
          <w:color w:val="000000"/>
        </w:rPr>
        <w:t xml:space="preserve"> </w:t>
      </w:r>
      <w:r w:rsidR="003B4152" w:rsidRPr="00A55D71">
        <w:rPr>
          <w:rFonts w:ascii="Arial" w:hAnsi="Arial" w:cs="Arial"/>
          <w:color w:val="000000"/>
        </w:rPr>
        <w:t>razmerja.</w:t>
      </w:r>
    </w:p>
    <w:p w14:paraId="75AB3414" w14:textId="77777777" w:rsidR="00EA0AF2" w:rsidRPr="00A55D71" w:rsidRDefault="00EA0AF2" w:rsidP="00314B47">
      <w:pPr>
        <w:widowControl w:val="0"/>
        <w:tabs>
          <w:tab w:val="left" w:pos="-1440"/>
        </w:tabs>
        <w:spacing w:line="300" w:lineRule="exact"/>
        <w:rPr>
          <w:rFonts w:ascii="Arial" w:hAnsi="Arial" w:cs="Arial"/>
          <w:color w:val="000000"/>
        </w:rPr>
      </w:pPr>
    </w:p>
    <w:p w14:paraId="0B1A35EB" w14:textId="77777777" w:rsidR="00AE17B5" w:rsidRPr="00A55D71" w:rsidRDefault="00AE17B5" w:rsidP="00314B47">
      <w:pPr>
        <w:widowControl w:val="0"/>
        <w:tabs>
          <w:tab w:val="left" w:pos="-1440"/>
        </w:tabs>
        <w:spacing w:line="300" w:lineRule="exact"/>
        <w:rPr>
          <w:rFonts w:ascii="Arial" w:hAnsi="Arial" w:cs="Arial"/>
          <w:color w:val="000000"/>
        </w:rPr>
      </w:pPr>
      <w:r w:rsidRPr="00A55D71">
        <w:rPr>
          <w:rFonts w:ascii="Arial" w:hAnsi="Arial" w:cs="Arial"/>
          <w:color w:val="000000"/>
        </w:rPr>
        <w:t>Pogodbeni stranki okvirni sporazum podpišeta s kvalificiranim elektronskim podpisom, pri čemer vsaka stranka prejme en elektronski izvod okvirnega sporazuma.</w:t>
      </w:r>
    </w:p>
    <w:p w14:paraId="0D4E8A3A" w14:textId="15CCF148" w:rsidR="00BB097D" w:rsidRPr="00A55D71" w:rsidRDefault="00BB097D" w:rsidP="00A55D71">
      <w:pPr>
        <w:tabs>
          <w:tab w:val="left" w:pos="960"/>
        </w:tabs>
        <w:spacing w:line="300" w:lineRule="exact"/>
        <w:jc w:val="both"/>
        <w:rPr>
          <w:rFonts w:ascii="Arial" w:hAnsi="Arial" w:cs="Arial"/>
        </w:rPr>
      </w:pPr>
    </w:p>
    <w:p w14:paraId="19198679" w14:textId="5A4DA23B" w:rsidR="00BB097D" w:rsidRPr="00A55D71" w:rsidRDefault="00BB097D" w:rsidP="00A55D71">
      <w:pPr>
        <w:spacing w:line="300" w:lineRule="exact"/>
        <w:jc w:val="both"/>
        <w:rPr>
          <w:rFonts w:ascii="Arial" w:hAnsi="Arial" w:cs="Arial"/>
        </w:rPr>
      </w:pPr>
    </w:p>
    <w:sectPr w:rsidR="00BB097D" w:rsidRPr="00A55D71" w:rsidSect="007029CA">
      <w:headerReference w:type="default" r:id="rId15"/>
      <w:endnotePr>
        <w:numFmt w:val="decimal"/>
      </w:endnotePr>
      <w:pgSz w:w="11906" w:h="16838" w:code="9"/>
      <w:pgMar w:top="1418" w:right="1701" w:bottom="1418" w:left="1134" w:header="851" w:footer="851"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8029D" w14:textId="77777777" w:rsidR="00662DCC" w:rsidRDefault="00662DCC">
      <w:r>
        <w:separator/>
      </w:r>
    </w:p>
  </w:endnote>
  <w:endnote w:type="continuationSeparator" w:id="0">
    <w:p w14:paraId="52CFB90E" w14:textId="77777777" w:rsidR="00662DCC" w:rsidRDefault="00662DCC">
      <w:r>
        <w:continuationSeparator/>
      </w:r>
    </w:p>
  </w:endnote>
  <w:endnote w:type="continuationNotice" w:id="1">
    <w:p w14:paraId="110EEB90" w14:textId="77777777" w:rsidR="00662DCC" w:rsidRDefault="00662D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SLO_Futura">
    <w:altName w:val="Times New Roman"/>
    <w:charset w:val="00"/>
    <w:family w:val="auto"/>
    <w:pitch w:val="variable"/>
    <w:sig w:usb0="00000087" w:usb1="00000000" w:usb2="00000000" w:usb3="00000000" w:csb0="0000001B" w:csb1="00000000"/>
  </w:font>
  <w:font w:name="MS Mincho">
    <w:panose1 w:val="02020609040205080304"/>
    <w:charset w:val="80"/>
    <w:family w:val="modern"/>
    <w:pitch w:val="fixed"/>
    <w:sig w:usb0="E00002FF" w:usb1="6AC7FDFB" w:usb2="08000012" w:usb3="00000000" w:csb0="0002009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35C02" w14:textId="77777777" w:rsidR="00662DCC" w:rsidRDefault="00662DCC">
      <w:r>
        <w:separator/>
      </w:r>
    </w:p>
  </w:footnote>
  <w:footnote w:type="continuationSeparator" w:id="0">
    <w:p w14:paraId="361E7936" w14:textId="77777777" w:rsidR="00662DCC" w:rsidRDefault="00662DCC">
      <w:r>
        <w:continuationSeparator/>
      </w:r>
    </w:p>
  </w:footnote>
  <w:footnote w:type="continuationNotice" w:id="1">
    <w:p w14:paraId="4F07679A" w14:textId="77777777" w:rsidR="00662DCC" w:rsidRDefault="00662D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B7B90" w14:textId="77777777" w:rsidR="004B61F6" w:rsidRDefault="004B61F6" w:rsidP="00BF491C">
    <w:pPr>
      <w:pStyle w:val="pdq2pgselectionanchorcontainer"/>
      <w:pBdr>
        <w:bottom w:val="single" w:sz="4" w:space="1" w:color="auto"/>
      </w:pBdr>
      <w:rPr>
        <w:rFonts w:ascii="Arial" w:hAnsi="Arial" w:cs="Arial"/>
        <w:sz w:val="16"/>
        <w:szCs w:val="16"/>
      </w:rPr>
    </w:pPr>
    <w:r>
      <w:rPr>
        <w:rFonts w:ascii="Arial" w:hAnsi="Arial" w:cs="Arial"/>
        <w:noProof/>
        <w:sz w:val="16"/>
        <w:szCs w:val="16"/>
      </w:rPr>
      <w:t>Okvirni sporazum C2330-26-xxxxxxx                                                      430-20/2026</w:t>
    </w:r>
    <w:r>
      <w:rPr>
        <w:rFonts w:ascii="Arial" w:hAnsi="Arial" w:cs="Arial"/>
        <w:noProof/>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3"/>
    <w:multiLevelType w:val="multilevel"/>
    <w:tmpl w:val="00000003"/>
    <w:name w:val="WW8Num180"/>
    <w:lvl w:ilvl="0">
      <w:start w:val="1"/>
      <w:numFmt w:val="decimal"/>
      <w:lvlText w:val="%1."/>
      <w:lvlJc w:val="left"/>
      <w:pPr>
        <w:tabs>
          <w:tab w:val="num" w:pos="360"/>
        </w:tabs>
        <w:ind w:left="360" w:hanging="360"/>
      </w:pPr>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2" w15:restartNumberingAfterBreak="0">
    <w:nsid w:val="00000008"/>
    <w:multiLevelType w:val="multilevel"/>
    <w:tmpl w:val="70F6305C"/>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
      <w:lvlJc w:val="left"/>
      <w:pPr>
        <w:tabs>
          <w:tab w:val="num" w:pos="0"/>
        </w:tabs>
        <w:ind w:left="1440" w:hanging="360"/>
      </w:pPr>
      <w:rPr>
        <w:rFonts w:ascii="Arial" w:hAnsi="Arial" w:hint="default"/>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E2A06C8"/>
    <w:multiLevelType w:val="hybridMultilevel"/>
    <w:tmpl w:val="DCA8BF02"/>
    <w:lvl w:ilvl="0" w:tplc="FFFFFFFF">
      <w:start w:val="1"/>
      <w:numFmt w:val="bullet"/>
      <w:lvlText w:val="-"/>
      <w:lvlJc w:val="left"/>
      <w:pPr>
        <w:tabs>
          <w:tab w:val="num" w:pos="1080"/>
        </w:tabs>
        <w:ind w:left="1080" w:hanging="360"/>
      </w:pPr>
      <w:rPr>
        <w:rFonts w:ascii="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start w:val="1"/>
      <w:numFmt w:val="bullet"/>
      <w:lvlText w:val=""/>
      <w:lvlJc w:val="left"/>
      <w:pPr>
        <w:tabs>
          <w:tab w:val="num" w:pos="2580"/>
        </w:tabs>
        <w:ind w:left="2580" w:hanging="360"/>
      </w:pPr>
      <w:rPr>
        <w:rFonts w:ascii="Wingdings" w:hAnsi="Wingdings" w:hint="default"/>
      </w:rPr>
    </w:lvl>
    <w:lvl w:ilvl="3" w:tplc="04090001">
      <w:start w:val="1"/>
      <w:numFmt w:val="bullet"/>
      <w:lvlText w:val=""/>
      <w:lvlJc w:val="left"/>
      <w:pPr>
        <w:tabs>
          <w:tab w:val="num" w:pos="3300"/>
        </w:tabs>
        <w:ind w:left="3300" w:hanging="360"/>
      </w:pPr>
      <w:rPr>
        <w:rFonts w:ascii="Symbol" w:hAnsi="Symbol" w:hint="default"/>
      </w:rPr>
    </w:lvl>
    <w:lvl w:ilvl="4" w:tplc="04090003">
      <w:start w:val="1"/>
      <w:numFmt w:val="bullet"/>
      <w:lvlText w:val="o"/>
      <w:lvlJc w:val="left"/>
      <w:pPr>
        <w:tabs>
          <w:tab w:val="num" w:pos="4020"/>
        </w:tabs>
        <w:ind w:left="4020" w:hanging="360"/>
      </w:pPr>
      <w:rPr>
        <w:rFonts w:ascii="Courier New" w:hAnsi="Courier New" w:cs="Courier New" w:hint="default"/>
      </w:rPr>
    </w:lvl>
    <w:lvl w:ilvl="5" w:tplc="04090005">
      <w:start w:val="1"/>
      <w:numFmt w:val="bullet"/>
      <w:lvlText w:val=""/>
      <w:lvlJc w:val="left"/>
      <w:pPr>
        <w:tabs>
          <w:tab w:val="num" w:pos="4740"/>
        </w:tabs>
        <w:ind w:left="4740" w:hanging="360"/>
      </w:pPr>
      <w:rPr>
        <w:rFonts w:ascii="Wingdings" w:hAnsi="Wingdings" w:hint="default"/>
      </w:rPr>
    </w:lvl>
    <w:lvl w:ilvl="6" w:tplc="04090001">
      <w:start w:val="1"/>
      <w:numFmt w:val="bullet"/>
      <w:lvlText w:val=""/>
      <w:lvlJc w:val="left"/>
      <w:pPr>
        <w:tabs>
          <w:tab w:val="num" w:pos="5460"/>
        </w:tabs>
        <w:ind w:left="5460" w:hanging="360"/>
      </w:pPr>
      <w:rPr>
        <w:rFonts w:ascii="Symbol" w:hAnsi="Symbol" w:hint="default"/>
      </w:rPr>
    </w:lvl>
    <w:lvl w:ilvl="7" w:tplc="04090003">
      <w:start w:val="1"/>
      <w:numFmt w:val="bullet"/>
      <w:lvlText w:val="o"/>
      <w:lvlJc w:val="left"/>
      <w:pPr>
        <w:tabs>
          <w:tab w:val="num" w:pos="6180"/>
        </w:tabs>
        <w:ind w:left="6180" w:hanging="360"/>
      </w:pPr>
      <w:rPr>
        <w:rFonts w:ascii="Courier New" w:hAnsi="Courier New" w:cs="Courier New" w:hint="default"/>
      </w:rPr>
    </w:lvl>
    <w:lvl w:ilvl="8" w:tplc="04090005">
      <w:start w:val="1"/>
      <w:numFmt w:val="bullet"/>
      <w:lvlText w:val=""/>
      <w:lvlJc w:val="left"/>
      <w:pPr>
        <w:tabs>
          <w:tab w:val="num" w:pos="6900"/>
        </w:tabs>
        <w:ind w:left="6900" w:hanging="360"/>
      </w:pPr>
      <w:rPr>
        <w:rFonts w:ascii="Wingdings" w:hAnsi="Wingdings" w:hint="default"/>
      </w:rPr>
    </w:lvl>
  </w:abstractNum>
  <w:abstractNum w:abstractNumId="4" w15:restartNumberingAfterBreak="0">
    <w:nsid w:val="0F57AE38"/>
    <w:multiLevelType w:val="hybridMultilevel"/>
    <w:tmpl w:val="FFFFFFFF"/>
    <w:lvl w:ilvl="0" w:tplc="AF248A48">
      <w:start w:val="1"/>
      <w:numFmt w:val="decimal"/>
      <w:lvlText w:val="%1."/>
      <w:lvlJc w:val="left"/>
      <w:pPr>
        <w:ind w:left="720" w:hanging="360"/>
      </w:pPr>
    </w:lvl>
    <w:lvl w:ilvl="1" w:tplc="6B669486">
      <w:start w:val="1"/>
      <w:numFmt w:val="lowerLetter"/>
      <w:lvlText w:val="%2."/>
      <w:lvlJc w:val="left"/>
      <w:pPr>
        <w:ind w:left="1440" w:hanging="360"/>
      </w:pPr>
    </w:lvl>
    <w:lvl w:ilvl="2" w:tplc="4810E082">
      <w:start w:val="1"/>
      <w:numFmt w:val="lowerRoman"/>
      <w:lvlText w:val="%3."/>
      <w:lvlJc w:val="right"/>
      <w:pPr>
        <w:ind w:left="2160" w:hanging="180"/>
      </w:pPr>
    </w:lvl>
    <w:lvl w:ilvl="3" w:tplc="9F02A83C">
      <w:start w:val="1"/>
      <w:numFmt w:val="decimal"/>
      <w:lvlText w:val="%4."/>
      <w:lvlJc w:val="left"/>
      <w:pPr>
        <w:ind w:left="2880" w:hanging="360"/>
      </w:pPr>
    </w:lvl>
    <w:lvl w:ilvl="4" w:tplc="9042966C">
      <w:start w:val="1"/>
      <w:numFmt w:val="lowerLetter"/>
      <w:lvlText w:val="%5."/>
      <w:lvlJc w:val="left"/>
      <w:pPr>
        <w:ind w:left="3600" w:hanging="360"/>
      </w:pPr>
    </w:lvl>
    <w:lvl w:ilvl="5" w:tplc="5206161C">
      <w:start w:val="1"/>
      <w:numFmt w:val="lowerRoman"/>
      <w:lvlText w:val="%6."/>
      <w:lvlJc w:val="right"/>
      <w:pPr>
        <w:ind w:left="4320" w:hanging="180"/>
      </w:pPr>
    </w:lvl>
    <w:lvl w:ilvl="6" w:tplc="8D6AACD2">
      <w:start w:val="1"/>
      <w:numFmt w:val="decimal"/>
      <w:lvlText w:val="%7."/>
      <w:lvlJc w:val="left"/>
      <w:pPr>
        <w:ind w:left="5040" w:hanging="360"/>
      </w:pPr>
    </w:lvl>
    <w:lvl w:ilvl="7" w:tplc="733AE618">
      <w:start w:val="1"/>
      <w:numFmt w:val="lowerLetter"/>
      <w:lvlText w:val="%8."/>
      <w:lvlJc w:val="left"/>
      <w:pPr>
        <w:ind w:left="5760" w:hanging="360"/>
      </w:pPr>
    </w:lvl>
    <w:lvl w:ilvl="8" w:tplc="BEAA14C8">
      <w:start w:val="1"/>
      <w:numFmt w:val="lowerRoman"/>
      <w:lvlText w:val="%9."/>
      <w:lvlJc w:val="right"/>
      <w:pPr>
        <w:ind w:left="6480" w:hanging="180"/>
      </w:pPr>
    </w:lvl>
  </w:abstractNum>
  <w:abstractNum w:abstractNumId="5"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1F6E51"/>
    <w:multiLevelType w:val="hybridMultilevel"/>
    <w:tmpl w:val="F7A04EEE"/>
    <w:lvl w:ilvl="0" w:tplc="6BD2DE36">
      <w:start w:val="1"/>
      <w:numFmt w:val="bullet"/>
      <w:lvlText w:val="-"/>
      <w:lvlJc w:val="left"/>
      <w:pPr>
        <w:tabs>
          <w:tab w:val="num" w:pos="360"/>
        </w:tabs>
        <w:ind w:left="360" w:hanging="360"/>
      </w:pPr>
      <w:rPr>
        <w:rFonts w:ascii="Arial" w:eastAsia="Times New Roman" w:hAnsi="Arial" w:cs="Aria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1F30EEA"/>
    <w:multiLevelType w:val="hybridMultilevel"/>
    <w:tmpl w:val="C19ACC84"/>
    <w:lvl w:ilvl="0" w:tplc="967CC2DA">
      <w:start w:val="1"/>
      <w:numFmt w:val="lowerLetter"/>
      <w:lvlText w:val="%1)"/>
      <w:lvlJc w:val="left"/>
      <w:pPr>
        <w:ind w:left="1020" w:hanging="360"/>
      </w:pPr>
    </w:lvl>
    <w:lvl w:ilvl="1" w:tplc="D3F02836">
      <w:start w:val="1"/>
      <w:numFmt w:val="lowerLetter"/>
      <w:lvlText w:val="%2)"/>
      <w:lvlJc w:val="left"/>
      <w:pPr>
        <w:ind w:left="1020" w:hanging="360"/>
      </w:pPr>
    </w:lvl>
    <w:lvl w:ilvl="2" w:tplc="EB384532">
      <w:start w:val="1"/>
      <w:numFmt w:val="lowerLetter"/>
      <w:lvlText w:val="%3)"/>
      <w:lvlJc w:val="left"/>
      <w:pPr>
        <w:ind w:left="1020" w:hanging="360"/>
      </w:pPr>
    </w:lvl>
    <w:lvl w:ilvl="3" w:tplc="193ECD1E">
      <w:start w:val="1"/>
      <w:numFmt w:val="lowerLetter"/>
      <w:lvlText w:val="%4)"/>
      <w:lvlJc w:val="left"/>
      <w:pPr>
        <w:ind w:left="1020" w:hanging="360"/>
      </w:pPr>
    </w:lvl>
    <w:lvl w:ilvl="4" w:tplc="98B25B6E">
      <w:start w:val="1"/>
      <w:numFmt w:val="lowerLetter"/>
      <w:lvlText w:val="%5)"/>
      <w:lvlJc w:val="left"/>
      <w:pPr>
        <w:ind w:left="1020" w:hanging="360"/>
      </w:pPr>
    </w:lvl>
    <w:lvl w:ilvl="5" w:tplc="F9D6280C">
      <w:start w:val="1"/>
      <w:numFmt w:val="lowerLetter"/>
      <w:lvlText w:val="%6)"/>
      <w:lvlJc w:val="left"/>
      <w:pPr>
        <w:ind w:left="1020" w:hanging="360"/>
      </w:pPr>
    </w:lvl>
    <w:lvl w:ilvl="6" w:tplc="BBCE655E">
      <w:start w:val="1"/>
      <w:numFmt w:val="lowerLetter"/>
      <w:lvlText w:val="%7)"/>
      <w:lvlJc w:val="left"/>
      <w:pPr>
        <w:ind w:left="1020" w:hanging="360"/>
      </w:pPr>
    </w:lvl>
    <w:lvl w:ilvl="7" w:tplc="4CA0F78A">
      <w:start w:val="1"/>
      <w:numFmt w:val="lowerLetter"/>
      <w:lvlText w:val="%8)"/>
      <w:lvlJc w:val="left"/>
      <w:pPr>
        <w:ind w:left="1020" w:hanging="360"/>
      </w:pPr>
    </w:lvl>
    <w:lvl w:ilvl="8" w:tplc="0120A14A">
      <w:start w:val="1"/>
      <w:numFmt w:val="lowerLetter"/>
      <w:lvlText w:val="%9)"/>
      <w:lvlJc w:val="left"/>
      <w:pPr>
        <w:ind w:left="1020" w:hanging="360"/>
      </w:pPr>
    </w:lvl>
  </w:abstractNum>
  <w:abstractNum w:abstractNumId="8" w15:restartNumberingAfterBreak="0">
    <w:nsid w:val="32A92CF2"/>
    <w:multiLevelType w:val="hybridMultilevel"/>
    <w:tmpl w:val="F9BE75BE"/>
    <w:lvl w:ilvl="0" w:tplc="12082BCE">
      <w:start w:val="2"/>
      <w:numFmt w:val="bullet"/>
      <w:pStyle w:val="00Asplosnoalinee"/>
      <w:lvlText w:val=""/>
      <w:lvlJc w:val="left"/>
      <w:pPr>
        <w:tabs>
          <w:tab w:val="num" w:pos="340"/>
        </w:tabs>
        <w:ind w:left="0" w:firstLine="0"/>
      </w:pPr>
      <w:rPr>
        <w:rFonts w:ascii="Wingdings" w:hAnsi="Wingdings"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873086"/>
    <w:multiLevelType w:val="multilevel"/>
    <w:tmpl w:val="8BD4EF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C0E34E3"/>
    <w:multiLevelType w:val="hybridMultilevel"/>
    <w:tmpl w:val="3F506CEC"/>
    <w:lvl w:ilvl="0" w:tplc="4E0239E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C861AEB"/>
    <w:multiLevelType w:val="hybridMultilevel"/>
    <w:tmpl w:val="D6307DDC"/>
    <w:lvl w:ilvl="0" w:tplc="E5720A2E">
      <w:start w:val="1"/>
      <w:numFmt w:val="bullet"/>
      <w:lvlText w:val=""/>
      <w:lvlJc w:val="left"/>
      <w:pPr>
        <w:ind w:left="1440" w:hanging="360"/>
      </w:pPr>
      <w:rPr>
        <w:rFonts w:ascii="Symbol" w:hAnsi="Symbol"/>
      </w:rPr>
    </w:lvl>
    <w:lvl w:ilvl="1" w:tplc="DA5812E4">
      <w:start w:val="1"/>
      <w:numFmt w:val="bullet"/>
      <w:lvlText w:val=""/>
      <w:lvlJc w:val="left"/>
      <w:pPr>
        <w:ind w:left="1440" w:hanging="360"/>
      </w:pPr>
      <w:rPr>
        <w:rFonts w:ascii="Symbol" w:hAnsi="Symbol"/>
      </w:rPr>
    </w:lvl>
    <w:lvl w:ilvl="2" w:tplc="18027C30">
      <w:start w:val="1"/>
      <w:numFmt w:val="bullet"/>
      <w:lvlText w:val=""/>
      <w:lvlJc w:val="left"/>
      <w:pPr>
        <w:ind w:left="1440" w:hanging="360"/>
      </w:pPr>
      <w:rPr>
        <w:rFonts w:ascii="Symbol" w:hAnsi="Symbol"/>
      </w:rPr>
    </w:lvl>
    <w:lvl w:ilvl="3" w:tplc="A55E855E">
      <w:start w:val="1"/>
      <w:numFmt w:val="bullet"/>
      <w:lvlText w:val=""/>
      <w:lvlJc w:val="left"/>
      <w:pPr>
        <w:ind w:left="1440" w:hanging="360"/>
      </w:pPr>
      <w:rPr>
        <w:rFonts w:ascii="Symbol" w:hAnsi="Symbol"/>
      </w:rPr>
    </w:lvl>
    <w:lvl w:ilvl="4" w:tplc="DDDE2CF6">
      <w:start w:val="1"/>
      <w:numFmt w:val="bullet"/>
      <w:lvlText w:val=""/>
      <w:lvlJc w:val="left"/>
      <w:pPr>
        <w:ind w:left="1440" w:hanging="360"/>
      </w:pPr>
      <w:rPr>
        <w:rFonts w:ascii="Symbol" w:hAnsi="Symbol"/>
      </w:rPr>
    </w:lvl>
    <w:lvl w:ilvl="5" w:tplc="38CE8638">
      <w:start w:val="1"/>
      <w:numFmt w:val="bullet"/>
      <w:lvlText w:val=""/>
      <w:lvlJc w:val="left"/>
      <w:pPr>
        <w:ind w:left="1440" w:hanging="360"/>
      </w:pPr>
      <w:rPr>
        <w:rFonts w:ascii="Symbol" w:hAnsi="Symbol"/>
      </w:rPr>
    </w:lvl>
    <w:lvl w:ilvl="6" w:tplc="AC640816">
      <w:start w:val="1"/>
      <w:numFmt w:val="bullet"/>
      <w:lvlText w:val=""/>
      <w:lvlJc w:val="left"/>
      <w:pPr>
        <w:ind w:left="1440" w:hanging="360"/>
      </w:pPr>
      <w:rPr>
        <w:rFonts w:ascii="Symbol" w:hAnsi="Symbol"/>
      </w:rPr>
    </w:lvl>
    <w:lvl w:ilvl="7" w:tplc="78827A86">
      <w:start w:val="1"/>
      <w:numFmt w:val="bullet"/>
      <w:lvlText w:val=""/>
      <w:lvlJc w:val="left"/>
      <w:pPr>
        <w:ind w:left="1440" w:hanging="360"/>
      </w:pPr>
      <w:rPr>
        <w:rFonts w:ascii="Symbol" w:hAnsi="Symbol"/>
      </w:rPr>
    </w:lvl>
    <w:lvl w:ilvl="8" w:tplc="ECECDD2E">
      <w:start w:val="1"/>
      <w:numFmt w:val="bullet"/>
      <w:lvlText w:val=""/>
      <w:lvlJc w:val="left"/>
      <w:pPr>
        <w:ind w:left="1440" w:hanging="360"/>
      </w:pPr>
      <w:rPr>
        <w:rFonts w:ascii="Symbol" w:hAnsi="Symbol"/>
      </w:rPr>
    </w:lvl>
  </w:abstractNum>
  <w:abstractNum w:abstractNumId="12" w15:restartNumberingAfterBreak="0">
    <w:nsid w:val="419D6581"/>
    <w:multiLevelType w:val="multilevel"/>
    <w:tmpl w:val="D228F8DA"/>
    <w:lvl w:ilvl="0">
      <w:start w:val="1"/>
      <w:numFmt w:val="bullet"/>
      <w:pStyle w:val="Zamik-1"/>
      <w:lvlText w:val=""/>
      <w:lvlJc w:val="left"/>
      <w:pPr>
        <w:tabs>
          <w:tab w:val="num" w:pos="567"/>
        </w:tabs>
        <w:ind w:left="567" w:hanging="283"/>
      </w:pPr>
      <w:rPr>
        <w:rFonts w:ascii="Symbol" w:hAnsi="Symbol" w:hint="default"/>
        <w:sz w:val="22"/>
      </w:rPr>
    </w:lvl>
    <w:lvl w:ilvl="1">
      <w:start w:val="1"/>
      <w:numFmt w:val="bullet"/>
      <w:lvlText w:val="o"/>
      <w:lvlJc w:val="left"/>
      <w:pPr>
        <w:tabs>
          <w:tab w:val="num" w:pos="851"/>
        </w:tabs>
        <w:ind w:left="851" w:hanging="284"/>
      </w:pPr>
      <w:rPr>
        <w:rFonts w:ascii="Courier New" w:hAnsi="Courier New" w:hint="default"/>
      </w:rPr>
    </w:lvl>
    <w:lvl w:ilvl="2">
      <w:start w:val="1"/>
      <w:numFmt w:val="bullet"/>
      <w:lvlText w:val=""/>
      <w:lvlJc w:val="left"/>
      <w:pPr>
        <w:tabs>
          <w:tab w:val="num" w:pos="1134"/>
        </w:tabs>
        <w:ind w:left="1134" w:hanging="283"/>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3" w15:restartNumberingAfterBreak="0">
    <w:nsid w:val="44B91F17"/>
    <w:multiLevelType w:val="hybridMultilevel"/>
    <w:tmpl w:val="BF9A3194"/>
    <w:lvl w:ilvl="0" w:tplc="43D0129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4EB2BCC"/>
    <w:multiLevelType w:val="singleLevel"/>
    <w:tmpl w:val="48DA65C8"/>
    <w:lvl w:ilvl="0">
      <w:start w:val="1"/>
      <w:numFmt w:val="decimal"/>
      <w:lvlText w:val="%1."/>
      <w:lvlJc w:val="left"/>
      <w:pPr>
        <w:tabs>
          <w:tab w:val="num" w:pos="360"/>
        </w:tabs>
        <w:ind w:left="360" w:hanging="360"/>
      </w:pPr>
      <w:rPr>
        <w:rFonts w:hint="default"/>
      </w:rPr>
    </w:lvl>
  </w:abstractNum>
  <w:abstractNum w:abstractNumId="15" w15:restartNumberingAfterBreak="0">
    <w:nsid w:val="46B72852"/>
    <w:multiLevelType w:val="multilevel"/>
    <w:tmpl w:val="713C9B7A"/>
    <w:lvl w:ilvl="0">
      <w:start w:val="8"/>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49127064"/>
    <w:multiLevelType w:val="hybridMultilevel"/>
    <w:tmpl w:val="BA143DF2"/>
    <w:lvl w:ilvl="0" w:tplc="395871FE">
      <w:start w:val="12"/>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BA238BC"/>
    <w:multiLevelType w:val="hybridMultilevel"/>
    <w:tmpl w:val="9C448BEA"/>
    <w:lvl w:ilvl="0" w:tplc="000F0409">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BFE0C05"/>
    <w:multiLevelType w:val="hybridMultilevel"/>
    <w:tmpl w:val="AD04F204"/>
    <w:lvl w:ilvl="0" w:tplc="56FC96A6">
      <w:start w:val="1"/>
      <w:numFmt w:val="upperRoman"/>
      <w:suff w:val="space"/>
      <w:lvlText w:val="%1."/>
      <w:lvlJc w:val="left"/>
      <w:pPr>
        <w:ind w:left="360" w:hanging="360"/>
      </w:pPr>
      <w:rPr>
        <w:rFonts w:hint="default"/>
      </w:rPr>
    </w:lvl>
    <w:lvl w:ilvl="1" w:tplc="04240019" w:tentative="1">
      <w:start w:val="1"/>
      <w:numFmt w:val="lowerLetter"/>
      <w:lvlText w:val="%2."/>
      <w:lvlJc w:val="left"/>
      <w:pPr>
        <w:ind w:left="-2535" w:hanging="360"/>
      </w:pPr>
    </w:lvl>
    <w:lvl w:ilvl="2" w:tplc="0424001B" w:tentative="1">
      <w:start w:val="1"/>
      <w:numFmt w:val="lowerRoman"/>
      <w:lvlText w:val="%3."/>
      <w:lvlJc w:val="right"/>
      <w:pPr>
        <w:ind w:left="-1815" w:hanging="180"/>
      </w:pPr>
    </w:lvl>
    <w:lvl w:ilvl="3" w:tplc="0424000F" w:tentative="1">
      <w:start w:val="1"/>
      <w:numFmt w:val="decimal"/>
      <w:lvlText w:val="%4."/>
      <w:lvlJc w:val="left"/>
      <w:pPr>
        <w:ind w:left="-1095" w:hanging="360"/>
      </w:pPr>
    </w:lvl>
    <w:lvl w:ilvl="4" w:tplc="04240019" w:tentative="1">
      <w:start w:val="1"/>
      <w:numFmt w:val="lowerLetter"/>
      <w:lvlText w:val="%5."/>
      <w:lvlJc w:val="left"/>
      <w:pPr>
        <w:ind w:left="-375" w:hanging="360"/>
      </w:pPr>
    </w:lvl>
    <w:lvl w:ilvl="5" w:tplc="0424001B" w:tentative="1">
      <w:start w:val="1"/>
      <w:numFmt w:val="lowerRoman"/>
      <w:lvlText w:val="%6."/>
      <w:lvlJc w:val="right"/>
      <w:pPr>
        <w:ind w:left="345" w:hanging="180"/>
      </w:pPr>
    </w:lvl>
    <w:lvl w:ilvl="6" w:tplc="0424000F" w:tentative="1">
      <w:start w:val="1"/>
      <w:numFmt w:val="decimal"/>
      <w:lvlText w:val="%7."/>
      <w:lvlJc w:val="left"/>
      <w:pPr>
        <w:ind w:left="1065" w:hanging="360"/>
      </w:pPr>
    </w:lvl>
    <w:lvl w:ilvl="7" w:tplc="04240019" w:tentative="1">
      <w:start w:val="1"/>
      <w:numFmt w:val="lowerLetter"/>
      <w:lvlText w:val="%8."/>
      <w:lvlJc w:val="left"/>
      <w:pPr>
        <w:ind w:left="1785" w:hanging="360"/>
      </w:pPr>
    </w:lvl>
    <w:lvl w:ilvl="8" w:tplc="0424001B" w:tentative="1">
      <w:start w:val="1"/>
      <w:numFmt w:val="lowerRoman"/>
      <w:lvlText w:val="%9."/>
      <w:lvlJc w:val="right"/>
      <w:pPr>
        <w:ind w:left="2505" w:hanging="180"/>
      </w:pPr>
    </w:lvl>
  </w:abstractNum>
  <w:abstractNum w:abstractNumId="19" w15:restartNumberingAfterBreak="0">
    <w:nsid w:val="50C2653E"/>
    <w:multiLevelType w:val="singleLevel"/>
    <w:tmpl w:val="847C0A44"/>
    <w:lvl w:ilvl="0">
      <w:start w:val="1"/>
      <w:numFmt w:val="decimal"/>
      <w:pStyle w:val="clen"/>
      <w:lvlText w:val="%1. člen"/>
      <w:lvlJc w:val="center"/>
      <w:pPr>
        <w:tabs>
          <w:tab w:val="num" w:pos="648"/>
        </w:tabs>
        <w:ind w:left="0" w:firstLine="288"/>
      </w:pPr>
      <w:rPr>
        <w:rFonts w:ascii="Arial" w:hAnsi="Arial" w:hint="default"/>
        <w:b w:val="0"/>
        <w:i w:val="0"/>
        <w:sz w:val="22"/>
      </w:rPr>
    </w:lvl>
  </w:abstractNum>
  <w:abstractNum w:abstractNumId="20" w15:restartNumberingAfterBreak="0">
    <w:nsid w:val="5770199C"/>
    <w:multiLevelType w:val="hybridMultilevel"/>
    <w:tmpl w:val="5FBC4BE4"/>
    <w:lvl w:ilvl="0" w:tplc="FFFFFFFF">
      <w:start w:val="1"/>
      <w:numFmt w:val="bullet"/>
      <w:pStyle w:val="Alineja2Znak"/>
      <w:lvlText w:val=""/>
      <w:lvlJc w:val="left"/>
      <w:pPr>
        <w:tabs>
          <w:tab w:val="num" w:pos="284"/>
        </w:tabs>
        <w:ind w:left="284" w:hanging="284"/>
      </w:pPr>
      <w:rPr>
        <w:rFonts w:ascii="Symbol" w:eastAsia="Times New Roman" w:hAnsi="Symbol" w:cs="Times New Roman"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2A2D2C"/>
    <w:multiLevelType w:val="hybridMultilevel"/>
    <w:tmpl w:val="30A0E4E4"/>
    <w:lvl w:ilvl="0" w:tplc="82AA4AF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41718F1"/>
    <w:multiLevelType w:val="singleLevel"/>
    <w:tmpl w:val="63400602"/>
    <w:lvl w:ilvl="0">
      <w:start w:val="1"/>
      <w:numFmt w:val="decimal"/>
      <w:pStyle w:val="Tocka"/>
      <w:lvlText w:val="%1."/>
      <w:lvlJc w:val="left"/>
      <w:pPr>
        <w:tabs>
          <w:tab w:val="num" w:pos="360"/>
        </w:tabs>
        <w:ind w:left="360" w:hanging="360"/>
      </w:pPr>
    </w:lvl>
  </w:abstractNum>
  <w:abstractNum w:abstractNumId="23" w15:restartNumberingAfterBreak="0">
    <w:nsid w:val="66E07F36"/>
    <w:multiLevelType w:val="hybridMultilevel"/>
    <w:tmpl w:val="062C06F0"/>
    <w:lvl w:ilvl="0" w:tplc="AA4CC8DA">
      <w:start w:val="7"/>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7487858"/>
    <w:multiLevelType w:val="hybridMultilevel"/>
    <w:tmpl w:val="C8F6268C"/>
    <w:lvl w:ilvl="0" w:tplc="CBBC960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C8C02E7"/>
    <w:multiLevelType w:val="hybridMultilevel"/>
    <w:tmpl w:val="24B81736"/>
    <w:lvl w:ilvl="0" w:tplc="A642A6A0">
      <w:start w:val="1"/>
      <w:numFmt w:val="bullet"/>
      <w:lvlText w:val=""/>
      <w:lvlJc w:val="left"/>
      <w:pPr>
        <w:tabs>
          <w:tab w:val="num" w:pos="357"/>
        </w:tabs>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6" w15:restartNumberingAfterBreak="0">
    <w:nsid w:val="6C9447B0"/>
    <w:multiLevelType w:val="hybridMultilevel"/>
    <w:tmpl w:val="BB02ABB4"/>
    <w:lvl w:ilvl="0" w:tplc="E3CCAB0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D1B7B6A"/>
    <w:multiLevelType w:val="multilevel"/>
    <w:tmpl w:val="C61E0E58"/>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DF21C6E"/>
    <w:multiLevelType w:val="hybridMultilevel"/>
    <w:tmpl w:val="339446AE"/>
    <w:lvl w:ilvl="0" w:tplc="DF80ECA6">
      <w:start w:val="1"/>
      <w:numFmt w:val="bullet"/>
      <w:suff w:val="space"/>
      <w:lvlText w:val=""/>
      <w:lvlJc w:val="left"/>
      <w:pPr>
        <w:ind w:left="340" w:firstLine="0"/>
      </w:pPr>
      <w:rPr>
        <w:rFonts w:ascii="Symbol" w:hAnsi="Symbol"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7F076BB"/>
    <w:multiLevelType w:val="hybridMultilevel"/>
    <w:tmpl w:val="7E5647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8006541"/>
    <w:multiLevelType w:val="hybridMultilevel"/>
    <w:tmpl w:val="54A00306"/>
    <w:lvl w:ilvl="0" w:tplc="4E0239E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95E563E"/>
    <w:multiLevelType w:val="hybridMultilevel"/>
    <w:tmpl w:val="34226F34"/>
    <w:lvl w:ilvl="0" w:tplc="CB5C1D1C">
      <w:start w:val="20"/>
      <w:numFmt w:val="bullet"/>
      <w:lvlText w:val="-"/>
      <w:lvlJc w:val="left"/>
      <w:pPr>
        <w:ind w:left="227" w:firstLine="133"/>
      </w:pPr>
      <w:rPr>
        <w:rFonts w:ascii="Arial" w:eastAsia="Times New Roman" w:hAnsi="Arial" w:hint="default"/>
      </w:rPr>
    </w:lvl>
    <w:lvl w:ilvl="1" w:tplc="2CE0F516">
      <w:start w:val="1"/>
      <w:numFmt w:val="bullet"/>
      <w:lvlText w:val="o"/>
      <w:lvlJc w:val="left"/>
      <w:pPr>
        <w:ind w:left="1440" w:hanging="360"/>
      </w:pPr>
      <w:rPr>
        <w:rFonts w:ascii="Courier New" w:hAnsi="Courier New" w:cs="Courier New" w:hint="default"/>
      </w:rPr>
    </w:lvl>
    <w:lvl w:ilvl="2" w:tplc="F66E9252">
      <w:start w:val="1"/>
      <w:numFmt w:val="bullet"/>
      <w:lvlText w:val=""/>
      <w:lvlJc w:val="left"/>
      <w:pPr>
        <w:ind w:left="2160" w:hanging="360"/>
      </w:pPr>
      <w:rPr>
        <w:rFonts w:ascii="Wingdings" w:hAnsi="Wingdings" w:hint="default"/>
      </w:rPr>
    </w:lvl>
    <w:lvl w:ilvl="3" w:tplc="E514DCA6">
      <w:start w:val="1"/>
      <w:numFmt w:val="bullet"/>
      <w:lvlText w:val=""/>
      <w:lvlJc w:val="left"/>
      <w:pPr>
        <w:ind w:left="2880" w:hanging="360"/>
      </w:pPr>
      <w:rPr>
        <w:rFonts w:ascii="Symbol" w:hAnsi="Symbol" w:hint="default"/>
      </w:rPr>
    </w:lvl>
    <w:lvl w:ilvl="4" w:tplc="597423CC">
      <w:start w:val="1"/>
      <w:numFmt w:val="bullet"/>
      <w:lvlText w:val="o"/>
      <w:lvlJc w:val="left"/>
      <w:pPr>
        <w:ind w:left="3600" w:hanging="360"/>
      </w:pPr>
      <w:rPr>
        <w:rFonts w:ascii="Courier New" w:hAnsi="Courier New" w:cs="Courier New" w:hint="default"/>
      </w:rPr>
    </w:lvl>
    <w:lvl w:ilvl="5" w:tplc="C01C9D76">
      <w:start w:val="1"/>
      <w:numFmt w:val="bullet"/>
      <w:lvlText w:val=""/>
      <w:lvlJc w:val="left"/>
      <w:pPr>
        <w:ind w:left="4320" w:hanging="360"/>
      </w:pPr>
      <w:rPr>
        <w:rFonts w:ascii="Wingdings" w:hAnsi="Wingdings" w:hint="default"/>
      </w:rPr>
    </w:lvl>
    <w:lvl w:ilvl="6" w:tplc="282812DE">
      <w:start w:val="1"/>
      <w:numFmt w:val="bullet"/>
      <w:lvlText w:val=""/>
      <w:lvlJc w:val="left"/>
      <w:pPr>
        <w:ind w:left="5040" w:hanging="360"/>
      </w:pPr>
      <w:rPr>
        <w:rFonts w:ascii="Symbol" w:hAnsi="Symbol" w:hint="default"/>
      </w:rPr>
    </w:lvl>
    <w:lvl w:ilvl="7" w:tplc="44CA86A0">
      <w:start w:val="1"/>
      <w:numFmt w:val="bullet"/>
      <w:lvlText w:val="o"/>
      <w:lvlJc w:val="left"/>
      <w:pPr>
        <w:ind w:left="5760" w:hanging="360"/>
      </w:pPr>
      <w:rPr>
        <w:rFonts w:ascii="Courier New" w:hAnsi="Courier New" w:cs="Courier New" w:hint="default"/>
      </w:rPr>
    </w:lvl>
    <w:lvl w:ilvl="8" w:tplc="1B22564C">
      <w:start w:val="1"/>
      <w:numFmt w:val="bullet"/>
      <w:lvlText w:val=""/>
      <w:lvlJc w:val="left"/>
      <w:pPr>
        <w:ind w:left="6480" w:hanging="360"/>
      </w:pPr>
      <w:rPr>
        <w:rFonts w:ascii="Wingdings" w:hAnsi="Wingdings" w:hint="default"/>
      </w:rPr>
    </w:lvl>
  </w:abstractNum>
  <w:abstractNum w:abstractNumId="32" w15:restartNumberingAfterBreak="0">
    <w:nsid w:val="79BC7CA6"/>
    <w:multiLevelType w:val="multilevel"/>
    <w:tmpl w:val="79BC7CA6"/>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52460014">
    <w:abstractNumId w:val="29"/>
  </w:num>
  <w:num w:numId="2" w16cid:durableId="1154183734">
    <w:abstractNumId w:val="18"/>
  </w:num>
  <w:num w:numId="3" w16cid:durableId="1172528622">
    <w:abstractNumId w:val="2"/>
  </w:num>
  <w:num w:numId="4" w16cid:durableId="1198010528">
    <w:abstractNumId w:val="13"/>
  </w:num>
  <w:num w:numId="5" w16cid:durableId="122504863">
    <w:abstractNumId w:val="7"/>
  </w:num>
  <w:num w:numId="6" w16cid:durableId="1237976785">
    <w:abstractNumId w:val="22"/>
  </w:num>
  <w:num w:numId="7" w16cid:durableId="1415786851">
    <w:abstractNumId w:val="32"/>
  </w:num>
  <w:num w:numId="8" w16cid:durableId="1486126221">
    <w:abstractNumId w:val="15"/>
  </w:num>
  <w:num w:numId="9" w16cid:durableId="1512255046">
    <w:abstractNumId w:val="3"/>
  </w:num>
  <w:num w:numId="10" w16cid:durableId="153380542">
    <w:abstractNumId w:val="17"/>
  </w:num>
  <w:num w:numId="11" w16cid:durableId="1593928412">
    <w:abstractNumId w:val="8"/>
  </w:num>
  <w:num w:numId="12" w16cid:durableId="1656571260">
    <w:abstractNumId w:val="19"/>
  </w:num>
  <w:num w:numId="13" w16cid:durableId="1784569284">
    <w:abstractNumId w:val="30"/>
  </w:num>
  <w:num w:numId="14" w16cid:durableId="1817406576">
    <w:abstractNumId w:val="24"/>
  </w:num>
  <w:num w:numId="15" w16cid:durableId="1850288167">
    <w:abstractNumId w:val="10"/>
  </w:num>
  <w:num w:numId="16" w16cid:durableId="1944454278">
    <w:abstractNumId w:val="28"/>
  </w:num>
  <w:num w:numId="17" w16cid:durableId="1974942058">
    <w:abstractNumId w:val="16"/>
  </w:num>
  <w:num w:numId="18" w16cid:durableId="2088720749">
    <w:abstractNumId w:val="23"/>
  </w:num>
  <w:num w:numId="19" w16cid:durableId="2093115422">
    <w:abstractNumId w:val="4"/>
  </w:num>
  <w:num w:numId="20" w16cid:durableId="339237762">
    <w:abstractNumId w:val="14"/>
  </w:num>
  <w:num w:numId="21" w16cid:durableId="368140579">
    <w:abstractNumId w:val="20"/>
  </w:num>
  <w:num w:numId="22" w16cid:durableId="430012700">
    <w:abstractNumId w:val="26"/>
  </w:num>
  <w:num w:numId="23" w16cid:durableId="579339972">
    <w:abstractNumId w:val="25"/>
  </w:num>
  <w:num w:numId="24" w16cid:durableId="631835090">
    <w:abstractNumId w:val="12"/>
  </w:num>
  <w:num w:numId="25" w16cid:durableId="635338681">
    <w:abstractNumId w:val="0"/>
  </w:num>
  <w:num w:numId="26" w16cid:durableId="731541464">
    <w:abstractNumId w:val="5"/>
  </w:num>
  <w:num w:numId="27" w16cid:durableId="818422983">
    <w:abstractNumId w:val="27"/>
  </w:num>
  <w:num w:numId="28" w16cid:durableId="898054581">
    <w:abstractNumId w:val="6"/>
  </w:num>
  <w:num w:numId="29" w16cid:durableId="903373737">
    <w:abstractNumId w:val="21"/>
  </w:num>
  <w:num w:numId="30" w16cid:durableId="694844605">
    <w:abstractNumId w:val="31"/>
  </w:num>
  <w:num w:numId="31" w16cid:durableId="415709058">
    <w:abstractNumId w:val="9"/>
  </w:num>
  <w:num w:numId="32" w16cid:durableId="1431461939">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BF7"/>
    <w:rsid w:val="000000C0"/>
    <w:rsid w:val="000003DE"/>
    <w:rsid w:val="00001812"/>
    <w:rsid w:val="00001DC9"/>
    <w:rsid w:val="00002795"/>
    <w:rsid w:val="0000331A"/>
    <w:rsid w:val="00003492"/>
    <w:rsid w:val="0000352C"/>
    <w:rsid w:val="000036F1"/>
    <w:rsid w:val="0000383A"/>
    <w:rsid w:val="00003ABB"/>
    <w:rsid w:val="00003B43"/>
    <w:rsid w:val="00003BA7"/>
    <w:rsid w:val="00003BA8"/>
    <w:rsid w:val="00004006"/>
    <w:rsid w:val="00004719"/>
    <w:rsid w:val="00004F52"/>
    <w:rsid w:val="0000590D"/>
    <w:rsid w:val="00005F93"/>
    <w:rsid w:val="000060AF"/>
    <w:rsid w:val="00007614"/>
    <w:rsid w:val="00007945"/>
    <w:rsid w:val="0001009F"/>
    <w:rsid w:val="00010549"/>
    <w:rsid w:val="000107FA"/>
    <w:rsid w:val="000116C5"/>
    <w:rsid w:val="000119BC"/>
    <w:rsid w:val="00011D53"/>
    <w:rsid w:val="00011EEB"/>
    <w:rsid w:val="00012449"/>
    <w:rsid w:val="000128F8"/>
    <w:rsid w:val="00012F14"/>
    <w:rsid w:val="00013068"/>
    <w:rsid w:val="00014328"/>
    <w:rsid w:val="00014A78"/>
    <w:rsid w:val="00014C45"/>
    <w:rsid w:val="00014CBA"/>
    <w:rsid w:val="00014D74"/>
    <w:rsid w:val="000156F9"/>
    <w:rsid w:val="00015712"/>
    <w:rsid w:val="00015A00"/>
    <w:rsid w:val="00015C9E"/>
    <w:rsid w:val="00015DA3"/>
    <w:rsid w:val="000164BB"/>
    <w:rsid w:val="00016721"/>
    <w:rsid w:val="00016C6D"/>
    <w:rsid w:val="00017531"/>
    <w:rsid w:val="00017B78"/>
    <w:rsid w:val="0002033C"/>
    <w:rsid w:val="0002061F"/>
    <w:rsid w:val="00020AA0"/>
    <w:rsid w:val="00020DF6"/>
    <w:rsid w:val="000212D3"/>
    <w:rsid w:val="000213E2"/>
    <w:rsid w:val="00021AB2"/>
    <w:rsid w:val="000237D7"/>
    <w:rsid w:val="0002496A"/>
    <w:rsid w:val="00024AF6"/>
    <w:rsid w:val="00024CF6"/>
    <w:rsid w:val="00025269"/>
    <w:rsid w:val="0002601D"/>
    <w:rsid w:val="000266C9"/>
    <w:rsid w:val="0002686D"/>
    <w:rsid w:val="00026C13"/>
    <w:rsid w:val="00027A2F"/>
    <w:rsid w:val="00030287"/>
    <w:rsid w:val="000303A3"/>
    <w:rsid w:val="00030C84"/>
    <w:rsid w:val="00031370"/>
    <w:rsid w:val="00031D0D"/>
    <w:rsid w:val="0003262C"/>
    <w:rsid w:val="00032746"/>
    <w:rsid w:val="00032755"/>
    <w:rsid w:val="000333B0"/>
    <w:rsid w:val="00033938"/>
    <w:rsid w:val="00033F76"/>
    <w:rsid w:val="00033FE0"/>
    <w:rsid w:val="000343A1"/>
    <w:rsid w:val="000344E9"/>
    <w:rsid w:val="0003471D"/>
    <w:rsid w:val="00034CAE"/>
    <w:rsid w:val="00034EB1"/>
    <w:rsid w:val="00035726"/>
    <w:rsid w:val="00036786"/>
    <w:rsid w:val="00037595"/>
    <w:rsid w:val="000375B0"/>
    <w:rsid w:val="000375E6"/>
    <w:rsid w:val="000378E2"/>
    <w:rsid w:val="00037A35"/>
    <w:rsid w:val="00037AD9"/>
    <w:rsid w:val="0004075F"/>
    <w:rsid w:val="00040D64"/>
    <w:rsid w:val="00041264"/>
    <w:rsid w:val="000419EB"/>
    <w:rsid w:val="00042224"/>
    <w:rsid w:val="00042B65"/>
    <w:rsid w:val="00043553"/>
    <w:rsid w:val="000436E4"/>
    <w:rsid w:val="00044476"/>
    <w:rsid w:val="000445F6"/>
    <w:rsid w:val="00044C32"/>
    <w:rsid w:val="00044D98"/>
    <w:rsid w:val="00044EC1"/>
    <w:rsid w:val="000450F9"/>
    <w:rsid w:val="0004538F"/>
    <w:rsid w:val="00046867"/>
    <w:rsid w:val="00047400"/>
    <w:rsid w:val="00052260"/>
    <w:rsid w:val="000527B1"/>
    <w:rsid w:val="00052C44"/>
    <w:rsid w:val="00052DA9"/>
    <w:rsid w:val="00052FB4"/>
    <w:rsid w:val="0005308C"/>
    <w:rsid w:val="0005316C"/>
    <w:rsid w:val="00053963"/>
    <w:rsid w:val="000548CF"/>
    <w:rsid w:val="00054A54"/>
    <w:rsid w:val="00054BB9"/>
    <w:rsid w:val="00055585"/>
    <w:rsid w:val="00055718"/>
    <w:rsid w:val="000569F0"/>
    <w:rsid w:val="00056D8D"/>
    <w:rsid w:val="00056FDA"/>
    <w:rsid w:val="00057235"/>
    <w:rsid w:val="000579BC"/>
    <w:rsid w:val="0006026F"/>
    <w:rsid w:val="0006069E"/>
    <w:rsid w:val="00060E1C"/>
    <w:rsid w:val="00061055"/>
    <w:rsid w:val="000610DE"/>
    <w:rsid w:val="00061599"/>
    <w:rsid w:val="00062554"/>
    <w:rsid w:val="00062E3C"/>
    <w:rsid w:val="00062E8A"/>
    <w:rsid w:val="00062FEB"/>
    <w:rsid w:val="0006329E"/>
    <w:rsid w:val="00063749"/>
    <w:rsid w:val="0006485B"/>
    <w:rsid w:val="00064C84"/>
    <w:rsid w:val="00064CEC"/>
    <w:rsid w:val="00064F2E"/>
    <w:rsid w:val="000650F4"/>
    <w:rsid w:val="000652E2"/>
    <w:rsid w:val="00065428"/>
    <w:rsid w:val="0006589F"/>
    <w:rsid w:val="00065FBE"/>
    <w:rsid w:val="0006631B"/>
    <w:rsid w:val="000675A4"/>
    <w:rsid w:val="00067674"/>
    <w:rsid w:val="00067EC4"/>
    <w:rsid w:val="00070572"/>
    <w:rsid w:val="00070770"/>
    <w:rsid w:val="000708D9"/>
    <w:rsid w:val="000709A5"/>
    <w:rsid w:val="00070E35"/>
    <w:rsid w:val="000712BC"/>
    <w:rsid w:val="00071666"/>
    <w:rsid w:val="0007199A"/>
    <w:rsid w:val="000726A5"/>
    <w:rsid w:val="00072702"/>
    <w:rsid w:val="00072C88"/>
    <w:rsid w:val="00072FF6"/>
    <w:rsid w:val="00073ECE"/>
    <w:rsid w:val="0007406C"/>
    <w:rsid w:val="000740BD"/>
    <w:rsid w:val="0007463F"/>
    <w:rsid w:val="00075CF6"/>
    <w:rsid w:val="00076286"/>
    <w:rsid w:val="000763FE"/>
    <w:rsid w:val="000768B2"/>
    <w:rsid w:val="00077144"/>
    <w:rsid w:val="00077345"/>
    <w:rsid w:val="00077B14"/>
    <w:rsid w:val="00080367"/>
    <w:rsid w:val="00080750"/>
    <w:rsid w:val="00080837"/>
    <w:rsid w:val="00080C3C"/>
    <w:rsid w:val="00081392"/>
    <w:rsid w:val="00081764"/>
    <w:rsid w:val="00081952"/>
    <w:rsid w:val="00081A2E"/>
    <w:rsid w:val="00081B19"/>
    <w:rsid w:val="0008200E"/>
    <w:rsid w:val="000827C8"/>
    <w:rsid w:val="000828DC"/>
    <w:rsid w:val="00082FAE"/>
    <w:rsid w:val="000836AE"/>
    <w:rsid w:val="00083A22"/>
    <w:rsid w:val="00083A48"/>
    <w:rsid w:val="000842B4"/>
    <w:rsid w:val="0008503C"/>
    <w:rsid w:val="00085A29"/>
    <w:rsid w:val="00085F21"/>
    <w:rsid w:val="000862F5"/>
    <w:rsid w:val="00086B7C"/>
    <w:rsid w:val="000871A3"/>
    <w:rsid w:val="00087293"/>
    <w:rsid w:val="0008755C"/>
    <w:rsid w:val="00091566"/>
    <w:rsid w:val="00091E7D"/>
    <w:rsid w:val="000922D2"/>
    <w:rsid w:val="00092620"/>
    <w:rsid w:val="00092649"/>
    <w:rsid w:val="0009368A"/>
    <w:rsid w:val="0009463F"/>
    <w:rsid w:val="00095390"/>
    <w:rsid w:val="00095F2F"/>
    <w:rsid w:val="00096038"/>
    <w:rsid w:val="00096680"/>
    <w:rsid w:val="000974F9"/>
    <w:rsid w:val="00097844"/>
    <w:rsid w:val="00097A54"/>
    <w:rsid w:val="00097BA4"/>
    <w:rsid w:val="000A0437"/>
    <w:rsid w:val="000A048B"/>
    <w:rsid w:val="000A0EAD"/>
    <w:rsid w:val="000A0F71"/>
    <w:rsid w:val="000A19CE"/>
    <w:rsid w:val="000A1A9B"/>
    <w:rsid w:val="000A1D0B"/>
    <w:rsid w:val="000A24F2"/>
    <w:rsid w:val="000A3C96"/>
    <w:rsid w:val="000A466D"/>
    <w:rsid w:val="000A46DA"/>
    <w:rsid w:val="000A4D83"/>
    <w:rsid w:val="000A553C"/>
    <w:rsid w:val="000A595B"/>
    <w:rsid w:val="000A6053"/>
    <w:rsid w:val="000A65CC"/>
    <w:rsid w:val="000A695A"/>
    <w:rsid w:val="000A6D08"/>
    <w:rsid w:val="000A7124"/>
    <w:rsid w:val="000B0547"/>
    <w:rsid w:val="000B1AA9"/>
    <w:rsid w:val="000B30D8"/>
    <w:rsid w:val="000B3C39"/>
    <w:rsid w:val="000B4308"/>
    <w:rsid w:val="000B43A1"/>
    <w:rsid w:val="000B534C"/>
    <w:rsid w:val="000B5856"/>
    <w:rsid w:val="000B5BAC"/>
    <w:rsid w:val="000B6794"/>
    <w:rsid w:val="000B723A"/>
    <w:rsid w:val="000B73C4"/>
    <w:rsid w:val="000B77A5"/>
    <w:rsid w:val="000C00EC"/>
    <w:rsid w:val="000C01FB"/>
    <w:rsid w:val="000C0381"/>
    <w:rsid w:val="000C0690"/>
    <w:rsid w:val="000C0DDE"/>
    <w:rsid w:val="000C0E54"/>
    <w:rsid w:val="000C163B"/>
    <w:rsid w:val="000C1B9A"/>
    <w:rsid w:val="000C22EF"/>
    <w:rsid w:val="000C230B"/>
    <w:rsid w:val="000C2501"/>
    <w:rsid w:val="000C2E03"/>
    <w:rsid w:val="000C327D"/>
    <w:rsid w:val="000C3C22"/>
    <w:rsid w:val="000C5373"/>
    <w:rsid w:val="000C5A54"/>
    <w:rsid w:val="000C6574"/>
    <w:rsid w:val="000C67D3"/>
    <w:rsid w:val="000C6C81"/>
    <w:rsid w:val="000C6F68"/>
    <w:rsid w:val="000C7A9F"/>
    <w:rsid w:val="000C7E4F"/>
    <w:rsid w:val="000D09E4"/>
    <w:rsid w:val="000D1416"/>
    <w:rsid w:val="000D1460"/>
    <w:rsid w:val="000D1C35"/>
    <w:rsid w:val="000D20C8"/>
    <w:rsid w:val="000D22AE"/>
    <w:rsid w:val="000D2F9D"/>
    <w:rsid w:val="000D31DA"/>
    <w:rsid w:val="000D368A"/>
    <w:rsid w:val="000D3A9E"/>
    <w:rsid w:val="000D42CE"/>
    <w:rsid w:val="000D48C2"/>
    <w:rsid w:val="000D4E00"/>
    <w:rsid w:val="000D55AD"/>
    <w:rsid w:val="000D56C0"/>
    <w:rsid w:val="000D6597"/>
    <w:rsid w:val="000D799C"/>
    <w:rsid w:val="000E06A8"/>
    <w:rsid w:val="000E0980"/>
    <w:rsid w:val="000E0EF7"/>
    <w:rsid w:val="000E1866"/>
    <w:rsid w:val="000E1F5C"/>
    <w:rsid w:val="000E214E"/>
    <w:rsid w:val="000E2B3E"/>
    <w:rsid w:val="000E2CC1"/>
    <w:rsid w:val="000E2D39"/>
    <w:rsid w:val="000E36BA"/>
    <w:rsid w:val="000E3E8C"/>
    <w:rsid w:val="000E3FAF"/>
    <w:rsid w:val="000E44A2"/>
    <w:rsid w:val="000E45CD"/>
    <w:rsid w:val="000E4AAF"/>
    <w:rsid w:val="000E4C29"/>
    <w:rsid w:val="000E4D13"/>
    <w:rsid w:val="000E6128"/>
    <w:rsid w:val="000E68BA"/>
    <w:rsid w:val="000E6F74"/>
    <w:rsid w:val="000E78F0"/>
    <w:rsid w:val="000E7DBB"/>
    <w:rsid w:val="000E7EA3"/>
    <w:rsid w:val="000F0476"/>
    <w:rsid w:val="000F07B5"/>
    <w:rsid w:val="000F0E86"/>
    <w:rsid w:val="000F0EAC"/>
    <w:rsid w:val="000F1580"/>
    <w:rsid w:val="000F15CF"/>
    <w:rsid w:val="000F1B09"/>
    <w:rsid w:val="000F1CC0"/>
    <w:rsid w:val="000F1CFE"/>
    <w:rsid w:val="000F1DC7"/>
    <w:rsid w:val="000F21CB"/>
    <w:rsid w:val="000F23B5"/>
    <w:rsid w:val="000F2602"/>
    <w:rsid w:val="000F30E3"/>
    <w:rsid w:val="000F3384"/>
    <w:rsid w:val="000F4B0D"/>
    <w:rsid w:val="000F4CD8"/>
    <w:rsid w:val="000F5051"/>
    <w:rsid w:val="000F585F"/>
    <w:rsid w:val="000F65FB"/>
    <w:rsid w:val="001011B8"/>
    <w:rsid w:val="0010153B"/>
    <w:rsid w:val="00101763"/>
    <w:rsid w:val="001017A4"/>
    <w:rsid w:val="00101AB9"/>
    <w:rsid w:val="00101F1B"/>
    <w:rsid w:val="001024C5"/>
    <w:rsid w:val="00102515"/>
    <w:rsid w:val="00102C06"/>
    <w:rsid w:val="00102CF0"/>
    <w:rsid w:val="00102F71"/>
    <w:rsid w:val="00103A2D"/>
    <w:rsid w:val="00104829"/>
    <w:rsid w:val="0010515A"/>
    <w:rsid w:val="001058A4"/>
    <w:rsid w:val="00106C7E"/>
    <w:rsid w:val="00107D30"/>
    <w:rsid w:val="00110852"/>
    <w:rsid w:val="00110A7A"/>
    <w:rsid w:val="001118B7"/>
    <w:rsid w:val="00111AF3"/>
    <w:rsid w:val="00113985"/>
    <w:rsid w:val="001144C8"/>
    <w:rsid w:val="00114737"/>
    <w:rsid w:val="00114EBA"/>
    <w:rsid w:val="00115CE2"/>
    <w:rsid w:val="00116774"/>
    <w:rsid w:val="001171DB"/>
    <w:rsid w:val="00117406"/>
    <w:rsid w:val="001175C8"/>
    <w:rsid w:val="00117C3F"/>
    <w:rsid w:val="00117D96"/>
    <w:rsid w:val="00117E82"/>
    <w:rsid w:val="00117FAE"/>
    <w:rsid w:val="00117FF3"/>
    <w:rsid w:val="001206A1"/>
    <w:rsid w:val="001208B6"/>
    <w:rsid w:val="001210A6"/>
    <w:rsid w:val="001213E0"/>
    <w:rsid w:val="00121DB3"/>
    <w:rsid w:val="00121FD6"/>
    <w:rsid w:val="00122182"/>
    <w:rsid w:val="0012239B"/>
    <w:rsid w:val="00122D5C"/>
    <w:rsid w:val="00122F3B"/>
    <w:rsid w:val="00123341"/>
    <w:rsid w:val="00123D25"/>
    <w:rsid w:val="001242B8"/>
    <w:rsid w:val="0012484E"/>
    <w:rsid w:val="00124D20"/>
    <w:rsid w:val="00124D60"/>
    <w:rsid w:val="00124E94"/>
    <w:rsid w:val="00125164"/>
    <w:rsid w:val="001256BD"/>
    <w:rsid w:val="00125749"/>
    <w:rsid w:val="001259EC"/>
    <w:rsid w:val="00126A59"/>
    <w:rsid w:val="00126D97"/>
    <w:rsid w:val="00126DDD"/>
    <w:rsid w:val="0012782E"/>
    <w:rsid w:val="001279A3"/>
    <w:rsid w:val="00127C77"/>
    <w:rsid w:val="00130AB1"/>
    <w:rsid w:val="00131FAF"/>
    <w:rsid w:val="001328E7"/>
    <w:rsid w:val="00132A75"/>
    <w:rsid w:val="00132EF8"/>
    <w:rsid w:val="00133A18"/>
    <w:rsid w:val="00133E46"/>
    <w:rsid w:val="001343CE"/>
    <w:rsid w:val="0013494D"/>
    <w:rsid w:val="00134BFF"/>
    <w:rsid w:val="00135143"/>
    <w:rsid w:val="00135381"/>
    <w:rsid w:val="00135411"/>
    <w:rsid w:val="0013587A"/>
    <w:rsid w:val="00136149"/>
    <w:rsid w:val="00136F5C"/>
    <w:rsid w:val="0014029B"/>
    <w:rsid w:val="00140494"/>
    <w:rsid w:val="001415CA"/>
    <w:rsid w:val="00141883"/>
    <w:rsid w:val="00142AE8"/>
    <w:rsid w:val="0014300C"/>
    <w:rsid w:val="00143138"/>
    <w:rsid w:val="00143C1F"/>
    <w:rsid w:val="00143EAF"/>
    <w:rsid w:val="0014430C"/>
    <w:rsid w:val="00144BEA"/>
    <w:rsid w:val="00144D0B"/>
    <w:rsid w:val="00145815"/>
    <w:rsid w:val="00145F60"/>
    <w:rsid w:val="00146A69"/>
    <w:rsid w:val="00146A70"/>
    <w:rsid w:val="00146BFC"/>
    <w:rsid w:val="0014745E"/>
    <w:rsid w:val="001474B8"/>
    <w:rsid w:val="00150360"/>
    <w:rsid w:val="001509DC"/>
    <w:rsid w:val="00150B33"/>
    <w:rsid w:val="00150F3E"/>
    <w:rsid w:val="00151426"/>
    <w:rsid w:val="001515DB"/>
    <w:rsid w:val="00151869"/>
    <w:rsid w:val="00151F4E"/>
    <w:rsid w:val="001521DB"/>
    <w:rsid w:val="0015379E"/>
    <w:rsid w:val="0015395D"/>
    <w:rsid w:val="00153D40"/>
    <w:rsid w:val="0015400C"/>
    <w:rsid w:val="00154169"/>
    <w:rsid w:val="00155064"/>
    <w:rsid w:val="00155941"/>
    <w:rsid w:val="00155D95"/>
    <w:rsid w:val="00156540"/>
    <w:rsid w:val="00156591"/>
    <w:rsid w:val="00157B01"/>
    <w:rsid w:val="00157C02"/>
    <w:rsid w:val="001600B9"/>
    <w:rsid w:val="00160575"/>
    <w:rsid w:val="0016102D"/>
    <w:rsid w:val="001611EB"/>
    <w:rsid w:val="001623D0"/>
    <w:rsid w:val="0016280F"/>
    <w:rsid w:val="0016296D"/>
    <w:rsid w:val="00162A31"/>
    <w:rsid w:val="00162F1A"/>
    <w:rsid w:val="00162FFE"/>
    <w:rsid w:val="00164CF5"/>
    <w:rsid w:val="00164DE6"/>
    <w:rsid w:val="00165755"/>
    <w:rsid w:val="0016716C"/>
    <w:rsid w:val="001671A7"/>
    <w:rsid w:val="00167707"/>
    <w:rsid w:val="00167E2E"/>
    <w:rsid w:val="0017029B"/>
    <w:rsid w:val="00170554"/>
    <w:rsid w:val="001716FB"/>
    <w:rsid w:val="00171B35"/>
    <w:rsid w:val="0017262B"/>
    <w:rsid w:val="00172D14"/>
    <w:rsid w:val="001730C3"/>
    <w:rsid w:val="001754E9"/>
    <w:rsid w:val="00175961"/>
    <w:rsid w:val="00175C1F"/>
    <w:rsid w:val="001763B8"/>
    <w:rsid w:val="00176886"/>
    <w:rsid w:val="00176906"/>
    <w:rsid w:val="0017737D"/>
    <w:rsid w:val="001773EF"/>
    <w:rsid w:val="00177CC3"/>
    <w:rsid w:val="00177EFA"/>
    <w:rsid w:val="00180067"/>
    <w:rsid w:val="0018009B"/>
    <w:rsid w:val="0018070A"/>
    <w:rsid w:val="001809AC"/>
    <w:rsid w:val="00181A32"/>
    <w:rsid w:val="00182BD2"/>
    <w:rsid w:val="00182EF2"/>
    <w:rsid w:val="00182FFA"/>
    <w:rsid w:val="001836CC"/>
    <w:rsid w:val="00183C9B"/>
    <w:rsid w:val="0018528C"/>
    <w:rsid w:val="00185580"/>
    <w:rsid w:val="00186B36"/>
    <w:rsid w:val="00187D7F"/>
    <w:rsid w:val="00190F1F"/>
    <w:rsid w:val="001913FA"/>
    <w:rsid w:val="001928A3"/>
    <w:rsid w:val="001928BE"/>
    <w:rsid w:val="00192970"/>
    <w:rsid w:val="0019364F"/>
    <w:rsid w:val="00193E81"/>
    <w:rsid w:val="00193F28"/>
    <w:rsid w:val="00194221"/>
    <w:rsid w:val="00195401"/>
    <w:rsid w:val="0019560A"/>
    <w:rsid w:val="00195838"/>
    <w:rsid w:val="00195B31"/>
    <w:rsid w:val="00195E5E"/>
    <w:rsid w:val="00196488"/>
    <w:rsid w:val="00196B5C"/>
    <w:rsid w:val="001970A1"/>
    <w:rsid w:val="001972E4"/>
    <w:rsid w:val="00197335"/>
    <w:rsid w:val="00197DD0"/>
    <w:rsid w:val="001A0439"/>
    <w:rsid w:val="001A05F3"/>
    <w:rsid w:val="001A0D03"/>
    <w:rsid w:val="001A16F2"/>
    <w:rsid w:val="001A1D5A"/>
    <w:rsid w:val="001A3089"/>
    <w:rsid w:val="001A3109"/>
    <w:rsid w:val="001A31F3"/>
    <w:rsid w:val="001A3EAD"/>
    <w:rsid w:val="001A3F67"/>
    <w:rsid w:val="001A5042"/>
    <w:rsid w:val="001A58D4"/>
    <w:rsid w:val="001A6BEC"/>
    <w:rsid w:val="001A7585"/>
    <w:rsid w:val="001A7A34"/>
    <w:rsid w:val="001A7C61"/>
    <w:rsid w:val="001B064C"/>
    <w:rsid w:val="001B0744"/>
    <w:rsid w:val="001B11FE"/>
    <w:rsid w:val="001B377F"/>
    <w:rsid w:val="001B3841"/>
    <w:rsid w:val="001B41F7"/>
    <w:rsid w:val="001B465E"/>
    <w:rsid w:val="001B4FC2"/>
    <w:rsid w:val="001B5960"/>
    <w:rsid w:val="001B5EC1"/>
    <w:rsid w:val="001B5EFD"/>
    <w:rsid w:val="001B5FF5"/>
    <w:rsid w:val="001B6101"/>
    <w:rsid w:val="001B7576"/>
    <w:rsid w:val="001B75AF"/>
    <w:rsid w:val="001C0FAC"/>
    <w:rsid w:val="001C1002"/>
    <w:rsid w:val="001C14CC"/>
    <w:rsid w:val="001C25B6"/>
    <w:rsid w:val="001C29BD"/>
    <w:rsid w:val="001C2A1D"/>
    <w:rsid w:val="001C3633"/>
    <w:rsid w:val="001C4BA7"/>
    <w:rsid w:val="001C629A"/>
    <w:rsid w:val="001C6522"/>
    <w:rsid w:val="001C66AE"/>
    <w:rsid w:val="001C6B9F"/>
    <w:rsid w:val="001C70D9"/>
    <w:rsid w:val="001C7496"/>
    <w:rsid w:val="001D0181"/>
    <w:rsid w:val="001D09AB"/>
    <w:rsid w:val="001D0C7B"/>
    <w:rsid w:val="001D1B8F"/>
    <w:rsid w:val="001D1C46"/>
    <w:rsid w:val="001D222B"/>
    <w:rsid w:val="001D29A7"/>
    <w:rsid w:val="001D2AD6"/>
    <w:rsid w:val="001D322A"/>
    <w:rsid w:val="001D387D"/>
    <w:rsid w:val="001D3A47"/>
    <w:rsid w:val="001D3D76"/>
    <w:rsid w:val="001D430C"/>
    <w:rsid w:val="001D5167"/>
    <w:rsid w:val="001D51BF"/>
    <w:rsid w:val="001D6212"/>
    <w:rsid w:val="001D6678"/>
    <w:rsid w:val="001D6908"/>
    <w:rsid w:val="001D69F3"/>
    <w:rsid w:val="001D6E0E"/>
    <w:rsid w:val="001D6E13"/>
    <w:rsid w:val="001D6E87"/>
    <w:rsid w:val="001D7D47"/>
    <w:rsid w:val="001E0726"/>
    <w:rsid w:val="001E0AE6"/>
    <w:rsid w:val="001E18E9"/>
    <w:rsid w:val="001E1E82"/>
    <w:rsid w:val="001E2DCB"/>
    <w:rsid w:val="001E33E1"/>
    <w:rsid w:val="001E40E2"/>
    <w:rsid w:val="001E54F7"/>
    <w:rsid w:val="001E5984"/>
    <w:rsid w:val="001E645D"/>
    <w:rsid w:val="001E7A1A"/>
    <w:rsid w:val="001E7B15"/>
    <w:rsid w:val="001F002C"/>
    <w:rsid w:val="001F068A"/>
    <w:rsid w:val="001F0C26"/>
    <w:rsid w:val="001F0FE6"/>
    <w:rsid w:val="001F0FFF"/>
    <w:rsid w:val="001F19AB"/>
    <w:rsid w:val="001F1D76"/>
    <w:rsid w:val="001F2278"/>
    <w:rsid w:val="001F365B"/>
    <w:rsid w:val="001F3660"/>
    <w:rsid w:val="001F4238"/>
    <w:rsid w:val="001F4958"/>
    <w:rsid w:val="001F6548"/>
    <w:rsid w:val="001F6785"/>
    <w:rsid w:val="001F709E"/>
    <w:rsid w:val="001F7694"/>
    <w:rsid w:val="001F76A4"/>
    <w:rsid w:val="001F7FE6"/>
    <w:rsid w:val="002003D4"/>
    <w:rsid w:val="00200FB9"/>
    <w:rsid w:val="00201A4D"/>
    <w:rsid w:val="00201CFB"/>
    <w:rsid w:val="00201F18"/>
    <w:rsid w:val="0020259C"/>
    <w:rsid w:val="002027D9"/>
    <w:rsid w:val="002030EC"/>
    <w:rsid w:val="00203BE4"/>
    <w:rsid w:val="0020411B"/>
    <w:rsid w:val="002047DB"/>
    <w:rsid w:val="00204838"/>
    <w:rsid w:val="00205002"/>
    <w:rsid w:val="002050BC"/>
    <w:rsid w:val="0020564C"/>
    <w:rsid w:val="00205D30"/>
    <w:rsid w:val="00206948"/>
    <w:rsid w:val="00206B14"/>
    <w:rsid w:val="00206C5A"/>
    <w:rsid w:val="002071C1"/>
    <w:rsid w:val="00207AF5"/>
    <w:rsid w:val="00207D93"/>
    <w:rsid w:val="0021042A"/>
    <w:rsid w:val="00210C1E"/>
    <w:rsid w:val="00210E36"/>
    <w:rsid w:val="00211174"/>
    <w:rsid w:val="002113D4"/>
    <w:rsid w:val="00211688"/>
    <w:rsid w:val="00211D66"/>
    <w:rsid w:val="00211EC6"/>
    <w:rsid w:val="00212041"/>
    <w:rsid w:val="0021243B"/>
    <w:rsid w:val="0021256E"/>
    <w:rsid w:val="0021295C"/>
    <w:rsid w:val="00212B5F"/>
    <w:rsid w:val="00212CEF"/>
    <w:rsid w:val="00213003"/>
    <w:rsid w:val="002131F9"/>
    <w:rsid w:val="00213C6B"/>
    <w:rsid w:val="0021453A"/>
    <w:rsid w:val="0021475D"/>
    <w:rsid w:val="00214FD8"/>
    <w:rsid w:val="002151B5"/>
    <w:rsid w:val="00215864"/>
    <w:rsid w:val="00215F30"/>
    <w:rsid w:val="00215FD3"/>
    <w:rsid w:val="00216D63"/>
    <w:rsid w:val="00216F99"/>
    <w:rsid w:val="0021725D"/>
    <w:rsid w:val="00217291"/>
    <w:rsid w:val="00220AA4"/>
    <w:rsid w:val="0022100B"/>
    <w:rsid w:val="002211F4"/>
    <w:rsid w:val="00221309"/>
    <w:rsid w:val="00221CFB"/>
    <w:rsid w:val="00222E66"/>
    <w:rsid w:val="002238EE"/>
    <w:rsid w:val="00223986"/>
    <w:rsid w:val="00223EAB"/>
    <w:rsid w:val="00224175"/>
    <w:rsid w:val="00224398"/>
    <w:rsid w:val="0022539B"/>
    <w:rsid w:val="0022565B"/>
    <w:rsid w:val="0022652E"/>
    <w:rsid w:val="002266AC"/>
    <w:rsid w:val="00226A4B"/>
    <w:rsid w:val="00227B98"/>
    <w:rsid w:val="00227C09"/>
    <w:rsid w:val="00227D4C"/>
    <w:rsid w:val="0023025B"/>
    <w:rsid w:val="002312CF"/>
    <w:rsid w:val="00231314"/>
    <w:rsid w:val="00231355"/>
    <w:rsid w:val="00231B3E"/>
    <w:rsid w:val="00232C06"/>
    <w:rsid w:val="00232C8F"/>
    <w:rsid w:val="00232CA7"/>
    <w:rsid w:val="00232FD3"/>
    <w:rsid w:val="00233CC5"/>
    <w:rsid w:val="00234389"/>
    <w:rsid w:val="00235467"/>
    <w:rsid w:val="002359C4"/>
    <w:rsid w:val="002369DD"/>
    <w:rsid w:val="00236BE3"/>
    <w:rsid w:val="00236EA7"/>
    <w:rsid w:val="0023743C"/>
    <w:rsid w:val="00237837"/>
    <w:rsid w:val="00237956"/>
    <w:rsid w:val="00237DAB"/>
    <w:rsid w:val="00237EED"/>
    <w:rsid w:val="00240C5C"/>
    <w:rsid w:val="00240D44"/>
    <w:rsid w:val="002410FE"/>
    <w:rsid w:val="002411E5"/>
    <w:rsid w:val="002417EF"/>
    <w:rsid w:val="00241F32"/>
    <w:rsid w:val="00241FBA"/>
    <w:rsid w:val="002427AF"/>
    <w:rsid w:val="00242947"/>
    <w:rsid w:val="002436D0"/>
    <w:rsid w:val="002436FC"/>
    <w:rsid w:val="0024395A"/>
    <w:rsid w:val="00245DEB"/>
    <w:rsid w:val="00245FA4"/>
    <w:rsid w:val="00246141"/>
    <w:rsid w:val="00246893"/>
    <w:rsid w:val="00247630"/>
    <w:rsid w:val="0024778C"/>
    <w:rsid w:val="002509DC"/>
    <w:rsid w:val="002522D9"/>
    <w:rsid w:val="00252B3B"/>
    <w:rsid w:val="0025415C"/>
    <w:rsid w:val="002541AD"/>
    <w:rsid w:val="00255099"/>
    <w:rsid w:val="00255823"/>
    <w:rsid w:val="00255E95"/>
    <w:rsid w:val="00256309"/>
    <w:rsid w:val="00256396"/>
    <w:rsid w:val="002566A3"/>
    <w:rsid w:val="002567BA"/>
    <w:rsid w:val="002572C0"/>
    <w:rsid w:val="002577A0"/>
    <w:rsid w:val="00257A56"/>
    <w:rsid w:val="00260B46"/>
    <w:rsid w:val="00260E3C"/>
    <w:rsid w:val="00261A25"/>
    <w:rsid w:val="00262EFF"/>
    <w:rsid w:val="00263D6D"/>
    <w:rsid w:val="0026518C"/>
    <w:rsid w:val="00266756"/>
    <w:rsid w:val="002669CB"/>
    <w:rsid w:val="00267488"/>
    <w:rsid w:val="00267586"/>
    <w:rsid w:val="0027027C"/>
    <w:rsid w:val="00270AFB"/>
    <w:rsid w:val="00270BAD"/>
    <w:rsid w:val="002717C7"/>
    <w:rsid w:val="0027237E"/>
    <w:rsid w:val="00272C14"/>
    <w:rsid w:val="00273AE2"/>
    <w:rsid w:val="00273B83"/>
    <w:rsid w:val="002752FC"/>
    <w:rsid w:val="0027586A"/>
    <w:rsid w:val="002763C3"/>
    <w:rsid w:val="002764E5"/>
    <w:rsid w:val="00276580"/>
    <w:rsid w:val="0027679E"/>
    <w:rsid w:val="002771C6"/>
    <w:rsid w:val="00277484"/>
    <w:rsid w:val="0027762B"/>
    <w:rsid w:val="00277739"/>
    <w:rsid w:val="00277893"/>
    <w:rsid w:val="00277CC7"/>
    <w:rsid w:val="0028023E"/>
    <w:rsid w:val="002803E5"/>
    <w:rsid w:val="00280EF7"/>
    <w:rsid w:val="00281841"/>
    <w:rsid w:val="00281C80"/>
    <w:rsid w:val="002835AC"/>
    <w:rsid w:val="002836DA"/>
    <w:rsid w:val="00283747"/>
    <w:rsid w:val="00284888"/>
    <w:rsid w:val="002851A0"/>
    <w:rsid w:val="00286167"/>
    <w:rsid w:val="00287577"/>
    <w:rsid w:val="0028781B"/>
    <w:rsid w:val="0028797D"/>
    <w:rsid w:val="00287B99"/>
    <w:rsid w:val="00287D48"/>
    <w:rsid w:val="00287EDC"/>
    <w:rsid w:val="00290705"/>
    <w:rsid w:val="00290B6E"/>
    <w:rsid w:val="00292082"/>
    <w:rsid w:val="00293D36"/>
    <w:rsid w:val="00294ABD"/>
    <w:rsid w:val="00294D60"/>
    <w:rsid w:val="00294ECC"/>
    <w:rsid w:val="002951D4"/>
    <w:rsid w:val="002958C0"/>
    <w:rsid w:val="002974F2"/>
    <w:rsid w:val="0029766E"/>
    <w:rsid w:val="002976C2"/>
    <w:rsid w:val="00297D31"/>
    <w:rsid w:val="00297FA1"/>
    <w:rsid w:val="002A0104"/>
    <w:rsid w:val="002A0D3E"/>
    <w:rsid w:val="002A1823"/>
    <w:rsid w:val="002A199D"/>
    <w:rsid w:val="002A316B"/>
    <w:rsid w:val="002A31A5"/>
    <w:rsid w:val="002A4579"/>
    <w:rsid w:val="002A4816"/>
    <w:rsid w:val="002A4927"/>
    <w:rsid w:val="002A4A55"/>
    <w:rsid w:val="002A4C33"/>
    <w:rsid w:val="002A4C7A"/>
    <w:rsid w:val="002A5607"/>
    <w:rsid w:val="002A560B"/>
    <w:rsid w:val="002A590D"/>
    <w:rsid w:val="002A5EB1"/>
    <w:rsid w:val="002A65B2"/>
    <w:rsid w:val="002A6C41"/>
    <w:rsid w:val="002A6CBF"/>
    <w:rsid w:val="002A76A9"/>
    <w:rsid w:val="002B0218"/>
    <w:rsid w:val="002B0872"/>
    <w:rsid w:val="002B09CB"/>
    <w:rsid w:val="002B0E3F"/>
    <w:rsid w:val="002B1AB3"/>
    <w:rsid w:val="002B1CEA"/>
    <w:rsid w:val="002B2006"/>
    <w:rsid w:val="002B2368"/>
    <w:rsid w:val="002B2410"/>
    <w:rsid w:val="002B2871"/>
    <w:rsid w:val="002B2D92"/>
    <w:rsid w:val="002B44BA"/>
    <w:rsid w:val="002B5531"/>
    <w:rsid w:val="002B56B0"/>
    <w:rsid w:val="002B5B54"/>
    <w:rsid w:val="002B5CC3"/>
    <w:rsid w:val="002B5D5D"/>
    <w:rsid w:val="002B6261"/>
    <w:rsid w:val="002B72C0"/>
    <w:rsid w:val="002C0C33"/>
    <w:rsid w:val="002C0DD2"/>
    <w:rsid w:val="002C1407"/>
    <w:rsid w:val="002C1CEA"/>
    <w:rsid w:val="002C3348"/>
    <w:rsid w:val="002C3753"/>
    <w:rsid w:val="002C4041"/>
    <w:rsid w:val="002C42AA"/>
    <w:rsid w:val="002C4373"/>
    <w:rsid w:val="002C45F7"/>
    <w:rsid w:val="002C5822"/>
    <w:rsid w:val="002C5E4E"/>
    <w:rsid w:val="002C62CC"/>
    <w:rsid w:val="002C64AD"/>
    <w:rsid w:val="002C66DE"/>
    <w:rsid w:val="002C6C70"/>
    <w:rsid w:val="002C75E5"/>
    <w:rsid w:val="002D0A10"/>
    <w:rsid w:val="002D0F20"/>
    <w:rsid w:val="002D10E4"/>
    <w:rsid w:val="002D1AB8"/>
    <w:rsid w:val="002D2765"/>
    <w:rsid w:val="002D3674"/>
    <w:rsid w:val="002D37F4"/>
    <w:rsid w:val="002D3882"/>
    <w:rsid w:val="002D3EAE"/>
    <w:rsid w:val="002D43A3"/>
    <w:rsid w:val="002D4C3B"/>
    <w:rsid w:val="002D4D6A"/>
    <w:rsid w:val="002D5BED"/>
    <w:rsid w:val="002D6A06"/>
    <w:rsid w:val="002D6AC3"/>
    <w:rsid w:val="002D6E5D"/>
    <w:rsid w:val="002D7390"/>
    <w:rsid w:val="002D76C1"/>
    <w:rsid w:val="002D792F"/>
    <w:rsid w:val="002E0287"/>
    <w:rsid w:val="002E104D"/>
    <w:rsid w:val="002E170A"/>
    <w:rsid w:val="002E1AF8"/>
    <w:rsid w:val="002E1B73"/>
    <w:rsid w:val="002E1D01"/>
    <w:rsid w:val="002E25E1"/>
    <w:rsid w:val="002E2A8D"/>
    <w:rsid w:val="002E305B"/>
    <w:rsid w:val="002E33AA"/>
    <w:rsid w:val="002E3790"/>
    <w:rsid w:val="002E3B23"/>
    <w:rsid w:val="002E3D41"/>
    <w:rsid w:val="002E3E2E"/>
    <w:rsid w:val="002E3E3F"/>
    <w:rsid w:val="002E48D1"/>
    <w:rsid w:val="002E4DCF"/>
    <w:rsid w:val="002E4FE0"/>
    <w:rsid w:val="002E519E"/>
    <w:rsid w:val="002E5248"/>
    <w:rsid w:val="002E5BDE"/>
    <w:rsid w:val="002E6270"/>
    <w:rsid w:val="002E6F57"/>
    <w:rsid w:val="002E7243"/>
    <w:rsid w:val="002E72BE"/>
    <w:rsid w:val="002E7B12"/>
    <w:rsid w:val="002E7F9E"/>
    <w:rsid w:val="002F0476"/>
    <w:rsid w:val="002F0D2F"/>
    <w:rsid w:val="002F12AF"/>
    <w:rsid w:val="002F15D9"/>
    <w:rsid w:val="002F21E3"/>
    <w:rsid w:val="002F224B"/>
    <w:rsid w:val="002F2ACD"/>
    <w:rsid w:val="002F2D31"/>
    <w:rsid w:val="002F2FF1"/>
    <w:rsid w:val="002F3459"/>
    <w:rsid w:val="002F4C09"/>
    <w:rsid w:val="002F5804"/>
    <w:rsid w:val="002F6078"/>
    <w:rsid w:val="002F646D"/>
    <w:rsid w:val="002F657E"/>
    <w:rsid w:val="002F6C6E"/>
    <w:rsid w:val="002F7655"/>
    <w:rsid w:val="002F78C9"/>
    <w:rsid w:val="00300047"/>
    <w:rsid w:val="0030078B"/>
    <w:rsid w:val="003008EC"/>
    <w:rsid w:val="00302CA8"/>
    <w:rsid w:val="00303AE4"/>
    <w:rsid w:val="00304368"/>
    <w:rsid w:val="00305151"/>
    <w:rsid w:val="00305687"/>
    <w:rsid w:val="0030613E"/>
    <w:rsid w:val="0030676C"/>
    <w:rsid w:val="0031097E"/>
    <w:rsid w:val="00310A3E"/>
    <w:rsid w:val="00311968"/>
    <w:rsid w:val="003138F5"/>
    <w:rsid w:val="003141AB"/>
    <w:rsid w:val="00314B47"/>
    <w:rsid w:val="00314BE4"/>
    <w:rsid w:val="00314FE8"/>
    <w:rsid w:val="00315202"/>
    <w:rsid w:val="00315421"/>
    <w:rsid w:val="003157A2"/>
    <w:rsid w:val="00315BB7"/>
    <w:rsid w:val="003168A9"/>
    <w:rsid w:val="003169C1"/>
    <w:rsid w:val="00316F8E"/>
    <w:rsid w:val="00317449"/>
    <w:rsid w:val="00317731"/>
    <w:rsid w:val="00317BDF"/>
    <w:rsid w:val="00317EA5"/>
    <w:rsid w:val="00320560"/>
    <w:rsid w:val="00320595"/>
    <w:rsid w:val="003209AE"/>
    <w:rsid w:val="00320CD4"/>
    <w:rsid w:val="00321584"/>
    <w:rsid w:val="00321D35"/>
    <w:rsid w:val="00321FC1"/>
    <w:rsid w:val="00322A15"/>
    <w:rsid w:val="00322C16"/>
    <w:rsid w:val="00322CE6"/>
    <w:rsid w:val="00322DD9"/>
    <w:rsid w:val="0032300F"/>
    <w:rsid w:val="00323037"/>
    <w:rsid w:val="00323246"/>
    <w:rsid w:val="003232EA"/>
    <w:rsid w:val="00323726"/>
    <w:rsid w:val="003243C4"/>
    <w:rsid w:val="00324F64"/>
    <w:rsid w:val="00325065"/>
    <w:rsid w:val="00326B72"/>
    <w:rsid w:val="00326C77"/>
    <w:rsid w:val="00327C8F"/>
    <w:rsid w:val="00330586"/>
    <w:rsid w:val="00330ECD"/>
    <w:rsid w:val="00331101"/>
    <w:rsid w:val="0033135F"/>
    <w:rsid w:val="00332095"/>
    <w:rsid w:val="00332C89"/>
    <w:rsid w:val="003330FA"/>
    <w:rsid w:val="00333516"/>
    <w:rsid w:val="00333DB1"/>
    <w:rsid w:val="00333FE5"/>
    <w:rsid w:val="003343F7"/>
    <w:rsid w:val="0033457E"/>
    <w:rsid w:val="003348E6"/>
    <w:rsid w:val="00334A4B"/>
    <w:rsid w:val="003355F7"/>
    <w:rsid w:val="00335842"/>
    <w:rsid w:val="003366E2"/>
    <w:rsid w:val="003368BE"/>
    <w:rsid w:val="00336D83"/>
    <w:rsid w:val="003371D7"/>
    <w:rsid w:val="00337F71"/>
    <w:rsid w:val="003400FF"/>
    <w:rsid w:val="00340BB4"/>
    <w:rsid w:val="00341614"/>
    <w:rsid w:val="003417D1"/>
    <w:rsid w:val="00341C4C"/>
    <w:rsid w:val="00343682"/>
    <w:rsid w:val="0034382C"/>
    <w:rsid w:val="00343881"/>
    <w:rsid w:val="0034437B"/>
    <w:rsid w:val="00344583"/>
    <w:rsid w:val="0034459B"/>
    <w:rsid w:val="0034481E"/>
    <w:rsid w:val="003462ED"/>
    <w:rsid w:val="00346493"/>
    <w:rsid w:val="003468F9"/>
    <w:rsid w:val="00346A51"/>
    <w:rsid w:val="00347B40"/>
    <w:rsid w:val="0035062F"/>
    <w:rsid w:val="00350F7C"/>
    <w:rsid w:val="00351B2A"/>
    <w:rsid w:val="00351B9B"/>
    <w:rsid w:val="00351F48"/>
    <w:rsid w:val="00352354"/>
    <w:rsid w:val="00352CF6"/>
    <w:rsid w:val="00352FAC"/>
    <w:rsid w:val="003530F9"/>
    <w:rsid w:val="003545BE"/>
    <w:rsid w:val="003549B1"/>
    <w:rsid w:val="00355772"/>
    <w:rsid w:val="00355D94"/>
    <w:rsid w:val="00356144"/>
    <w:rsid w:val="00356BF1"/>
    <w:rsid w:val="00357242"/>
    <w:rsid w:val="003573E0"/>
    <w:rsid w:val="00357D0B"/>
    <w:rsid w:val="00361128"/>
    <w:rsid w:val="00361BD1"/>
    <w:rsid w:val="00362D50"/>
    <w:rsid w:val="003637E2"/>
    <w:rsid w:val="0036530B"/>
    <w:rsid w:val="00365CE4"/>
    <w:rsid w:val="00365E26"/>
    <w:rsid w:val="00366270"/>
    <w:rsid w:val="0036636D"/>
    <w:rsid w:val="003665CF"/>
    <w:rsid w:val="00366778"/>
    <w:rsid w:val="00366828"/>
    <w:rsid w:val="00367048"/>
    <w:rsid w:val="00367CB8"/>
    <w:rsid w:val="003704E6"/>
    <w:rsid w:val="00370557"/>
    <w:rsid w:val="003708D7"/>
    <w:rsid w:val="00370A39"/>
    <w:rsid w:val="00370E39"/>
    <w:rsid w:val="003713FE"/>
    <w:rsid w:val="00372120"/>
    <w:rsid w:val="003725E7"/>
    <w:rsid w:val="00372842"/>
    <w:rsid w:val="00373093"/>
    <w:rsid w:val="00373131"/>
    <w:rsid w:val="00373D49"/>
    <w:rsid w:val="003767B6"/>
    <w:rsid w:val="003768B7"/>
    <w:rsid w:val="00377C6A"/>
    <w:rsid w:val="00377CF8"/>
    <w:rsid w:val="00377F52"/>
    <w:rsid w:val="003802E6"/>
    <w:rsid w:val="0038056E"/>
    <w:rsid w:val="00380A1A"/>
    <w:rsid w:val="00380CE2"/>
    <w:rsid w:val="0038190F"/>
    <w:rsid w:val="00381CE3"/>
    <w:rsid w:val="00382290"/>
    <w:rsid w:val="00382CF5"/>
    <w:rsid w:val="00382DD8"/>
    <w:rsid w:val="003837FD"/>
    <w:rsid w:val="00383A44"/>
    <w:rsid w:val="00383D53"/>
    <w:rsid w:val="00385747"/>
    <w:rsid w:val="00385B76"/>
    <w:rsid w:val="00385D11"/>
    <w:rsid w:val="00386005"/>
    <w:rsid w:val="0038635E"/>
    <w:rsid w:val="00386577"/>
    <w:rsid w:val="003868F7"/>
    <w:rsid w:val="003869DD"/>
    <w:rsid w:val="00386C03"/>
    <w:rsid w:val="00387A0B"/>
    <w:rsid w:val="00387C4D"/>
    <w:rsid w:val="00390E72"/>
    <w:rsid w:val="003911FB"/>
    <w:rsid w:val="003912F1"/>
    <w:rsid w:val="0039174F"/>
    <w:rsid w:val="00391967"/>
    <w:rsid w:val="0039366F"/>
    <w:rsid w:val="003937BF"/>
    <w:rsid w:val="0039388C"/>
    <w:rsid w:val="003954FF"/>
    <w:rsid w:val="00395537"/>
    <w:rsid w:val="0039574E"/>
    <w:rsid w:val="0039698E"/>
    <w:rsid w:val="003974E3"/>
    <w:rsid w:val="00397C1C"/>
    <w:rsid w:val="003A0BF2"/>
    <w:rsid w:val="003A1993"/>
    <w:rsid w:val="003A1DE5"/>
    <w:rsid w:val="003A2C1C"/>
    <w:rsid w:val="003A391C"/>
    <w:rsid w:val="003A3E66"/>
    <w:rsid w:val="003A441D"/>
    <w:rsid w:val="003A46A1"/>
    <w:rsid w:val="003A4CFF"/>
    <w:rsid w:val="003A52AC"/>
    <w:rsid w:val="003A58F9"/>
    <w:rsid w:val="003A5D1D"/>
    <w:rsid w:val="003A63E0"/>
    <w:rsid w:val="003A6645"/>
    <w:rsid w:val="003A6964"/>
    <w:rsid w:val="003A69FC"/>
    <w:rsid w:val="003A6E64"/>
    <w:rsid w:val="003A73D0"/>
    <w:rsid w:val="003B0FF0"/>
    <w:rsid w:val="003B172B"/>
    <w:rsid w:val="003B1A2D"/>
    <w:rsid w:val="003B28E9"/>
    <w:rsid w:val="003B2F59"/>
    <w:rsid w:val="003B382A"/>
    <w:rsid w:val="003B3CE6"/>
    <w:rsid w:val="003B3F25"/>
    <w:rsid w:val="003B403D"/>
    <w:rsid w:val="003B4152"/>
    <w:rsid w:val="003B47E3"/>
    <w:rsid w:val="003B4B20"/>
    <w:rsid w:val="003B56A2"/>
    <w:rsid w:val="003B58EE"/>
    <w:rsid w:val="003B5DF1"/>
    <w:rsid w:val="003B68F5"/>
    <w:rsid w:val="003B781B"/>
    <w:rsid w:val="003B79A2"/>
    <w:rsid w:val="003B7B4E"/>
    <w:rsid w:val="003B7E82"/>
    <w:rsid w:val="003C0E9B"/>
    <w:rsid w:val="003C1B33"/>
    <w:rsid w:val="003C3A48"/>
    <w:rsid w:val="003C4183"/>
    <w:rsid w:val="003C4D55"/>
    <w:rsid w:val="003C4F2D"/>
    <w:rsid w:val="003C5F18"/>
    <w:rsid w:val="003C7168"/>
    <w:rsid w:val="003C7259"/>
    <w:rsid w:val="003C7BCD"/>
    <w:rsid w:val="003D0F4A"/>
    <w:rsid w:val="003D16FA"/>
    <w:rsid w:val="003D2203"/>
    <w:rsid w:val="003D2682"/>
    <w:rsid w:val="003D283D"/>
    <w:rsid w:val="003D291F"/>
    <w:rsid w:val="003D3156"/>
    <w:rsid w:val="003D3F38"/>
    <w:rsid w:val="003D45A3"/>
    <w:rsid w:val="003D4722"/>
    <w:rsid w:val="003D4836"/>
    <w:rsid w:val="003D4837"/>
    <w:rsid w:val="003D55BD"/>
    <w:rsid w:val="003D59B1"/>
    <w:rsid w:val="003D5F73"/>
    <w:rsid w:val="003D6327"/>
    <w:rsid w:val="003D6724"/>
    <w:rsid w:val="003D68D9"/>
    <w:rsid w:val="003D75B7"/>
    <w:rsid w:val="003D762A"/>
    <w:rsid w:val="003E0373"/>
    <w:rsid w:val="003E0502"/>
    <w:rsid w:val="003E0E36"/>
    <w:rsid w:val="003E1846"/>
    <w:rsid w:val="003E1A67"/>
    <w:rsid w:val="003E1AA6"/>
    <w:rsid w:val="003E21CF"/>
    <w:rsid w:val="003E21DE"/>
    <w:rsid w:val="003E2F02"/>
    <w:rsid w:val="003E365F"/>
    <w:rsid w:val="003E39B1"/>
    <w:rsid w:val="003E39E5"/>
    <w:rsid w:val="003E4267"/>
    <w:rsid w:val="003E4E2D"/>
    <w:rsid w:val="003E5183"/>
    <w:rsid w:val="003E5B51"/>
    <w:rsid w:val="003E60B3"/>
    <w:rsid w:val="003E60E5"/>
    <w:rsid w:val="003E6B4B"/>
    <w:rsid w:val="003E713C"/>
    <w:rsid w:val="003E76F3"/>
    <w:rsid w:val="003E787E"/>
    <w:rsid w:val="003F074B"/>
    <w:rsid w:val="003F07AE"/>
    <w:rsid w:val="003F09D3"/>
    <w:rsid w:val="003F0A86"/>
    <w:rsid w:val="003F12CD"/>
    <w:rsid w:val="003F152F"/>
    <w:rsid w:val="003F15F4"/>
    <w:rsid w:val="003F171F"/>
    <w:rsid w:val="003F2A74"/>
    <w:rsid w:val="003F4117"/>
    <w:rsid w:val="003F4479"/>
    <w:rsid w:val="003F47F4"/>
    <w:rsid w:val="003F5295"/>
    <w:rsid w:val="003F5C86"/>
    <w:rsid w:val="003F5DDF"/>
    <w:rsid w:val="003F5F39"/>
    <w:rsid w:val="003F62AA"/>
    <w:rsid w:val="003F6435"/>
    <w:rsid w:val="003F6482"/>
    <w:rsid w:val="003F6546"/>
    <w:rsid w:val="003F7243"/>
    <w:rsid w:val="003F78BE"/>
    <w:rsid w:val="003F7DA5"/>
    <w:rsid w:val="003F7EEA"/>
    <w:rsid w:val="0040031B"/>
    <w:rsid w:val="004012CB"/>
    <w:rsid w:val="00401C46"/>
    <w:rsid w:val="00401EFF"/>
    <w:rsid w:val="00402460"/>
    <w:rsid w:val="004026BD"/>
    <w:rsid w:val="00403141"/>
    <w:rsid w:val="00403296"/>
    <w:rsid w:val="004045F2"/>
    <w:rsid w:val="00404682"/>
    <w:rsid w:val="00404A5C"/>
    <w:rsid w:val="00404F56"/>
    <w:rsid w:val="00405DE5"/>
    <w:rsid w:val="00405E93"/>
    <w:rsid w:val="004075F1"/>
    <w:rsid w:val="00407AF9"/>
    <w:rsid w:val="00410325"/>
    <w:rsid w:val="004106BD"/>
    <w:rsid w:val="00410870"/>
    <w:rsid w:val="00410D9B"/>
    <w:rsid w:val="004113BF"/>
    <w:rsid w:val="0041158A"/>
    <w:rsid w:val="0041165C"/>
    <w:rsid w:val="004119E8"/>
    <w:rsid w:val="00412397"/>
    <w:rsid w:val="00412AE8"/>
    <w:rsid w:val="00412BA3"/>
    <w:rsid w:val="004148EC"/>
    <w:rsid w:val="0041564B"/>
    <w:rsid w:val="00415C12"/>
    <w:rsid w:val="00416CE5"/>
    <w:rsid w:val="004171ED"/>
    <w:rsid w:val="00417485"/>
    <w:rsid w:val="00417500"/>
    <w:rsid w:val="0041752A"/>
    <w:rsid w:val="004178CC"/>
    <w:rsid w:val="00417932"/>
    <w:rsid w:val="00417F4C"/>
    <w:rsid w:val="0042100D"/>
    <w:rsid w:val="0042217C"/>
    <w:rsid w:val="00422216"/>
    <w:rsid w:val="004223A8"/>
    <w:rsid w:val="00422CDF"/>
    <w:rsid w:val="00422D32"/>
    <w:rsid w:val="00423D6A"/>
    <w:rsid w:val="00424C6D"/>
    <w:rsid w:val="00425582"/>
    <w:rsid w:val="0042576E"/>
    <w:rsid w:val="00425F3B"/>
    <w:rsid w:val="004265C3"/>
    <w:rsid w:val="00426BA3"/>
    <w:rsid w:val="00427C71"/>
    <w:rsid w:val="00430057"/>
    <w:rsid w:val="0043036C"/>
    <w:rsid w:val="0043127F"/>
    <w:rsid w:val="00431E8A"/>
    <w:rsid w:val="0043207F"/>
    <w:rsid w:val="00432243"/>
    <w:rsid w:val="0043329C"/>
    <w:rsid w:val="00433848"/>
    <w:rsid w:val="004339CF"/>
    <w:rsid w:val="0043425B"/>
    <w:rsid w:val="00435656"/>
    <w:rsid w:val="004366A5"/>
    <w:rsid w:val="00437838"/>
    <w:rsid w:val="00437E81"/>
    <w:rsid w:val="00440286"/>
    <w:rsid w:val="0044040F"/>
    <w:rsid w:val="0044065C"/>
    <w:rsid w:val="00440913"/>
    <w:rsid w:val="004412AD"/>
    <w:rsid w:val="004414A9"/>
    <w:rsid w:val="00441D3E"/>
    <w:rsid w:val="004420A0"/>
    <w:rsid w:val="00442D08"/>
    <w:rsid w:val="00443898"/>
    <w:rsid w:val="00443902"/>
    <w:rsid w:val="00443A01"/>
    <w:rsid w:val="00443A38"/>
    <w:rsid w:val="00443AB5"/>
    <w:rsid w:val="00444144"/>
    <w:rsid w:val="004441BB"/>
    <w:rsid w:val="00444A91"/>
    <w:rsid w:val="00444D8E"/>
    <w:rsid w:val="004450EE"/>
    <w:rsid w:val="004457C2"/>
    <w:rsid w:val="00445AEA"/>
    <w:rsid w:val="00445EE5"/>
    <w:rsid w:val="004469C6"/>
    <w:rsid w:val="00446D91"/>
    <w:rsid w:val="004470B8"/>
    <w:rsid w:val="00447593"/>
    <w:rsid w:val="00450E0F"/>
    <w:rsid w:val="00451B63"/>
    <w:rsid w:val="004525FD"/>
    <w:rsid w:val="0045278A"/>
    <w:rsid w:val="00452807"/>
    <w:rsid w:val="00452AFE"/>
    <w:rsid w:val="00452C9E"/>
    <w:rsid w:val="004533BC"/>
    <w:rsid w:val="004540DD"/>
    <w:rsid w:val="0045502B"/>
    <w:rsid w:val="004554BC"/>
    <w:rsid w:val="004554D6"/>
    <w:rsid w:val="004569D5"/>
    <w:rsid w:val="00456EA7"/>
    <w:rsid w:val="004570F4"/>
    <w:rsid w:val="004571DC"/>
    <w:rsid w:val="00457202"/>
    <w:rsid w:val="0045762C"/>
    <w:rsid w:val="0045778B"/>
    <w:rsid w:val="00457C71"/>
    <w:rsid w:val="00457D31"/>
    <w:rsid w:val="00457D55"/>
    <w:rsid w:val="004604B9"/>
    <w:rsid w:val="00460592"/>
    <w:rsid w:val="00460E58"/>
    <w:rsid w:val="00460FFB"/>
    <w:rsid w:val="00461515"/>
    <w:rsid w:val="004619CD"/>
    <w:rsid w:val="00461B7B"/>
    <w:rsid w:val="00461B8B"/>
    <w:rsid w:val="0046229A"/>
    <w:rsid w:val="00462A5B"/>
    <w:rsid w:val="00462BEF"/>
    <w:rsid w:val="00463DB6"/>
    <w:rsid w:val="004640D3"/>
    <w:rsid w:val="004643E3"/>
    <w:rsid w:val="00464F39"/>
    <w:rsid w:val="0046694A"/>
    <w:rsid w:val="0046728F"/>
    <w:rsid w:val="0046751E"/>
    <w:rsid w:val="004700E4"/>
    <w:rsid w:val="0047056A"/>
    <w:rsid w:val="00470853"/>
    <w:rsid w:val="00470987"/>
    <w:rsid w:val="00470E25"/>
    <w:rsid w:val="00470E88"/>
    <w:rsid w:val="00471592"/>
    <w:rsid w:val="00471C9E"/>
    <w:rsid w:val="004739DE"/>
    <w:rsid w:val="004740CF"/>
    <w:rsid w:val="004744E9"/>
    <w:rsid w:val="004749AB"/>
    <w:rsid w:val="00474DC9"/>
    <w:rsid w:val="0047584D"/>
    <w:rsid w:val="00476021"/>
    <w:rsid w:val="004760AF"/>
    <w:rsid w:val="00476B48"/>
    <w:rsid w:val="004773D9"/>
    <w:rsid w:val="00477430"/>
    <w:rsid w:val="00477CCF"/>
    <w:rsid w:val="00477E45"/>
    <w:rsid w:val="00480014"/>
    <w:rsid w:val="00480076"/>
    <w:rsid w:val="00480856"/>
    <w:rsid w:val="00480B2D"/>
    <w:rsid w:val="004815A4"/>
    <w:rsid w:val="00481743"/>
    <w:rsid w:val="0048175F"/>
    <w:rsid w:val="00481EF9"/>
    <w:rsid w:val="0048249B"/>
    <w:rsid w:val="0048262A"/>
    <w:rsid w:val="0048278E"/>
    <w:rsid w:val="00483045"/>
    <w:rsid w:val="00483552"/>
    <w:rsid w:val="004838B9"/>
    <w:rsid w:val="004851FA"/>
    <w:rsid w:val="0048545A"/>
    <w:rsid w:val="00485741"/>
    <w:rsid w:val="004872FC"/>
    <w:rsid w:val="004875DB"/>
    <w:rsid w:val="00487778"/>
    <w:rsid w:val="00487A0A"/>
    <w:rsid w:val="00487F03"/>
    <w:rsid w:val="00487FEE"/>
    <w:rsid w:val="0049097B"/>
    <w:rsid w:val="00490B14"/>
    <w:rsid w:val="00490EEB"/>
    <w:rsid w:val="004910A6"/>
    <w:rsid w:val="004918AA"/>
    <w:rsid w:val="00492297"/>
    <w:rsid w:val="00492AFE"/>
    <w:rsid w:val="00492F89"/>
    <w:rsid w:val="00493E29"/>
    <w:rsid w:val="00493FAA"/>
    <w:rsid w:val="0049416E"/>
    <w:rsid w:val="004946A5"/>
    <w:rsid w:val="00494B89"/>
    <w:rsid w:val="00495539"/>
    <w:rsid w:val="004959E2"/>
    <w:rsid w:val="00497EF6"/>
    <w:rsid w:val="004A0166"/>
    <w:rsid w:val="004A029C"/>
    <w:rsid w:val="004A1745"/>
    <w:rsid w:val="004A1B4D"/>
    <w:rsid w:val="004A1E09"/>
    <w:rsid w:val="004A2022"/>
    <w:rsid w:val="004A3980"/>
    <w:rsid w:val="004A44E6"/>
    <w:rsid w:val="004A4C01"/>
    <w:rsid w:val="004A4F5D"/>
    <w:rsid w:val="004A506A"/>
    <w:rsid w:val="004A5249"/>
    <w:rsid w:val="004A52EC"/>
    <w:rsid w:val="004A53CC"/>
    <w:rsid w:val="004A6AA0"/>
    <w:rsid w:val="004A6D47"/>
    <w:rsid w:val="004B08FF"/>
    <w:rsid w:val="004B0BAE"/>
    <w:rsid w:val="004B1926"/>
    <w:rsid w:val="004B208D"/>
    <w:rsid w:val="004B20E5"/>
    <w:rsid w:val="004B24F6"/>
    <w:rsid w:val="004B2761"/>
    <w:rsid w:val="004B2ED6"/>
    <w:rsid w:val="004B349C"/>
    <w:rsid w:val="004B3E56"/>
    <w:rsid w:val="004B4273"/>
    <w:rsid w:val="004B47B9"/>
    <w:rsid w:val="004B4D11"/>
    <w:rsid w:val="004B4E34"/>
    <w:rsid w:val="004B4E9A"/>
    <w:rsid w:val="004B51E5"/>
    <w:rsid w:val="004B5B68"/>
    <w:rsid w:val="004B5CA4"/>
    <w:rsid w:val="004B60CE"/>
    <w:rsid w:val="004B61F6"/>
    <w:rsid w:val="004B646A"/>
    <w:rsid w:val="004B7BF0"/>
    <w:rsid w:val="004B7FF8"/>
    <w:rsid w:val="004C058E"/>
    <w:rsid w:val="004C0F07"/>
    <w:rsid w:val="004C17D6"/>
    <w:rsid w:val="004C2C69"/>
    <w:rsid w:val="004C3951"/>
    <w:rsid w:val="004C3FCD"/>
    <w:rsid w:val="004C4241"/>
    <w:rsid w:val="004C458D"/>
    <w:rsid w:val="004C48C7"/>
    <w:rsid w:val="004C4A82"/>
    <w:rsid w:val="004C538A"/>
    <w:rsid w:val="004C66F1"/>
    <w:rsid w:val="004C67B6"/>
    <w:rsid w:val="004C6B61"/>
    <w:rsid w:val="004C72AD"/>
    <w:rsid w:val="004C7549"/>
    <w:rsid w:val="004C7F9A"/>
    <w:rsid w:val="004D020B"/>
    <w:rsid w:val="004D0667"/>
    <w:rsid w:val="004D0841"/>
    <w:rsid w:val="004D1167"/>
    <w:rsid w:val="004D19E4"/>
    <w:rsid w:val="004D1AFD"/>
    <w:rsid w:val="004D2294"/>
    <w:rsid w:val="004D2CF0"/>
    <w:rsid w:val="004D2F39"/>
    <w:rsid w:val="004D384B"/>
    <w:rsid w:val="004D3D2E"/>
    <w:rsid w:val="004D4362"/>
    <w:rsid w:val="004D487F"/>
    <w:rsid w:val="004D552A"/>
    <w:rsid w:val="004D661E"/>
    <w:rsid w:val="004D6623"/>
    <w:rsid w:val="004D66D7"/>
    <w:rsid w:val="004D6835"/>
    <w:rsid w:val="004D6BB8"/>
    <w:rsid w:val="004D6D0C"/>
    <w:rsid w:val="004D6FD0"/>
    <w:rsid w:val="004D719A"/>
    <w:rsid w:val="004E0774"/>
    <w:rsid w:val="004E203B"/>
    <w:rsid w:val="004E2437"/>
    <w:rsid w:val="004E3346"/>
    <w:rsid w:val="004E39B3"/>
    <w:rsid w:val="004E4A24"/>
    <w:rsid w:val="004E4AFB"/>
    <w:rsid w:val="004E4C7C"/>
    <w:rsid w:val="004E4CE2"/>
    <w:rsid w:val="004E51B4"/>
    <w:rsid w:val="004E55E6"/>
    <w:rsid w:val="004E62C9"/>
    <w:rsid w:val="004E6B87"/>
    <w:rsid w:val="004E7490"/>
    <w:rsid w:val="004E7B50"/>
    <w:rsid w:val="004F0987"/>
    <w:rsid w:val="004F0DE7"/>
    <w:rsid w:val="004F1E77"/>
    <w:rsid w:val="004F2307"/>
    <w:rsid w:val="004F249E"/>
    <w:rsid w:val="004F24A2"/>
    <w:rsid w:val="004F2995"/>
    <w:rsid w:val="004F2C98"/>
    <w:rsid w:val="004F2F9F"/>
    <w:rsid w:val="004F3C42"/>
    <w:rsid w:val="004F40BF"/>
    <w:rsid w:val="004F4611"/>
    <w:rsid w:val="004F53EA"/>
    <w:rsid w:val="004F5997"/>
    <w:rsid w:val="004F6324"/>
    <w:rsid w:val="004F6A44"/>
    <w:rsid w:val="004F6BC5"/>
    <w:rsid w:val="004F7171"/>
    <w:rsid w:val="004F767A"/>
    <w:rsid w:val="004F7C4E"/>
    <w:rsid w:val="005004EA"/>
    <w:rsid w:val="00500885"/>
    <w:rsid w:val="00501230"/>
    <w:rsid w:val="0050175A"/>
    <w:rsid w:val="00501F34"/>
    <w:rsid w:val="00502AFE"/>
    <w:rsid w:val="00502DEC"/>
    <w:rsid w:val="00503497"/>
    <w:rsid w:val="005035BA"/>
    <w:rsid w:val="00503608"/>
    <w:rsid w:val="0050447B"/>
    <w:rsid w:val="00504D60"/>
    <w:rsid w:val="00504FBA"/>
    <w:rsid w:val="00505114"/>
    <w:rsid w:val="00505151"/>
    <w:rsid w:val="005051BF"/>
    <w:rsid w:val="00505A0A"/>
    <w:rsid w:val="00506492"/>
    <w:rsid w:val="00506DE4"/>
    <w:rsid w:val="005073F9"/>
    <w:rsid w:val="005074DD"/>
    <w:rsid w:val="00507900"/>
    <w:rsid w:val="00507FBB"/>
    <w:rsid w:val="0051086F"/>
    <w:rsid w:val="0051110D"/>
    <w:rsid w:val="005116CC"/>
    <w:rsid w:val="00511E62"/>
    <w:rsid w:val="005120EB"/>
    <w:rsid w:val="00512E34"/>
    <w:rsid w:val="005130F0"/>
    <w:rsid w:val="0051335C"/>
    <w:rsid w:val="0051379C"/>
    <w:rsid w:val="00513EE4"/>
    <w:rsid w:val="00513F0D"/>
    <w:rsid w:val="00514EB2"/>
    <w:rsid w:val="005150FC"/>
    <w:rsid w:val="00515B04"/>
    <w:rsid w:val="00515CFD"/>
    <w:rsid w:val="0051602B"/>
    <w:rsid w:val="005161AB"/>
    <w:rsid w:val="0051661D"/>
    <w:rsid w:val="00517099"/>
    <w:rsid w:val="00517195"/>
    <w:rsid w:val="0051754F"/>
    <w:rsid w:val="00517CD9"/>
    <w:rsid w:val="005201EA"/>
    <w:rsid w:val="00520881"/>
    <w:rsid w:val="00520E76"/>
    <w:rsid w:val="00521C7E"/>
    <w:rsid w:val="00522078"/>
    <w:rsid w:val="00523E48"/>
    <w:rsid w:val="00523F45"/>
    <w:rsid w:val="00524B6E"/>
    <w:rsid w:val="00524F58"/>
    <w:rsid w:val="0052544C"/>
    <w:rsid w:val="00525B5D"/>
    <w:rsid w:val="00526013"/>
    <w:rsid w:val="00526371"/>
    <w:rsid w:val="00526461"/>
    <w:rsid w:val="00526471"/>
    <w:rsid w:val="005267CD"/>
    <w:rsid w:val="0053008D"/>
    <w:rsid w:val="005300A2"/>
    <w:rsid w:val="005304A2"/>
    <w:rsid w:val="0053095C"/>
    <w:rsid w:val="00530D9A"/>
    <w:rsid w:val="00530F46"/>
    <w:rsid w:val="005311C4"/>
    <w:rsid w:val="005319E5"/>
    <w:rsid w:val="005326D5"/>
    <w:rsid w:val="00532892"/>
    <w:rsid w:val="00532BC9"/>
    <w:rsid w:val="0053375F"/>
    <w:rsid w:val="00533B43"/>
    <w:rsid w:val="00533DF1"/>
    <w:rsid w:val="00533E17"/>
    <w:rsid w:val="005340B0"/>
    <w:rsid w:val="00535448"/>
    <w:rsid w:val="00535802"/>
    <w:rsid w:val="00535BF7"/>
    <w:rsid w:val="00535C86"/>
    <w:rsid w:val="0053668A"/>
    <w:rsid w:val="005373D8"/>
    <w:rsid w:val="005374AA"/>
    <w:rsid w:val="00537642"/>
    <w:rsid w:val="005400A2"/>
    <w:rsid w:val="00540767"/>
    <w:rsid w:val="005411AE"/>
    <w:rsid w:val="00542689"/>
    <w:rsid w:val="005428BB"/>
    <w:rsid w:val="00542E86"/>
    <w:rsid w:val="005431FF"/>
    <w:rsid w:val="00544207"/>
    <w:rsid w:val="00544F9D"/>
    <w:rsid w:val="005455DA"/>
    <w:rsid w:val="005455FE"/>
    <w:rsid w:val="005456FB"/>
    <w:rsid w:val="00545975"/>
    <w:rsid w:val="00545F47"/>
    <w:rsid w:val="00546FCA"/>
    <w:rsid w:val="00547E9F"/>
    <w:rsid w:val="0055045E"/>
    <w:rsid w:val="005506A0"/>
    <w:rsid w:val="005506A7"/>
    <w:rsid w:val="0055095D"/>
    <w:rsid w:val="00550AC4"/>
    <w:rsid w:val="0055117E"/>
    <w:rsid w:val="00551977"/>
    <w:rsid w:val="005522B4"/>
    <w:rsid w:val="00552BE0"/>
    <w:rsid w:val="00552C40"/>
    <w:rsid w:val="005531AF"/>
    <w:rsid w:val="0055327E"/>
    <w:rsid w:val="00553ADC"/>
    <w:rsid w:val="00554047"/>
    <w:rsid w:val="00555644"/>
    <w:rsid w:val="00555D8A"/>
    <w:rsid w:val="005564F0"/>
    <w:rsid w:val="005568C2"/>
    <w:rsid w:val="00557BD7"/>
    <w:rsid w:val="00557F10"/>
    <w:rsid w:val="005602F6"/>
    <w:rsid w:val="00560698"/>
    <w:rsid w:val="00560B9D"/>
    <w:rsid w:val="005610D9"/>
    <w:rsid w:val="00561F0E"/>
    <w:rsid w:val="005620D1"/>
    <w:rsid w:val="00562262"/>
    <w:rsid w:val="0056297F"/>
    <w:rsid w:val="005649DF"/>
    <w:rsid w:val="005652F7"/>
    <w:rsid w:val="005668FB"/>
    <w:rsid w:val="00566A0F"/>
    <w:rsid w:val="00566B15"/>
    <w:rsid w:val="00566CC5"/>
    <w:rsid w:val="005678CF"/>
    <w:rsid w:val="00567FE8"/>
    <w:rsid w:val="0057019E"/>
    <w:rsid w:val="005706F9"/>
    <w:rsid w:val="00571220"/>
    <w:rsid w:val="005716B7"/>
    <w:rsid w:val="00571A53"/>
    <w:rsid w:val="00573484"/>
    <w:rsid w:val="005739A9"/>
    <w:rsid w:val="0057426D"/>
    <w:rsid w:val="00574857"/>
    <w:rsid w:val="0057486F"/>
    <w:rsid w:val="0057495D"/>
    <w:rsid w:val="00574B4E"/>
    <w:rsid w:val="00574C7C"/>
    <w:rsid w:val="005751A6"/>
    <w:rsid w:val="005755EE"/>
    <w:rsid w:val="005776AD"/>
    <w:rsid w:val="005776B9"/>
    <w:rsid w:val="0058054B"/>
    <w:rsid w:val="005805F4"/>
    <w:rsid w:val="005818AF"/>
    <w:rsid w:val="00581A33"/>
    <w:rsid w:val="00581ADC"/>
    <w:rsid w:val="00581AF5"/>
    <w:rsid w:val="00581FC1"/>
    <w:rsid w:val="00582595"/>
    <w:rsid w:val="005832C2"/>
    <w:rsid w:val="00584150"/>
    <w:rsid w:val="00584E19"/>
    <w:rsid w:val="005850A4"/>
    <w:rsid w:val="00585ADC"/>
    <w:rsid w:val="005863E4"/>
    <w:rsid w:val="00586B7D"/>
    <w:rsid w:val="00586D72"/>
    <w:rsid w:val="00586D88"/>
    <w:rsid w:val="00586F77"/>
    <w:rsid w:val="0058703A"/>
    <w:rsid w:val="00587315"/>
    <w:rsid w:val="005875F0"/>
    <w:rsid w:val="00587CFB"/>
    <w:rsid w:val="00590068"/>
    <w:rsid w:val="005900C6"/>
    <w:rsid w:val="00590284"/>
    <w:rsid w:val="00590658"/>
    <w:rsid w:val="00590CE7"/>
    <w:rsid w:val="00590CF1"/>
    <w:rsid w:val="00590CFA"/>
    <w:rsid w:val="0059136F"/>
    <w:rsid w:val="005917E2"/>
    <w:rsid w:val="00592183"/>
    <w:rsid w:val="00592AAF"/>
    <w:rsid w:val="0059392A"/>
    <w:rsid w:val="005939C2"/>
    <w:rsid w:val="00593C25"/>
    <w:rsid w:val="00594064"/>
    <w:rsid w:val="00594561"/>
    <w:rsid w:val="00594AC2"/>
    <w:rsid w:val="00595163"/>
    <w:rsid w:val="005952B6"/>
    <w:rsid w:val="00596333"/>
    <w:rsid w:val="00597660"/>
    <w:rsid w:val="00597CD2"/>
    <w:rsid w:val="005A088E"/>
    <w:rsid w:val="005A0A08"/>
    <w:rsid w:val="005A187A"/>
    <w:rsid w:val="005A189E"/>
    <w:rsid w:val="005A1C0D"/>
    <w:rsid w:val="005A22B6"/>
    <w:rsid w:val="005A22FF"/>
    <w:rsid w:val="005A29F3"/>
    <w:rsid w:val="005A2F5B"/>
    <w:rsid w:val="005A377E"/>
    <w:rsid w:val="005A3DB8"/>
    <w:rsid w:val="005A49E4"/>
    <w:rsid w:val="005A4AE1"/>
    <w:rsid w:val="005A4E5B"/>
    <w:rsid w:val="005A58C2"/>
    <w:rsid w:val="005A5A57"/>
    <w:rsid w:val="005A70C5"/>
    <w:rsid w:val="005A7149"/>
    <w:rsid w:val="005A718A"/>
    <w:rsid w:val="005A7312"/>
    <w:rsid w:val="005B0F08"/>
    <w:rsid w:val="005B20A5"/>
    <w:rsid w:val="005B24FC"/>
    <w:rsid w:val="005B4C12"/>
    <w:rsid w:val="005B4C59"/>
    <w:rsid w:val="005B4F60"/>
    <w:rsid w:val="005B500A"/>
    <w:rsid w:val="005B5391"/>
    <w:rsid w:val="005B5672"/>
    <w:rsid w:val="005B63CF"/>
    <w:rsid w:val="005B6AFA"/>
    <w:rsid w:val="005B7467"/>
    <w:rsid w:val="005B7B8A"/>
    <w:rsid w:val="005C01F8"/>
    <w:rsid w:val="005C02B7"/>
    <w:rsid w:val="005C0C8E"/>
    <w:rsid w:val="005C0F46"/>
    <w:rsid w:val="005C0F6C"/>
    <w:rsid w:val="005C1C79"/>
    <w:rsid w:val="005C27F0"/>
    <w:rsid w:val="005C2933"/>
    <w:rsid w:val="005C30E8"/>
    <w:rsid w:val="005C38D7"/>
    <w:rsid w:val="005C3E1D"/>
    <w:rsid w:val="005C407A"/>
    <w:rsid w:val="005C4300"/>
    <w:rsid w:val="005C4448"/>
    <w:rsid w:val="005C5001"/>
    <w:rsid w:val="005C5733"/>
    <w:rsid w:val="005C64A0"/>
    <w:rsid w:val="005C6A30"/>
    <w:rsid w:val="005C6CEA"/>
    <w:rsid w:val="005C6D38"/>
    <w:rsid w:val="005C79C0"/>
    <w:rsid w:val="005C7D62"/>
    <w:rsid w:val="005D00D1"/>
    <w:rsid w:val="005D06D5"/>
    <w:rsid w:val="005D111B"/>
    <w:rsid w:val="005D160F"/>
    <w:rsid w:val="005D165F"/>
    <w:rsid w:val="005D36BF"/>
    <w:rsid w:val="005D3E46"/>
    <w:rsid w:val="005D44F1"/>
    <w:rsid w:val="005D491E"/>
    <w:rsid w:val="005D4BD9"/>
    <w:rsid w:val="005D5158"/>
    <w:rsid w:val="005D562F"/>
    <w:rsid w:val="005D5EEA"/>
    <w:rsid w:val="005D695B"/>
    <w:rsid w:val="005D6B82"/>
    <w:rsid w:val="005E00CE"/>
    <w:rsid w:val="005E07F5"/>
    <w:rsid w:val="005E161B"/>
    <w:rsid w:val="005E1757"/>
    <w:rsid w:val="005E244D"/>
    <w:rsid w:val="005E2898"/>
    <w:rsid w:val="005E29F2"/>
    <w:rsid w:val="005E2CD7"/>
    <w:rsid w:val="005E3200"/>
    <w:rsid w:val="005E3DF7"/>
    <w:rsid w:val="005E3F7E"/>
    <w:rsid w:val="005E4479"/>
    <w:rsid w:val="005E4B61"/>
    <w:rsid w:val="005E5369"/>
    <w:rsid w:val="005E6062"/>
    <w:rsid w:val="005E64A0"/>
    <w:rsid w:val="005E651F"/>
    <w:rsid w:val="005E69DD"/>
    <w:rsid w:val="005E7123"/>
    <w:rsid w:val="005E783C"/>
    <w:rsid w:val="005F0848"/>
    <w:rsid w:val="005F0D92"/>
    <w:rsid w:val="005F0E0E"/>
    <w:rsid w:val="005F14DD"/>
    <w:rsid w:val="005F1E94"/>
    <w:rsid w:val="005F2CE7"/>
    <w:rsid w:val="005F2DA7"/>
    <w:rsid w:val="005F2F3E"/>
    <w:rsid w:val="005F4B57"/>
    <w:rsid w:val="005F5ECF"/>
    <w:rsid w:val="005F6102"/>
    <w:rsid w:val="005F79EF"/>
    <w:rsid w:val="005F7A7E"/>
    <w:rsid w:val="0060028F"/>
    <w:rsid w:val="00600346"/>
    <w:rsid w:val="0060054A"/>
    <w:rsid w:val="00600700"/>
    <w:rsid w:val="00600F9C"/>
    <w:rsid w:val="0060158F"/>
    <w:rsid w:val="006015D6"/>
    <w:rsid w:val="00601782"/>
    <w:rsid w:val="00601B94"/>
    <w:rsid w:val="00601F48"/>
    <w:rsid w:val="00602368"/>
    <w:rsid w:val="00603003"/>
    <w:rsid w:val="00603DA1"/>
    <w:rsid w:val="006045B7"/>
    <w:rsid w:val="006048D4"/>
    <w:rsid w:val="00604AF4"/>
    <w:rsid w:val="00604DF2"/>
    <w:rsid w:val="00605344"/>
    <w:rsid w:val="00605EAB"/>
    <w:rsid w:val="0060609D"/>
    <w:rsid w:val="00606528"/>
    <w:rsid w:val="0060663E"/>
    <w:rsid w:val="006069F6"/>
    <w:rsid w:val="0060797C"/>
    <w:rsid w:val="00610325"/>
    <w:rsid w:val="006104EE"/>
    <w:rsid w:val="00610AB6"/>
    <w:rsid w:val="006117B9"/>
    <w:rsid w:val="00611994"/>
    <w:rsid w:val="00611A11"/>
    <w:rsid w:val="00611F85"/>
    <w:rsid w:val="0061297C"/>
    <w:rsid w:val="006136B2"/>
    <w:rsid w:val="00613967"/>
    <w:rsid w:val="00613DB5"/>
    <w:rsid w:val="006141DC"/>
    <w:rsid w:val="0061446E"/>
    <w:rsid w:val="00614CFA"/>
    <w:rsid w:val="00614E2B"/>
    <w:rsid w:val="00615716"/>
    <w:rsid w:val="00617025"/>
    <w:rsid w:val="0061745D"/>
    <w:rsid w:val="00620F32"/>
    <w:rsid w:val="00620F4A"/>
    <w:rsid w:val="006213F4"/>
    <w:rsid w:val="006213FA"/>
    <w:rsid w:val="0062161E"/>
    <w:rsid w:val="00621866"/>
    <w:rsid w:val="006221D2"/>
    <w:rsid w:val="00622E93"/>
    <w:rsid w:val="00623016"/>
    <w:rsid w:val="006239B8"/>
    <w:rsid w:val="00623EF1"/>
    <w:rsid w:val="006249FB"/>
    <w:rsid w:val="00626479"/>
    <w:rsid w:val="0062653C"/>
    <w:rsid w:val="006267D4"/>
    <w:rsid w:val="00627E4A"/>
    <w:rsid w:val="00630426"/>
    <w:rsid w:val="00630821"/>
    <w:rsid w:val="00631162"/>
    <w:rsid w:val="00631374"/>
    <w:rsid w:val="0063175E"/>
    <w:rsid w:val="006321E8"/>
    <w:rsid w:val="00632229"/>
    <w:rsid w:val="00632F9F"/>
    <w:rsid w:val="0063337E"/>
    <w:rsid w:val="00633BD4"/>
    <w:rsid w:val="00634562"/>
    <w:rsid w:val="0063480C"/>
    <w:rsid w:val="0063522E"/>
    <w:rsid w:val="006361B3"/>
    <w:rsid w:val="0063631C"/>
    <w:rsid w:val="00636606"/>
    <w:rsid w:val="006368F8"/>
    <w:rsid w:val="00636908"/>
    <w:rsid w:val="006377B4"/>
    <w:rsid w:val="00637A83"/>
    <w:rsid w:val="00637EB6"/>
    <w:rsid w:val="00637F8F"/>
    <w:rsid w:val="00640C64"/>
    <w:rsid w:val="0064139A"/>
    <w:rsid w:val="006426D7"/>
    <w:rsid w:val="00642D51"/>
    <w:rsid w:val="006431AC"/>
    <w:rsid w:val="006435D2"/>
    <w:rsid w:val="0064374E"/>
    <w:rsid w:val="00643E6F"/>
    <w:rsid w:val="00644531"/>
    <w:rsid w:val="006449B8"/>
    <w:rsid w:val="0064596B"/>
    <w:rsid w:val="00645DAD"/>
    <w:rsid w:val="0064602A"/>
    <w:rsid w:val="00646B44"/>
    <w:rsid w:val="00646BC3"/>
    <w:rsid w:val="00646D71"/>
    <w:rsid w:val="00647027"/>
    <w:rsid w:val="0065026A"/>
    <w:rsid w:val="006502ED"/>
    <w:rsid w:val="00650BEB"/>
    <w:rsid w:val="00650F98"/>
    <w:rsid w:val="00651FCB"/>
    <w:rsid w:val="006528DE"/>
    <w:rsid w:val="00652F41"/>
    <w:rsid w:val="00653292"/>
    <w:rsid w:val="00653341"/>
    <w:rsid w:val="00653476"/>
    <w:rsid w:val="00653B5A"/>
    <w:rsid w:val="00653F4C"/>
    <w:rsid w:val="00653FAC"/>
    <w:rsid w:val="006552F9"/>
    <w:rsid w:val="006557B7"/>
    <w:rsid w:val="00655AA7"/>
    <w:rsid w:val="00656B92"/>
    <w:rsid w:val="00657B32"/>
    <w:rsid w:val="006604F1"/>
    <w:rsid w:val="00661C47"/>
    <w:rsid w:val="0066245A"/>
    <w:rsid w:val="00662DCC"/>
    <w:rsid w:val="00663150"/>
    <w:rsid w:val="00663391"/>
    <w:rsid w:val="00663EB8"/>
    <w:rsid w:val="00663F87"/>
    <w:rsid w:val="006641C3"/>
    <w:rsid w:val="00664A6C"/>
    <w:rsid w:val="00666C73"/>
    <w:rsid w:val="006676DA"/>
    <w:rsid w:val="0066772A"/>
    <w:rsid w:val="00670A21"/>
    <w:rsid w:val="00670E58"/>
    <w:rsid w:val="006710A5"/>
    <w:rsid w:val="00671706"/>
    <w:rsid w:val="00671C40"/>
    <w:rsid w:val="00671E41"/>
    <w:rsid w:val="00672452"/>
    <w:rsid w:val="006729E5"/>
    <w:rsid w:val="00673E75"/>
    <w:rsid w:val="0067410C"/>
    <w:rsid w:val="00674325"/>
    <w:rsid w:val="00674BCF"/>
    <w:rsid w:val="00675B75"/>
    <w:rsid w:val="00675F99"/>
    <w:rsid w:val="006762BA"/>
    <w:rsid w:val="006763F0"/>
    <w:rsid w:val="006777BB"/>
    <w:rsid w:val="00677953"/>
    <w:rsid w:val="00677B50"/>
    <w:rsid w:val="00677BF5"/>
    <w:rsid w:val="00677D31"/>
    <w:rsid w:val="0068025B"/>
    <w:rsid w:val="00681F99"/>
    <w:rsid w:val="0068203D"/>
    <w:rsid w:val="00682053"/>
    <w:rsid w:val="00682437"/>
    <w:rsid w:val="0068320D"/>
    <w:rsid w:val="00683317"/>
    <w:rsid w:val="006833D4"/>
    <w:rsid w:val="006834ED"/>
    <w:rsid w:val="006842B1"/>
    <w:rsid w:val="00684ACC"/>
    <w:rsid w:val="00685557"/>
    <w:rsid w:val="00685684"/>
    <w:rsid w:val="0068593F"/>
    <w:rsid w:val="00685ABC"/>
    <w:rsid w:val="00686108"/>
    <w:rsid w:val="0068663A"/>
    <w:rsid w:val="00687243"/>
    <w:rsid w:val="00690343"/>
    <w:rsid w:val="0069135B"/>
    <w:rsid w:val="006925EF"/>
    <w:rsid w:val="0069290E"/>
    <w:rsid w:val="00692BD4"/>
    <w:rsid w:val="00692F09"/>
    <w:rsid w:val="006931E2"/>
    <w:rsid w:val="00693450"/>
    <w:rsid w:val="006937E1"/>
    <w:rsid w:val="00693FB5"/>
    <w:rsid w:val="0069432E"/>
    <w:rsid w:val="006948EF"/>
    <w:rsid w:val="006950D1"/>
    <w:rsid w:val="006954EA"/>
    <w:rsid w:val="00695D85"/>
    <w:rsid w:val="00696104"/>
    <w:rsid w:val="006965B7"/>
    <w:rsid w:val="00696D6A"/>
    <w:rsid w:val="00697048"/>
    <w:rsid w:val="00697121"/>
    <w:rsid w:val="006979E8"/>
    <w:rsid w:val="00697DC6"/>
    <w:rsid w:val="006A0590"/>
    <w:rsid w:val="006A0E6D"/>
    <w:rsid w:val="006A165B"/>
    <w:rsid w:val="006A1699"/>
    <w:rsid w:val="006A16E2"/>
    <w:rsid w:val="006A197F"/>
    <w:rsid w:val="006A1D36"/>
    <w:rsid w:val="006A2229"/>
    <w:rsid w:val="006A2CBF"/>
    <w:rsid w:val="006A315C"/>
    <w:rsid w:val="006A33A2"/>
    <w:rsid w:val="006A398F"/>
    <w:rsid w:val="006A3B10"/>
    <w:rsid w:val="006A3E2B"/>
    <w:rsid w:val="006A4020"/>
    <w:rsid w:val="006A40B1"/>
    <w:rsid w:val="006A4857"/>
    <w:rsid w:val="006A4AAA"/>
    <w:rsid w:val="006A51C1"/>
    <w:rsid w:val="006A5367"/>
    <w:rsid w:val="006A660C"/>
    <w:rsid w:val="006A7389"/>
    <w:rsid w:val="006A753C"/>
    <w:rsid w:val="006A7702"/>
    <w:rsid w:val="006A7D1D"/>
    <w:rsid w:val="006A7F3B"/>
    <w:rsid w:val="006B003E"/>
    <w:rsid w:val="006B05A3"/>
    <w:rsid w:val="006B07D1"/>
    <w:rsid w:val="006B0B2D"/>
    <w:rsid w:val="006B0D65"/>
    <w:rsid w:val="006B0E8A"/>
    <w:rsid w:val="006B13E7"/>
    <w:rsid w:val="006B14FE"/>
    <w:rsid w:val="006B1E43"/>
    <w:rsid w:val="006B2632"/>
    <w:rsid w:val="006B2C5F"/>
    <w:rsid w:val="006B2D24"/>
    <w:rsid w:val="006B3AD6"/>
    <w:rsid w:val="006B49F8"/>
    <w:rsid w:val="006B5A81"/>
    <w:rsid w:val="006B6685"/>
    <w:rsid w:val="006B6A5D"/>
    <w:rsid w:val="006B6FB9"/>
    <w:rsid w:val="006B7633"/>
    <w:rsid w:val="006B777C"/>
    <w:rsid w:val="006B78DB"/>
    <w:rsid w:val="006B7E77"/>
    <w:rsid w:val="006C0149"/>
    <w:rsid w:val="006C0383"/>
    <w:rsid w:val="006C050F"/>
    <w:rsid w:val="006C0592"/>
    <w:rsid w:val="006C0A52"/>
    <w:rsid w:val="006C21BB"/>
    <w:rsid w:val="006C24C2"/>
    <w:rsid w:val="006C3B7C"/>
    <w:rsid w:val="006C3E55"/>
    <w:rsid w:val="006C443F"/>
    <w:rsid w:val="006C451B"/>
    <w:rsid w:val="006C4595"/>
    <w:rsid w:val="006C4F80"/>
    <w:rsid w:val="006C5670"/>
    <w:rsid w:val="006C6455"/>
    <w:rsid w:val="006C6862"/>
    <w:rsid w:val="006C6CDC"/>
    <w:rsid w:val="006C7A49"/>
    <w:rsid w:val="006D0080"/>
    <w:rsid w:val="006D0597"/>
    <w:rsid w:val="006D0AD5"/>
    <w:rsid w:val="006D1311"/>
    <w:rsid w:val="006D1CE4"/>
    <w:rsid w:val="006D1D7B"/>
    <w:rsid w:val="006D43DF"/>
    <w:rsid w:val="006D52AE"/>
    <w:rsid w:val="006D5593"/>
    <w:rsid w:val="006D56A5"/>
    <w:rsid w:val="006D5E0C"/>
    <w:rsid w:val="006D5E42"/>
    <w:rsid w:val="006D5F48"/>
    <w:rsid w:val="006D612B"/>
    <w:rsid w:val="006D6E71"/>
    <w:rsid w:val="006D7EEC"/>
    <w:rsid w:val="006E170D"/>
    <w:rsid w:val="006E1AC9"/>
    <w:rsid w:val="006E1D51"/>
    <w:rsid w:val="006E1D9B"/>
    <w:rsid w:val="006E2226"/>
    <w:rsid w:val="006E2292"/>
    <w:rsid w:val="006E23EE"/>
    <w:rsid w:val="006E251C"/>
    <w:rsid w:val="006E27B7"/>
    <w:rsid w:val="006E2995"/>
    <w:rsid w:val="006E3438"/>
    <w:rsid w:val="006E374D"/>
    <w:rsid w:val="006E432B"/>
    <w:rsid w:val="006E4745"/>
    <w:rsid w:val="006E4BF1"/>
    <w:rsid w:val="006E4F8C"/>
    <w:rsid w:val="006E5622"/>
    <w:rsid w:val="006E579C"/>
    <w:rsid w:val="006E5CC5"/>
    <w:rsid w:val="006E60F3"/>
    <w:rsid w:val="006E6883"/>
    <w:rsid w:val="006E6F2F"/>
    <w:rsid w:val="006E7950"/>
    <w:rsid w:val="006E7DE6"/>
    <w:rsid w:val="006E7F9A"/>
    <w:rsid w:val="006F053C"/>
    <w:rsid w:val="006F09B4"/>
    <w:rsid w:val="006F0A3B"/>
    <w:rsid w:val="006F1191"/>
    <w:rsid w:val="006F1608"/>
    <w:rsid w:val="006F2E8D"/>
    <w:rsid w:val="006F3126"/>
    <w:rsid w:val="006F3F5D"/>
    <w:rsid w:val="006F3FF6"/>
    <w:rsid w:val="006F4055"/>
    <w:rsid w:val="006F4077"/>
    <w:rsid w:val="006F40C5"/>
    <w:rsid w:val="006F453B"/>
    <w:rsid w:val="006F4B86"/>
    <w:rsid w:val="006F5500"/>
    <w:rsid w:val="006F5848"/>
    <w:rsid w:val="006F5D88"/>
    <w:rsid w:val="006F604F"/>
    <w:rsid w:val="006F6A21"/>
    <w:rsid w:val="006F6C43"/>
    <w:rsid w:val="006F6D61"/>
    <w:rsid w:val="006F6FBB"/>
    <w:rsid w:val="006F7339"/>
    <w:rsid w:val="006F7529"/>
    <w:rsid w:val="006F7872"/>
    <w:rsid w:val="006F797B"/>
    <w:rsid w:val="006F7B1D"/>
    <w:rsid w:val="0070024E"/>
    <w:rsid w:val="00700808"/>
    <w:rsid w:val="00701608"/>
    <w:rsid w:val="007017E4"/>
    <w:rsid w:val="007029B1"/>
    <w:rsid w:val="007029CA"/>
    <w:rsid w:val="00702A92"/>
    <w:rsid w:val="00703284"/>
    <w:rsid w:val="00703344"/>
    <w:rsid w:val="007039B8"/>
    <w:rsid w:val="0070425E"/>
    <w:rsid w:val="007049E6"/>
    <w:rsid w:val="00704A3B"/>
    <w:rsid w:val="00704A98"/>
    <w:rsid w:val="00705A8D"/>
    <w:rsid w:val="00705D83"/>
    <w:rsid w:val="00706D9C"/>
    <w:rsid w:val="00706DDB"/>
    <w:rsid w:val="00707587"/>
    <w:rsid w:val="0070767E"/>
    <w:rsid w:val="0071004B"/>
    <w:rsid w:val="00710609"/>
    <w:rsid w:val="007106CB"/>
    <w:rsid w:val="00711947"/>
    <w:rsid w:val="00711B27"/>
    <w:rsid w:val="00711C78"/>
    <w:rsid w:val="00711EC7"/>
    <w:rsid w:val="007121AB"/>
    <w:rsid w:val="007122DD"/>
    <w:rsid w:val="007137BA"/>
    <w:rsid w:val="0071430E"/>
    <w:rsid w:val="00714362"/>
    <w:rsid w:val="0071631E"/>
    <w:rsid w:val="00716582"/>
    <w:rsid w:val="00716DB1"/>
    <w:rsid w:val="0072009A"/>
    <w:rsid w:val="007200E3"/>
    <w:rsid w:val="00720AE7"/>
    <w:rsid w:val="00720CAF"/>
    <w:rsid w:val="00721342"/>
    <w:rsid w:val="00722245"/>
    <w:rsid w:val="00722AC1"/>
    <w:rsid w:val="00723C0B"/>
    <w:rsid w:val="00723C3E"/>
    <w:rsid w:val="00724782"/>
    <w:rsid w:val="00724996"/>
    <w:rsid w:val="00724B69"/>
    <w:rsid w:val="0072511E"/>
    <w:rsid w:val="0072531D"/>
    <w:rsid w:val="0072535B"/>
    <w:rsid w:val="00725E54"/>
    <w:rsid w:val="007267FF"/>
    <w:rsid w:val="00726C37"/>
    <w:rsid w:val="00727D10"/>
    <w:rsid w:val="007308EE"/>
    <w:rsid w:val="00731620"/>
    <w:rsid w:val="00731E49"/>
    <w:rsid w:val="0073243E"/>
    <w:rsid w:val="007341BD"/>
    <w:rsid w:val="0073475D"/>
    <w:rsid w:val="007348C1"/>
    <w:rsid w:val="007349F7"/>
    <w:rsid w:val="00734B23"/>
    <w:rsid w:val="00734C1B"/>
    <w:rsid w:val="0073501E"/>
    <w:rsid w:val="007350C9"/>
    <w:rsid w:val="00735465"/>
    <w:rsid w:val="00735AF9"/>
    <w:rsid w:val="00735ED3"/>
    <w:rsid w:val="00736187"/>
    <w:rsid w:val="00736838"/>
    <w:rsid w:val="00736D9C"/>
    <w:rsid w:val="007378A9"/>
    <w:rsid w:val="007404A9"/>
    <w:rsid w:val="00740793"/>
    <w:rsid w:val="0074080C"/>
    <w:rsid w:val="00740B3E"/>
    <w:rsid w:val="00741AF1"/>
    <w:rsid w:val="007422D6"/>
    <w:rsid w:val="00743589"/>
    <w:rsid w:val="00743EB1"/>
    <w:rsid w:val="00744073"/>
    <w:rsid w:val="0074412C"/>
    <w:rsid w:val="0074496C"/>
    <w:rsid w:val="00744F07"/>
    <w:rsid w:val="0074546D"/>
    <w:rsid w:val="0074554A"/>
    <w:rsid w:val="0074565E"/>
    <w:rsid w:val="00745C96"/>
    <w:rsid w:val="007478F2"/>
    <w:rsid w:val="00747B7D"/>
    <w:rsid w:val="00750761"/>
    <w:rsid w:val="007513EF"/>
    <w:rsid w:val="007525D9"/>
    <w:rsid w:val="00752B31"/>
    <w:rsid w:val="00755245"/>
    <w:rsid w:val="0075535D"/>
    <w:rsid w:val="007557FB"/>
    <w:rsid w:val="00756259"/>
    <w:rsid w:val="00756FA5"/>
    <w:rsid w:val="0075772A"/>
    <w:rsid w:val="007577DB"/>
    <w:rsid w:val="00757996"/>
    <w:rsid w:val="0076053A"/>
    <w:rsid w:val="007607EE"/>
    <w:rsid w:val="00760D62"/>
    <w:rsid w:val="007612DB"/>
    <w:rsid w:val="00761EBE"/>
    <w:rsid w:val="00761FFA"/>
    <w:rsid w:val="00764D63"/>
    <w:rsid w:val="00764F6C"/>
    <w:rsid w:val="007653A4"/>
    <w:rsid w:val="00765A37"/>
    <w:rsid w:val="00765D66"/>
    <w:rsid w:val="007660A0"/>
    <w:rsid w:val="00767696"/>
    <w:rsid w:val="007676FD"/>
    <w:rsid w:val="00767748"/>
    <w:rsid w:val="00770949"/>
    <w:rsid w:val="00771086"/>
    <w:rsid w:val="007710CF"/>
    <w:rsid w:val="00771830"/>
    <w:rsid w:val="00772B5F"/>
    <w:rsid w:val="00773962"/>
    <w:rsid w:val="00773A58"/>
    <w:rsid w:val="007745A6"/>
    <w:rsid w:val="007748D5"/>
    <w:rsid w:val="00774FCC"/>
    <w:rsid w:val="00775E27"/>
    <w:rsid w:val="007764CD"/>
    <w:rsid w:val="007769C2"/>
    <w:rsid w:val="00776E39"/>
    <w:rsid w:val="00777108"/>
    <w:rsid w:val="00777112"/>
    <w:rsid w:val="00777E64"/>
    <w:rsid w:val="00780260"/>
    <w:rsid w:val="00780284"/>
    <w:rsid w:val="007809A4"/>
    <w:rsid w:val="00780B10"/>
    <w:rsid w:val="00781FD4"/>
    <w:rsid w:val="00782A99"/>
    <w:rsid w:val="00782D14"/>
    <w:rsid w:val="00782E04"/>
    <w:rsid w:val="007834C6"/>
    <w:rsid w:val="00784492"/>
    <w:rsid w:val="00784DC8"/>
    <w:rsid w:val="00785475"/>
    <w:rsid w:val="007855E3"/>
    <w:rsid w:val="00785AD3"/>
    <w:rsid w:val="00786012"/>
    <w:rsid w:val="00786236"/>
    <w:rsid w:val="007868A1"/>
    <w:rsid w:val="00787025"/>
    <w:rsid w:val="00787ABB"/>
    <w:rsid w:val="007906C2"/>
    <w:rsid w:val="00790ABD"/>
    <w:rsid w:val="00790CE3"/>
    <w:rsid w:val="00792049"/>
    <w:rsid w:val="0079268E"/>
    <w:rsid w:val="00792DEE"/>
    <w:rsid w:val="00793032"/>
    <w:rsid w:val="007936AD"/>
    <w:rsid w:val="00793C90"/>
    <w:rsid w:val="00793C98"/>
    <w:rsid w:val="00793D75"/>
    <w:rsid w:val="00795205"/>
    <w:rsid w:val="007955CB"/>
    <w:rsid w:val="00795B07"/>
    <w:rsid w:val="00796752"/>
    <w:rsid w:val="007967D7"/>
    <w:rsid w:val="00796B60"/>
    <w:rsid w:val="00796D97"/>
    <w:rsid w:val="00796F79"/>
    <w:rsid w:val="00797933"/>
    <w:rsid w:val="00797C61"/>
    <w:rsid w:val="00797C76"/>
    <w:rsid w:val="00797F69"/>
    <w:rsid w:val="007A0D5D"/>
    <w:rsid w:val="007A1052"/>
    <w:rsid w:val="007A23D5"/>
    <w:rsid w:val="007A26A9"/>
    <w:rsid w:val="007A2859"/>
    <w:rsid w:val="007A3A79"/>
    <w:rsid w:val="007A4735"/>
    <w:rsid w:val="007A49B7"/>
    <w:rsid w:val="007A4FAE"/>
    <w:rsid w:val="007A5B0E"/>
    <w:rsid w:val="007A5EE4"/>
    <w:rsid w:val="007A6209"/>
    <w:rsid w:val="007A66D5"/>
    <w:rsid w:val="007A67E7"/>
    <w:rsid w:val="007A754C"/>
    <w:rsid w:val="007A7A50"/>
    <w:rsid w:val="007A7AD0"/>
    <w:rsid w:val="007A7B6A"/>
    <w:rsid w:val="007B0794"/>
    <w:rsid w:val="007B0EAD"/>
    <w:rsid w:val="007B0ED2"/>
    <w:rsid w:val="007B16F8"/>
    <w:rsid w:val="007B171E"/>
    <w:rsid w:val="007B1D2E"/>
    <w:rsid w:val="007B245D"/>
    <w:rsid w:val="007B2644"/>
    <w:rsid w:val="007B2D7F"/>
    <w:rsid w:val="007B4559"/>
    <w:rsid w:val="007B47D2"/>
    <w:rsid w:val="007B4DB0"/>
    <w:rsid w:val="007B4EB3"/>
    <w:rsid w:val="007B4F2B"/>
    <w:rsid w:val="007B57A1"/>
    <w:rsid w:val="007B5D18"/>
    <w:rsid w:val="007B5E31"/>
    <w:rsid w:val="007B61B9"/>
    <w:rsid w:val="007B6326"/>
    <w:rsid w:val="007B6363"/>
    <w:rsid w:val="007B66CB"/>
    <w:rsid w:val="007B6E8C"/>
    <w:rsid w:val="007B6FA0"/>
    <w:rsid w:val="007B703E"/>
    <w:rsid w:val="007B7280"/>
    <w:rsid w:val="007B75B9"/>
    <w:rsid w:val="007B76B4"/>
    <w:rsid w:val="007B7DDE"/>
    <w:rsid w:val="007C0568"/>
    <w:rsid w:val="007C0759"/>
    <w:rsid w:val="007C0826"/>
    <w:rsid w:val="007C0B57"/>
    <w:rsid w:val="007C0FF9"/>
    <w:rsid w:val="007C163C"/>
    <w:rsid w:val="007C19AB"/>
    <w:rsid w:val="007C2559"/>
    <w:rsid w:val="007C2688"/>
    <w:rsid w:val="007C35F7"/>
    <w:rsid w:val="007C446A"/>
    <w:rsid w:val="007C4715"/>
    <w:rsid w:val="007C4994"/>
    <w:rsid w:val="007C4C78"/>
    <w:rsid w:val="007C4D77"/>
    <w:rsid w:val="007C5B4A"/>
    <w:rsid w:val="007C5C11"/>
    <w:rsid w:val="007C5DEA"/>
    <w:rsid w:val="007C687B"/>
    <w:rsid w:val="007C6ADD"/>
    <w:rsid w:val="007C6AF5"/>
    <w:rsid w:val="007C6ED7"/>
    <w:rsid w:val="007C6F36"/>
    <w:rsid w:val="007C74F8"/>
    <w:rsid w:val="007C7AD0"/>
    <w:rsid w:val="007D1155"/>
    <w:rsid w:val="007D12AD"/>
    <w:rsid w:val="007D19AE"/>
    <w:rsid w:val="007D1C04"/>
    <w:rsid w:val="007D23A4"/>
    <w:rsid w:val="007D2A16"/>
    <w:rsid w:val="007D4685"/>
    <w:rsid w:val="007D59CA"/>
    <w:rsid w:val="007D5E19"/>
    <w:rsid w:val="007D620E"/>
    <w:rsid w:val="007D6C0E"/>
    <w:rsid w:val="007D78AF"/>
    <w:rsid w:val="007D7E41"/>
    <w:rsid w:val="007E0EC1"/>
    <w:rsid w:val="007E1130"/>
    <w:rsid w:val="007E18E3"/>
    <w:rsid w:val="007E1BE9"/>
    <w:rsid w:val="007E1C19"/>
    <w:rsid w:val="007E3441"/>
    <w:rsid w:val="007E3879"/>
    <w:rsid w:val="007E4506"/>
    <w:rsid w:val="007E49A6"/>
    <w:rsid w:val="007E5202"/>
    <w:rsid w:val="007E5529"/>
    <w:rsid w:val="007E589D"/>
    <w:rsid w:val="007E5B60"/>
    <w:rsid w:val="007E611F"/>
    <w:rsid w:val="007E65D7"/>
    <w:rsid w:val="007E660F"/>
    <w:rsid w:val="007E663A"/>
    <w:rsid w:val="007E6726"/>
    <w:rsid w:val="007E7514"/>
    <w:rsid w:val="007E7882"/>
    <w:rsid w:val="007E7B29"/>
    <w:rsid w:val="007F01FC"/>
    <w:rsid w:val="007F0323"/>
    <w:rsid w:val="007F0846"/>
    <w:rsid w:val="007F0E78"/>
    <w:rsid w:val="007F132D"/>
    <w:rsid w:val="007F1423"/>
    <w:rsid w:val="007F1696"/>
    <w:rsid w:val="007F1767"/>
    <w:rsid w:val="007F199C"/>
    <w:rsid w:val="007F1D35"/>
    <w:rsid w:val="007F23AB"/>
    <w:rsid w:val="007F2502"/>
    <w:rsid w:val="007F27BD"/>
    <w:rsid w:val="007F28E2"/>
    <w:rsid w:val="007F2C57"/>
    <w:rsid w:val="007F3619"/>
    <w:rsid w:val="007F3924"/>
    <w:rsid w:val="007F3D5C"/>
    <w:rsid w:val="007F3D66"/>
    <w:rsid w:val="007F4C97"/>
    <w:rsid w:val="007F5442"/>
    <w:rsid w:val="007F54C0"/>
    <w:rsid w:val="007F5BC6"/>
    <w:rsid w:val="007F62DB"/>
    <w:rsid w:val="007F7145"/>
    <w:rsid w:val="008001FA"/>
    <w:rsid w:val="0080075F"/>
    <w:rsid w:val="00800D1F"/>
    <w:rsid w:val="00801053"/>
    <w:rsid w:val="0080120A"/>
    <w:rsid w:val="008012FE"/>
    <w:rsid w:val="00801AA4"/>
    <w:rsid w:val="00801B7F"/>
    <w:rsid w:val="00801E29"/>
    <w:rsid w:val="008026D4"/>
    <w:rsid w:val="00802C77"/>
    <w:rsid w:val="008033EC"/>
    <w:rsid w:val="00803431"/>
    <w:rsid w:val="00803B7C"/>
    <w:rsid w:val="00803D8D"/>
    <w:rsid w:val="00804201"/>
    <w:rsid w:val="00804D8A"/>
    <w:rsid w:val="008053E4"/>
    <w:rsid w:val="00805901"/>
    <w:rsid w:val="00805951"/>
    <w:rsid w:val="0080595A"/>
    <w:rsid w:val="00805E9B"/>
    <w:rsid w:val="0080618D"/>
    <w:rsid w:val="008062A3"/>
    <w:rsid w:val="008100BF"/>
    <w:rsid w:val="008109C0"/>
    <w:rsid w:val="008110F3"/>
    <w:rsid w:val="0081369B"/>
    <w:rsid w:val="00813D2A"/>
    <w:rsid w:val="00814159"/>
    <w:rsid w:val="00814717"/>
    <w:rsid w:val="00814B79"/>
    <w:rsid w:val="0081529B"/>
    <w:rsid w:val="008156CC"/>
    <w:rsid w:val="00815D2E"/>
    <w:rsid w:val="00815E62"/>
    <w:rsid w:val="0081643D"/>
    <w:rsid w:val="00816802"/>
    <w:rsid w:val="00816DAA"/>
    <w:rsid w:val="0081708D"/>
    <w:rsid w:val="00817F00"/>
    <w:rsid w:val="00817F94"/>
    <w:rsid w:val="008204C2"/>
    <w:rsid w:val="00820555"/>
    <w:rsid w:val="0082088F"/>
    <w:rsid w:val="008209F7"/>
    <w:rsid w:val="00820E12"/>
    <w:rsid w:val="00821FA9"/>
    <w:rsid w:val="00821FAC"/>
    <w:rsid w:val="008231F8"/>
    <w:rsid w:val="008259F7"/>
    <w:rsid w:val="00825B16"/>
    <w:rsid w:val="00825CB2"/>
    <w:rsid w:val="008260A4"/>
    <w:rsid w:val="008263E6"/>
    <w:rsid w:val="008267A3"/>
    <w:rsid w:val="00826913"/>
    <w:rsid w:val="00827292"/>
    <w:rsid w:val="00827545"/>
    <w:rsid w:val="00827B1D"/>
    <w:rsid w:val="00827BA8"/>
    <w:rsid w:val="00827BCF"/>
    <w:rsid w:val="00827D19"/>
    <w:rsid w:val="00827FEB"/>
    <w:rsid w:val="00830C95"/>
    <w:rsid w:val="00830CF1"/>
    <w:rsid w:val="00831D62"/>
    <w:rsid w:val="0083233B"/>
    <w:rsid w:val="008325E3"/>
    <w:rsid w:val="00832B46"/>
    <w:rsid w:val="00833498"/>
    <w:rsid w:val="00833586"/>
    <w:rsid w:val="00833657"/>
    <w:rsid w:val="00833951"/>
    <w:rsid w:val="00834E89"/>
    <w:rsid w:val="008352B1"/>
    <w:rsid w:val="008353F7"/>
    <w:rsid w:val="00835711"/>
    <w:rsid w:val="00835A1E"/>
    <w:rsid w:val="00835AD3"/>
    <w:rsid w:val="00835D65"/>
    <w:rsid w:val="00835DD7"/>
    <w:rsid w:val="008362D7"/>
    <w:rsid w:val="00836620"/>
    <w:rsid w:val="008367BC"/>
    <w:rsid w:val="00837108"/>
    <w:rsid w:val="00837609"/>
    <w:rsid w:val="0083767E"/>
    <w:rsid w:val="0083769F"/>
    <w:rsid w:val="00837A73"/>
    <w:rsid w:val="008407C7"/>
    <w:rsid w:val="00841056"/>
    <w:rsid w:val="008412EF"/>
    <w:rsid w:val="008414DE"/>
    <w:rsid w:val="00841677"/>
    <w:rsid w:val="0084173D"/>
    <w:rsid w:val="00841B81"/>
    <w:rsid w:val="00841F64"/>
    <w:rsid w:val="00841FE8"/>
    <w:rsid w:val="00842FF6"/>
    <w:rsid w:val="00843A0C"/>
    <w:rsid w:val="00843BE3"/>
    <w:rsid w:val="00843BF9"/>
    <w:rsid w:val="00843E18"/>
    <w:rsid w:val="008440E1"/>
    <w:rsid w:val="00844303"/>
    <w:rsid w:val="00844310"/>
    <w:rsid w:val="00844331"/>
    <w:rsid w:val="008443F3"/>
    <w:rsid w:val="00846299"/>
    <w:rsid w:val="0084650B"/>
    <w:rsid w:val="0084787A"/>
    <w:rsid w:val="008500A9"/>
    <w:rsid w:val="00850ECC"/>
    <w:rsid w:val="008523F4"/>
    <w:rsid w:val="008528FC"/>
    <w:rsid w:val="0085497D"/>
    <w:rsid w:val="008556E7"/>
    <w:rsid w:val="008559B0"/>
    <w:rsid w:val="00855AF2"/>
    <w:rsid w:val="008561FC"/>
    <w:rsid w:val="00856F82"/>
    <w:rsid w:val="008576F4"/>
    <w:rsid w:val="008604B7"/>
    <w:rsid w:val="008616FD"/>
    <w:rsid w:val="008619B4"/>
    <w:rsid w:val="00862F6D"/>
    <w:rsid w:val="00863655"/>
    <w:rsid w:val="00863954"/>
    <w:rsid w:val="00863AEA"/>
    <w:rsid w:val="00863D36"/>
    <w:rsid w:val="00864952"/>
    <w:rsid w:val="0086501D"/>
    <w:rsid w:val="00865B5E"/>
    <w:rsid w:val="00865D50"/>
    <w:rsid w:val="00865E0E"/>
    <w:rsid w:val="00865FB4"/>
    <w:rsid w:val="0087046F"/>
    <w:rsid w:val="00870ECD"/>
    <w:rsid w:val="00871B25"/>
    <w:rsid w:val="00871E3D"/>
    <w:rsid w:val="00872A9B"/>
    <w:rsid w:val="00872E5D"/>
    <w:rsid w:val="00872E98"/>
    <w:rsid w:val="00872FBB"/>
    <w:rsid w:val="0087331A"/>
    <w:rsid w:val="00873ABB"/>
    <w:rsid w:val="00873BB0"/>
    <w:rsid w:val="00875280"/>
    <w:rsid w:val="00876779"/>
    <w:rsid w:val="0087696E"/>
    <w:rsid w:val="00877256"/>
    <w:rsid w:val="00877BBE"/>
    <w:rsid w:val="00880B98"/>
    <w:rsid w:val="0088108C"/>
    <w:rsid w:val="0088111E"/>
    <w:rsid w:val="00881153"/>
    <w:rsid w:val="008816F5"/>
    <w:rsid w:val="008817DC"/>
    <w:rsid w:val="00881977"/>
    <w:rsid w:val="00881E47"/>
    <w:rsid w:val="00881F24"/>
    <w:rsid w:val="00882253"/>
    <w:rsid w:val="00882562"/>
    <w:rsid w:val="00882A89"/>
    <w:rsid w:val="00882B3B"/>
    <w:rsid w:val="00882DB4"/>
    <w:rsid w:val="00882F38"/>
    <w:rsid w:val="008834D4"/>
    <w:rsid w:val="0088402E"/>
    <w:rsid w:val="00884523"/>
    <w:rsid w:val="008848C8"/>
    <w:rsid w:val="00884B85"/>
    <w:rsid w:val="00886558"/>
    <w:rsid w:val="00886997"/>
    <w:rsid w:val="00886D3E"/>
    <w:rsid w:val="00886D5F"/>
    <w:rsid w:val="00887801"/>
    <w:rsid w:val="008903ED"/>
    <w:rsid w:val="0089053E"/>
    <w:rsid w:val="00890A03"/>
    <w:rsid w:val="00890A32"/>
    <w:rsid w:val="00890B84"/>
    <w:rsid w:val="00890BD8"/>
    <w:rsid w:val="00890C30"/>
    <w:rsid w:val="008911D0"/>
    <w:rsid w:val="0089153A"/>
    <w:rsid w:val="008915C2"/>
    <w:rsid w:val="00892ADC"/>
    <w:rsid w:val="00893BC6"/>
    <w:rsid w:val="00893FAC"/>
    <w:rsid w:val="0089481C"/>
    <w:rsid w:val="0089481F"/>
    <w:rsid w:val="00894F6E"/>
    <w:rsid w:val="008963E7"/>
    <w:rsid w:val="00896448"/>
    <w:rsid w:val="008964F8"/>
    <w:rsid w:val="00897934"/>
    <w:rsid w:val="00897CA7"/>
    <w:rsid w:val="00897EE5"/>
    <w:rsid w:val="008A009E"/>
    <w:rsid w:val="008A0688"/>
    <w:rsid w:val="008A06A2"/>
    <w:rsid w:val="008A0743"/>
    <w:rsid w:val="008A193A"/>
    <w:rsid w:val="008A2E57"/>
    <w:rsid w:val="008A328F"/>
    <w:rsid w:val="008A3510"/>
    <w:rsid w:val="008A35E8"/>
    <w:rsid w:val="008A3D23"/>
    <w:rsid w:val="008A3F2D"/>
    <w:rsid w:val="008A4672"/>
    <w:rsid w:val="008A5415"/>
    <w:rsid w:val="008A5B07"/>
    <w:rsid w:val="008A63B6"/>
    <w:rsid w:val="008A6698"/>
    <w:rsid w:val="008A6A6C"/>
    <w:rsid w:val="008A6B96"/>
    <w:rsid w:val="008A6C1C"/>
    <w:rsid w:val="008A6E1E"/>
    <w:rsid w:val="008A6E8E"/>
    <w:rsid w:val="008A76A0"/>
    <w:rsid w:val="008A7880"/>
    <w:rsid w:val="008A7C37"/>
    <w:rsid w:val="008B0101"/>
    <w:rsid w:val="008B0FBC"/>
    <w:rsid w:val="008B1072"/>
    <w:rsid w:val="008B1508"/>
    <w:rsid w:val="008B154E"/>
    <w:rsid w:val="008B2ED2"/>
    <w:rsid w:val="008B3B6D"/>
    <w:rsid w:val="008B525E"/>
    <w:rsid w:val="008B63E2"/>
    <w:rsid w:val="008B6A0E"/>
    <w:rsid w:val="008B6E66"/>
    <w:rsid w:val="008B74EE"/>
    <w:rsid w:val="008B780F"/>
    <w:rsid w:val="008C0352"/>
    <w:rsid w:val="008C071A"/>
    <w:rsid w:val="008C127F"/>
    <w:rsid w:val="008C1316"/>
    <w:rsid w:val="008C13E9"/>
    <w:rsid w:val="008C14B0"/>
    <w:rsid w:val="008C1BC1"/>
    <w:rsid w:val="008C1F7B"/>
    <w:rsid w:val="008C232E"/>
    <w:rsid w:val="008C23B3"/>
    <w:rsid w:val="008C26E8"/>
    <w:rsid w:val="008C28BA"/>
    <w:rsid w:val="008C30C4"/>
    <w:rsid w:val="008C4A29"/>
    <w:rsid w:val="008C4E72"/>
    <w:rsid w:val="008C4EEE"/>
    <w:rsid w:val="008C519E"/>
    <w:rsid w:val="008C5B00"/>
    <w:rsid w:val="008C67A2"/>
    <w:rsid w:val="008C6E5E"/>
    <w:rsid w:val="008C75B3"/>
    <w:rsid w:val="008C79BA"/>
    <w:rsid w:val="008C79C5"/>
    <w:rsid w:val="008C7E06"/>
    <w:rsid w:val="008D003D"/>
    <w:rsid w:val="008D0EA1"/>
    <w:rsid w:val="008D1469"/>
    <w:rsid w:val="008D189B"/>
    <w:rsid w:val="008D19D2"/>
    <w:rsid w:val="008D2B90"/>
    <w:rsid w:val="008D3517"/>
    <w:rsid w:val="008D37EB"/>
    <w:rsid w:val="008D4BF8"/>
    <w:rsid w:val="008D5B5B"/>
    <w:rsid w:val="008D5E49"/>
    <w:rsid w:val="008D6087"/>
    <w:rsid w:val="008D60DB"/>
    <w:rsid w:val="008D6184"/>
    <w:rsid w:val="008D647E"/>
    <w:rsid w:val="008D6833"/>
    <w:rsid w:val="008D6A12"/>
    <w:rsid w:val="008D77CD"/>
    <w:rsid w:val="008E00F5"/>
    <w:rsid w:val="008E0826"/>
    <w:rsid w:val="008E0A70"/>
    <w:rsid w:val="008E0C0F"/>
    <w:rsid w:val="008E0D61"/>
    <w:rsid w:val="008E136F"/>
    <w:rsid w:val="008E1A4A"/>
    <w:rsid w:val="008E25A1"/>
    <w:rsid w:val="008E2ED8"/>
    <w:rsid w:val="008E373B"/>
    <w:rsid w:val="008E4248"/>
    <w:rsid w:val="008E514F"/>
    <w:rsid w:val="008E540C"/>
    <w:rsid w:val="008E5CB0"/>
    <w:rsid w:val="008E6EE7"/>
    <w:rsid w:val="008E75EB"/>
    <w:rsid w:val="008E77A0"/>
    <w:rsid w:val="008F0480"/>
    <w:rsid w:val="008F07AD"/>
    <w:rsid w:val="008F0B39"/>
    <w:rsid w:val="008F12A3"/>
    <w:rsid w:val="008F1E78"/>
    <w:rsid w:val="008F204A"/>
    <w:rsid w:val="008F2186"/>
    <w:rsid w:val="008F24F5"/>
    <w:rsid w:val="008F28B7"/>
    <w:rsid w:val="008F2CF2"/>
    <w:rsid w:val="008F2FB2"/>
    <w:rsid w:val="008F348E"/>
    <w:rsid w:val="008F427F"/>
    <w:rsid w:val="008F513B"/>
    <w:rsid w:val="008F5663"/>
    <w:rsid w:val="008F5AE3"/>
    <w:rsid w:val="008F5B06"/>
    <w:rsid w:val="008F63D6"/>
    <w:rsid w:val="008F66C7"/>
    <w:rsid w:val="008F6814"/>
    <w:rsid w:val="00900424"/>
    <w:rsid w:val="009005F1"/>
    <w:rsid w:val="00900797"/>
    <w:rsid w:val="00900C47"/>
    <w:rsid w:val="00901625"/>
    <w:rsid w:val="00901B35"/>
    <w:rsid w:val="00902D27"/>
    <w:rsid w:val="00903B09"/>
    <w:rsid w:val="00903BF1"/>
    <w:rsid w:val="00904D1B"/>
    <w:rsid w:val="009077BD"/>
    <w:rsid w:val="0091052F"/>
    <w:rsid w:val="009114BD"/>
    <w:rsid w:val="009115B4"/>
    <w:rsid w:val="009116DE"/>
    <w:rsid w:val="009123A1"/>
    <w:rsid w:val="009126F0"/>
    <w:rsid w:val="00912AEC"/>
    <w:rsid w:val="00912C3B"/>
    <w:rsid w:val="009130BC"/>
    <w:rsid w:val="00913A7F"/>
    <w:rsid w:val="00913B5C"/>
    <w:rsid w:val="00913DF4"/>
    <w:rsid w:val="009142A9"/>
    <w:rsid w:val="00914582"/>
    <w:rsid w:val="00914943"/>
    <w:rsid w:val="009149FD"/>
    <w:rsid w:val="00915BAD"/>
    <w:rsid w:val="00915E2D"/>
    <w:rsid w:val="0091669A"/>
    <w:rsid w:val="009168F2"/>
    <w:rsid w:val="00916C08"/>
    <w:rsid w:val="00916E22"/>
    <w:rsid w:val="0091714E"/>
    <w:rsid w:val="009179A7"/>
    <w:rsid w:val="00917F0A"/>
    <w:rsid w:val="009201FE"/>
    <w:rsid w:val="009203D9"/>
    <w:rsid w:val="00920485"/>
    <w:rsid w:val="0092121A"/>
    <w:rsid w:val="00921431"/>
    <w:rsid w:val="009219FB"/>
    <w:rsid w:val="00921BDC"/>
    <w:rsid w:val="00921E24"/>
    <w:rsid w:val="00922CE8"/>
    <w:rsid w:val="00923339"/>
    <w:rsid w:val="0092379D"/>
    <w:rsid w:val="0092397E"/>
    <w:rsid w:val="009248C6"/>
    <w:rsid w:val="00924900"/>
    <w:rsid w:val="00924B70"/>
    <w:rsid w:val="009255C7"/>
    <w:rsid w:val="00925ABE"/>
    <w:rsid w:val="0092689E"/>
    <w:rsid w:val="009268A1"/>
    <w:rsid w:val="00926908"/>
    <w:rsid w:val="00926ECC"/>
    <w:rsid w:val="00926F82"/>
    <w:rsid w:val="009271A4"/>
    <w:rsid w:val="00927511"/>
    <w:rsid w:val="009276EF"/>
    <w:rsid w:val="009277A3"/>
    <w:rsid w:val="009279A4"/>
    <w:rsid w:val="009309C1"/>
    <w:rsid w:val="00930AA4"/>
    <w:rsid w:val="009313E6"/>
    <w:rsid w:val="00931420"/>
    <w:rsid w:val="00931C8E"/>
    <w:rsid w:val="00931E24"/>
    <w:rsid w:val="00932879"/>
    <w:rsid w:val="009329C1"/>
    <w:rsid w:val="00933BCE"/>
    <w:rsid w:val="00934DA1"/>
    <w:rsid w:val="0093527A"/>
    <w:rsid w:val="00935D4C"/>
    <w:rsid w:val="00935E77"/>
    <w:rsid w:val="00936301"/>
    <w:rsid w:val="009375E3"/>
    <w:rsid w:val="00940336"/>
    <w:rsid w:val="009407C6"/>
    <w:rsid w:val="009407D6"/>
    <w:rsid w:val="00940B54"/>
    <w:rsid w:val="00941177"/>
    <w:rsid w:val="00941774"/>
    <w:rsid w:val="00941C99"/>
    <w:rsid w:val="00941FDF"/>
    <w:rsid w:val="00942DED"/>
    <w:rsid w:val="009441DE"/>
    <w:rsid w:val="00944651"/>
    <w:rsid w:val="00944A46"/>
    <w:rsid w:val="009450EF"/>
    <w:rsid w:val="00945325"/>
    <w:rsid w:val="00945A64"/>
    <w:rsid w:val="00945C07"/>
    <w:rsid w:val="00945DCA"/>
    <w:rsid w:val="009460B3"/>
    <w:rsid w:val="00946458"/>
    <w:rsid w:val="00947039"/>
    <w:rsid w:val="0095024B"/>
    <w:rsid w:val="00950302"/>
    <w:rsid w:val="00950784"/>
    <w:rsid w:val="00950F44"/>
    <w:rsid w:val="00951190"/>
    <w:rsid w:val="00951DFD"/>
    <w:rsid w:val="00953DDC"/>
    <w:rsid w:val="00954328"/>
    <w:rsid w:val="00954973"/>
    <w:rsid w:val="00954AA2"/>
    <w:rsid w:val="00955092"/>
    <w:rsid w:val="0095514A"/>
    <w:rsid w:val="009551C7"/>
    <w:rsid w:val="009556BF"/>
    <w:rsid w:val="0095690B"/>
    <w:rsid w:val="009570BE"/>
    <w:rsid w:val="0095714F"/>
    <w:rsid w:val="00957156"/>
    <w:rsid w:val="0095716F"/>
    <w:rsid w:val="00957EA5"/>
    <w:rsid w:val="00960397"/>
    <w:rsid w:val="009603E1"/>
    <w:rsid w:val="00962A3F"/>
    <w:rsid w:val="00963644"/>
    <w:rsid w:val="00964080"/>
    <w:rsid w:val="00964360"/>
    <w:rsid w:val="009648A1"/>
    <w:rsid w:val="009651E4"/>
    <w:rsid w:val="009657BB"/>
    <w:rsid w:val="009658BE"/>
    <w:rsid w:val="00965999"/>
    <w:rsid w:val="00965B41"/>
    <w:rsid w:val="00967DC6"/>
    <w:rsid w:val="00970789"/>
    <w:rsid w:val="009707BA"/>
    <w:rsid w:val="0097115D"/>
    <w:rsid w:val="00971687"/>
    <w:rsid w:val="009727C6"/>
    <w:rsid w:val="009728B6"/>
    <w:rsid w:val="00972915"/>
    <w:rsid w:val="00972CD0"/>
    <w:rsid w:val="009731FE"/>
    <w:rsid w:val="00973AEC"/>
    <w:rsid w:val="00973E8A"/>
    <w:rsid w:val="00973EF3"/>
    <w:rsid w:val="0097403F"/>
    <w:rsid w:val="0097433D"/>
    <w:rsid w:val="00974B12"/>
    <w:rsid w:val="00974B25"/>
    <w:rsid w:val="00974C5E"/>
    <w:rsid w:val="00974C9C"/>
    <w:rsid w:val="009751BA"/>
    <w:rsid w:val="00975D2F"/>
    <w:rsid w:val="009763CE"/>
    <w:rsid w:val="00976700"/>
    <w:rsid w:val="00977053"/>
    <w:rsid w:val="00977415"/>
    <w:rsid w:val="0097783F"/>
    <w:rsid w:val="009778CE"/>
    <w:rsid w:val="00977B4C"/>
    <w:rsid w:val="0098018D"/>
    <w:rsid w:val="00981223"/>
    <w:rsid w:val="0098194A"/>
    <w:rsid w:val="00981E86"/>
    <w:rsid w:val="00982029"/>
    <w:rsid w:val="00982201"/>
    <w:rsid w:val="0098251A"/>
    <w:rsid w:val="0098286F"/>
    <w:rsid w:val="00983B3A"/>
    <w:rsid w:val="00985560"/>
    <w:rsid w:val="00985C3F"/>
    <w:rsid w:val="00986164"/>
    <w:rsid w:val="009865F6"/>
    <w:rsid w:val="009867A6"/>
    <w:rsid w:val="0098796E"/>
    <w:rsid w:val="0099070B"/>
    <w:rsid w:val="009909E2"/>
    <w:rsid w:val="00990C93"/>
    <w:rsid w:val="00991432"/>
    <w:rsid w:val="00991F7B"/>
    <w:rsid w:val="00993B28"/>
    <w:rsid w:val="009943AB"/>
    <w:rsid w:val="009944E9"/>
    <w:rsid w:val="00996ACD"/>
    <w:rsid w:val="00997004"/>
    <w:rsid w:val="0099700A"/>
    <w:rsid w:val="00997549"/>
    <w:rsid w:val="009A1815"/>
    <w:rsid w:val="009A2853"/>
    <w:rsid w:val="009A356C"/>
    <w:rsid w:val="009A35E3"/>
    <w:rsid w:val="009A3BAA"/>
    <w:rsid w:val="009A3BB3"/>
    <w:rsid w:val="009A3C8E"/>
    <w:rsid w:val="009A4638"/>
    <w:rsid w:val="009A48FE"/>
    <w:rsid w:val="009A501C"/>
    <w:rsid w:val="009A509E"/>
    <w:rsid w:val="009A5E29"/>
    <w:rsid w:val="009A6063"/>
    <w:rsid w:val="009A65A6"/>
    <w:rsid w:val="009A72BC"/>
    <w:rsid w:val="009A77B6"/>
    <w:rsid w:val="009A7B00"/>
    <w:rsid w:val="009B0132"/>
    <w:rsid w:val="009B073A"/>
    <w:rsid w:val="009B0C7E"/>
    <w:rsid w:val="009B187B"/>
    <w:rsid w:val="009B1D33"/>
    <w:rsid w:val="009B1E2F"/>
    <w:rsid w:val="009B1FF8"/>
    <w:rsid w:val="009B25C0"/>
    <w:rsid w:val="009B2B72"/>
    <w:rsid w:val="009B2CCE"/>
    <w:rsid w:val="009B2DEC"/>
    <w:rsid w:val="009B3AF3"/>
    <w:rsid w:val="009B3CFD"/>
    <w:rsid w:val="009B3F80"/>
    <w:rsid w:val="009B42B1"/>
    <w:rsid w:val="009B5E35"/>
    <w:rsid w:val="009B6350"/>
    <w:rsid w:val="009B75E2"/>
    <w:rsid w:val="009B760C"/>
    <w:rsid w:val="009B76E4"/>
    <w:rsid w:val="009B7F27"/>
    <w:rsid w:val="009C01D8"/>
    <w:rsid w:val="009C041C"/>
    <w:rsid w:val="009C0CCE"/>
    <w:rsid w:val="009C17F4"/>
    <w:rsid w:val="009C1EFC"/>
    <w:rsid w:val="009C2211"/>
    <w:rsid w:val="009C22C7"/>
    <w:rsid w:val="009C32AB"/>
    <w:rsid w:val="009C4222"/>
    <w:rsid w:val="009C436E"/>
    <w:rsid w:val="009C469B"/>
    <w:rsid w:val="009C4C61"/>
    <w:rsid w:val="009C4CBB"/>
    <w:rsid w:val="009C5549"/>
    <w:rsid w:val="009C559A"/>
    <w:rsid w:val="009C5851"/>
    <w:rsid w:val="009C5B77"/>
    <w:rsid w:val="009C5D8B"/>
    <w:rsid w:val="009C64F9"/>
    <w:rsid w:val="009C79DB"/>
    <w:rsid w:val="009D08CF"/>
    <w:rsid w:val="009D2AB4"/>
    <w:rsid w:val="009D2D51"/>
    <w:rsid w:val="009D387F"/>
    <w:rsid w:val="009D4267"/>
    <w:rsid w:val="009D4C01"/>
    <w:rsid w:val="009D58AB"/>
    <w:rsid w:val="009D6EC1"/>
    <w:rsid w:val="009D7297"/>
    <w:rsid w:val="009E034C"/>
    <w:rsid w:val="009E0DCC"/>
    <w:rsid w:val="009E0F57"/>
    <w:rsid w:val="009E0FFF"/>
    <w:rsid w:val="009E190D"/>
    <w:rsid w:val="009E2D0D"/>
    <w:rsid w:val="009E2F70"/>
    <w:rsid w:val="009E2FCD"/>
    <w:rsid w:val="009E316F"/>
    <w:rsid w:val="009E335C"/>
    <w:rsid w:val="009E41DB"/>
    <w:rsid w:val="009E4C95"/>
    <w:rsid w:val="009E525D"/>
    <w:rsid w:val="009E5918"/>
    <w:rsid w:val="009E5CF5"/>
    <w:rsid w:val="009E6B32"/>
    <w:rsid w:val="009E7481"/>
    <w:rsid w:val="009E76EA"/>
    <w:rsid w:val="009E775F"/>
    <w:rsid w:val="009E7962"/>
    <w:rsid w:val="009E7A1B"/>
    <w:rsid w:val="009F055F"/>
    <w:rsid w:val="009F1BCA"/>
    <w:rsid w:val="009F1D6F"/>
    <w:rsid w:val="009F1E18"/>
    <w:rsid w:val="009F1F16"/>
    <w:rsid w:val="009F2564"/>
    <w:rsid w:val="009F35A8"/>
    <w:rsid w:val="009F36CC"/>
    <w:rsid w:val="009F39C6"/>
    <w:rsid w:val="009F3C14"/>
    <w:rsid w:val="009F3C78"/>
    <w:rsid w:val="009F3FE2"/>
    <w:rsid w:val="009F41CE"/>
    <w:rsid w:val="009F5778"/>
    <w:rsid w:val="009F63A4"/>
    <w:rsid w:val="009F692F"/>
    <w:rsid w:val="009F70D3"/>
    <w:rsid w:val="009F743B"/>
    <w:rsid w:val="009F7875"/>
    <w:rsid w:val="009F7ADD"/>
    <w:rsid w:val="00A009F9"/>
    <w:rsid w:val="00A00DB4"/>
    <w:rsid w:val="00A01724"/>
    <w:rsid w:val="00A01AD0"/>
    <w:rsid w:val="00A01BAA"/>
    <w:rsid w:val="00A02B2E"/>
    <w:rsid w:val="00A03204"/>
    <w:rsid w:val="00A033CA"/>
    <w:rsid w:val="00A0439B"/>
    <w:rsid w:val="00A0554A"/>
    <w:rsid w:val="00A0572C"/>
    <w:rsid w:val="00A05AF4"/>
    <w:rsid w:val="00A060B4"/>
    <w:rsid w:val="00A06156"/>
    <w:rsid w:val="00A06D18"/>
    <w:rsid w:val="00A06EC6"/>
    <w:rsid w:val="00A073EA"/>
    <w:rsid w:val="00A07B44"/>
    <w:rsid w:val="00A1019A"/>
    <w:rsid w:val="00A10B16"/>
    <w:rsid w:val="00A10FFF"/>
    <w:rsid w:val="00A15031"/>
    <w:rsid w:val="00A15DFA"/>
    <w:rsid w:val="00A164CF"/>
    <w:rsid w:val="00A17930"/>
    <w:rsid w:val="00A17A42"/>
    <w:rsid w:val="00A17A84"/>
    <w:rsid w:val="00A17BA1"/>
    <w:rsid w:val="00A20476"/>
    <w:rsid w:val="00A20BF7"/>
    <w:rsid w:val="00A20EA1"/>
    <w:rsid w:val="00A21525"/>
    <w:rsid w:val="00A22068"/>
    <w:rsid w:val="00A22571"/>
    <w:rsid w:val="00A22D26"/>
    <w:rsid w:val="00A23029"/>
    <w:rsid w:val="00A23C17"/>
    <w:rsid w:val="00A24005"/>
    <w:rsid w:val="00A242BA"/>
    <w:rsid w:val="00A24FA5"/>
    <w:rsid w:val="00A254E4"/>
    <w:rsid w:val="00A25CF7"/>
    <w:rsid w:val="00A2610C"/>
    <w:rsid w:val="00A26463"/>
    <w:rsid w:val="00A26525"/>
    <w:rsid w:val="00A26D63"/>
    <w:rsid w:val="00A2757A"/>
    <w:rsid w:val="00A27887"/>
    <w:rsid w:val="00A27A72"/>
    <w:rsid w:val="00A27C84"/>
    <w:rsid w:val="00A27E3C"/>
    <w:rsid w:val="00A31288"/>
    <w:rsid w:val="00A319C9"/>
    <w:rsid w:val="00A33B46"/>
    <w:rsid w:val="00A33D36"/>
    <w:rsid w:val="00A33E74"/>
    <w:rsid w:val="00A33F85"/>
    <w:rsid w:val="00A34393"/>
    <w:rsid w:val="00A347D2"/>
    <w:rsid w:val="00A3507E"/>
    <w:rsid w:val="00A3609E"/>
    <w:rsid w:val="00A36486"/>
    <w:rsid w:val="00A37221"/>
    <w:rsid w:val="00A377E0"/>
    <w:rsid w:val="00A37A69"/>
    <w:rsid w:val="00A37D21"/>
    <w:rsid w:val="00A405B9"/>
    <w:rsid w:val="00A410ED"/>
    <w:rsid w:val="00A4116F"/>
    <w:rsid w:val="00A413C7"/>
    <w:rsid w:val="00A41C37"/>
    <w:rsid w:val="00A425A4"/>
    <w:rsid w:val="00A4285E"/>
    <w:rsid w:val="00A429D5"/>
    <w:rsid w:val="00A42A77"/>
    <w:rsid w:val="00A4373D"/>
    <w:rsid w:val="00A43F13"/>
    <w:rsid w:val="00A44151"/>
    <w:rsid w:val="00A455BF"/>
    <w:rsid w:val="00A45BDC"/>
    <w:rsid w:val="00A465A8"/>
    <w:rsid w:val="00A4690A"/>
    <w:rsid w:val="00A46A1E"/>
    <w:rsid w:val="00A46B67"/>
    <w:rsid w:val="00A4722E"/>
    <w:rsid w:val="00A477BF"/>
    <w:rsid w:val="00A47FCA"/>
    <w:rsid w:val="00A502B7"/>
    <w:rsid w:val="00A5056A"/>
    <w:rsid w:val="00A50876"/>
    <w:rsid w:val="00A513EA"/>
    <w:rsid w:val="00A51B6F"/>
    <w:rsid w:val="00A525EE"/>
    <w:rsid w:val="00A52D56"/>
    <w:rsid w:val="00A5302E"/>
    <w:rsid w:val="00A5390F"/>
    <w:rsid w:val="00A547BB"/>
    <w:rsid w:val="00A5486C"/>
    <w:rsid w:val="00A54D93"/>
    <w:rsid w:val="00A55A80"/>
    <w:rsid w:val="00A55ADE"/>
    <w:rsid w:val="00A55C58"/>
    <w:rsid w:val="00A55D71"/>
    <w:rsid w:val="00A5606A"/>
    <w:rsid w:val="00A56490"/>
    <w:rsid w:val="00A56534"/>
    <w:rsid w:val="00A5737C"/>
    <w:rsid w:val="00A57393"/>
    <w:rsid w:val="00A57744"/>
    <w:rsid w:val="00A57B36"/>
    <w:rsid w:val="00A607CB"/>
    <w:rsid w:val="00A60957"/>
    <w:rsid w:val="00A60D56"/>
    <w:rsid w:val="00A60E57"/>
    <w:rsid w:val="00A610E1"/>
    <w:rsid w:val="00A613B2"/>
    <w:rsid w:val="00A61518"/>
    <w:rsid w:val="00A61A9E"/>
    <w:rsid w:val="00A63895"/>
    <w:rsid w:val="00A64342"/>
    <w:rsid w:val="00A64C49"/>
    <w:rsid w:val="00A65490"/>
    <w:rsid w:val="00A65A52"/>
    <w:rsid w:val="00A66388"/>
    <w:rsid w:val="00A665C0"/>
    <w:rsid w:val="00A667E5"/>
    <w:rsid w:val="00A66D01"/>
    <w:rsid w:val="00A66D09"/>
    <w:rsid w:val="00A67E1F"/>
    <w:rsid w:val="00A7017D"/>
    <w:rsid w:val="00A7062F"/>
    <w:rsid w:val="00A70787"/>
    <w:rsid w:val="00A70850"/>
    <w:rsid w:val="00A708A9"/>
    <w:rsid w:val="00A70C66"/>
    <w:rsid w:val="00A70D41"/>
    <w:rsid w:val="00A71983"/>
    <w:rsid w:val="00A72B3B"/>
    <w:rsid w:val="00A72D67"/>
    <w:rsid w:val="00A72EF5"/>
    <w:rsid w:val="00A72F22"/>
    <w:rsid w:val="00A73432"/>
    <w:rsid w:val="00A73B53"/>
    <w:rsid w:val="00A73CA8"/>
    <w:rsid w:val="00A7430D"/>
    <w:rsid w:val="00A744DB"/>
    <w:rsid w:val="00A749EF"/>
    <w:rsid w:val="00A74C70"/>
    <w:rsid w:val="00A75CDC"/>
    <w:rsid w:val="00A767C2"/>
    <w:rsid w:val="00A76EE1"/>
    <w:rsid w:val="00A76F2A"/>
    <w:rsid w:val="00A77478"/>
    <w:rsid w:val="00A774D7"/>
    <w:rsid w:val="00A77CF7"/>
    <w:rsid w:val="00A77D1C"/>
    <w:rsid w:val="00A80FAF"/>
    <w:rsid w:val="00A8110A"/>
    <w:rsid w:val="00A82447"/>
    <w:rsid w:val="00A82A73"/>
    <w:rsid w:val="00A82BB7"/>
    <w:rsid w:val="00A8426D"/>
    <w:rsid w:val="00A844FE"/>
    <w:rsid w:val="00A84743"/>
    <w:rsid w:val="00A849F2"/>
    <w:rsid w:val="00A867AA"/>
    <w:rsid w:val="00A868AE"/>
    <w:rsid w:val="00A87F88"/>
    <w:rsid w:val="00A919AA"/>
    <w:rsid w:val="00A922A1"/>
    <w:rsid w:val="00A9289F"/>
    <w:rsid w:val="00A92B8E"/>
    <w:rsid w:val="00A93114"/>
    <w:rsid w:val="00A93648"/>
    <w:rsid w:val="00A93A86"/>
    <w:rsid w:val="00A951E6"/>
    <w:rsid w:val="00A956E6"/>
    <w:rsid w:val="00A96354"/>
    <w:rsid w:val="00A96B68"/>
    <w:rsid w:val="00A971DC"/>
    <w:rsid w:val="00A97787"/>
    <w:rsid w:val="00AA09AB"/>
    <w:rsid w:val="00AA1931"/>
    <w:rsid w:val="00AA1E89"/>
    <w:rsid w:val="00AA33AA"/>
    <w:rsid w:val="00AA367A"/>
    <w:rsid w:val="00AA39A1"/>
    <w:rsid w:val="00AA3EF7"/>
    <w:rsid w:val="00AA49A8"/>
    <w:rsid w:val="00AA5087"/>
    <w:rsid w:val="00AA58DE"/>
    <w:rsid w:val="00AA5BC3"/>
    <w:rsid w:val="00AA61FD"/>
    <w:rsid w:val="00AA6C5F"/>
    <w:rsid w:val="00AA71AF"/>
    <w:rsid w:val="00AA734D"/>
    <w:rsid w:val="00AA7563"/>
    <w:rsid w:val="00AA75A3"/>
    <w:rsid w:val="00AA75ED"/>
    <w:rsid w:val="00AA782B"/>
    <w:rsid w:val="00AA782E"/>
    <w:rsid w:val="00AB035C"/>
    <w:rsid w:val="00AB1D88"/>
    <w:rsid w:val="00AB2046"/>
    <w:rsid w:val="00AB341C"/>
    <w:rsid w:val="00AB3F39"/>
    <w:rsid w:val="00AB42C3"/>
    <w:rsid w:val="00AB447E"/>
    <w:rsid w:val="00AB4805"/>
    <w:rsid w:val="00AB49A1"/>
    <w:rsid w:val="00AB4BD1"/>
    <w:rsid w:val="00AB4C2D"/>
    <w:rsid w:val="00AB5518"/>
    <w:rsid w:val="00AB5AA1"/>
    <w:rsid w:val="00AB5F7C"/>
    <w:rsid w:val="00AB607A"/>
    <w:rsid w:val="00AB63C3"/>
    <w:rsid w:val="00AB6E55"/>
    <w:rsid w:val="00AB7407"/>
    <w:rsid w:val="00AB7628"/>
    <w:rsid w:val="00AB788D"/>
    <w:rsid w:val="00AB7C0C"/>
    <w:rsid w:val="00AC03C6"/>
    <w:rsid w:val="00AC04CD"/>
    <w:rsid w:val="00AC0C11"/>
    <w:rsid w:val="00AC19D6"/>
    <w:rsid w:val="00AC1FC6"/>
    <w:rsid w:val="00AC2AD3"/>
    <w:rsid w:val="00AC3387"/>
    <w:rsid w:val="00AC344C"/>
    <w:rsid w:val="00AC36BE"/>
    <w:rsid w:val="00AC38D2"/>
    <w:rsid w:val="00AC3B59"/>
    <w:rsid w:val="00AC4004"/>
    <w:rsid w:val="00AC512A"/>
    <w:rsid w:val="00AC528A"/>
    <w:rsid w:val="00AC54ED"/>
    <w:rsid w:val="00AC598C"/>
    <w:rsid w:val="00AC600E"/>
    <w:rsid w:val="00AC69B2"/>
    <w:rsid w:val="00AC755C"/>
    <w:rsid w:val="00AC7898"/>
    <w:rsid w:val="00AD0C7E"/>
    <w:rsid w:val="00AD0E99"/>
    <w:rsid w:val="00AD110D"/>
    <w:rsid w:val="00AD164D"/>
    <w:rsid w:val="00AD1813"/>
    <w:rsid w:val="00AD2AB7"/>
    <w:rsid w:val="00AD2CA3"/>
    <w:rsid w:val="00AD3898"/>
    <w:rsid w:val="00AD3912"/>
    <w:rsid w:val="00AD3BEF"/>
    <w:rsid w:val="00AD42EF"/>
    <w:rsid w:val="00AD4BFE"/>
    <w:rsid w:val="00AD4DC2"/>
    <w:rsid w:val="00AD4FC4"/>
    <w:rsid w:val="00AD5707"/>
    <w:rsid w:val="00AD63B4"/>
    <w:rsid w:val="00AD683A"/>
    <w:rsid w:val="00AD70D3"/>
    <w:rsid w:val="00AD71B5"/>
    <w:rsid w:val="00AE02CE"/>
    <w:rsid w:val="00AE063C"/>
    <w:rsid w:val="00AE08D3"/>
    <w:rsid w:val="00AE1626"/>
    <w:rsid w:val="00AE17B5"/>
    <w:rsid w:val="00AE1815"/>
    <w:rsid w:val="00AE1BE5"/>
    <w:rsid w:val="00AE2C07"/>
    <w:rsid w:val="00AE2C59"/>
    <w:rsid w:val="00AE2D9C"/>
    <w:rsid w:val="00AE38D9"/>
    <w:rsid w:val="00AE3C64"/>
    <w:rsid w:val="00AE426A"/>
    <w:rsid w:val="00AE5A56"/>
    <w:rsid w:val="00AE5EF9"/>
    <w:rsid w:val="00AE6531"/>
    <w:rsid w:val="00AE6703"/>
    <w:rsid w:val="00AE6EDB"/>
    <w:rsid w:val="00AE7B83"/>
    <w:rsid w:val="00AE7ED1"/>
    <w:rsid w:val="00AF0285"/>
    <w:rsid w:val="00AF0560"/>
    <w:rsid w:val="00AF0DF2"/>
    <w:rsid w:val="00AF17ED"/>
    <w:rsid w:val="00AF18CA"/>
    <w:rsid w:val="00AF1C34"/>
    <w:rsid w:val="00AF1E52"/>
    <w:rsid w:val="00AF1F18"/>
    <w:rsid w:val="00AF24E1"/>
    <w:rsid w:val="00AF2E53"/>
    <w:rsid w:val="00AF306E"/>
    <w:rsid w:val="00AF3706"/>
    <w:rsid w:val="00AF3CE8"/>
    <w:rsid w:val="00AF4507"/>
    <w:rsid w:val="00AF4579"/>
    <w:rsid w:val="00AF4C6A"/>
    <w:rsid w:val="00AF5317"/>
    <w:rsid w:val="00AF5409"/>
    <w:rsid w:val="00AF568F"/>
    <w:rsid w:val="00AF57C5"/>
    <w:rsid w:val="00AF6428"/>
    <w:rsid w:val="00AF6E5D"/>
    <w:rsid w:val="00AF7461"/>
    <w:rsid w:val="00AF75CC"/>
    <w:rsid w:val="00B00128"/>
    <w:rsid w:val="00B00378"/>
    <w:rsid w:val="00B00453"/>
    <w:rsid w:val="00B00A68"/>
    <w:rsid w:val="00B01215"/>
    <w:rsid w:val="00B015CA"/>
    <w:rsid w:val="00B01624"/>
    <w:rsid w:val="00B01BE4"/>
    <w:rsid w:val="00B01C99"/>
    <w:rsid w:val="00B0200F"/>
    <w:rsid w:val="00B02BDE"/>
    <w:rsid w:val="00B02F1F"/>
    <w:rsid w:val="00B02FFE"/>
    <w:rsid w:val="00B03820"/>
    <w:rsid w:val="00B04B63"/>
    <w:rsid w:val="00B051B5"/>
    <w:rsid w:val="00B05728"/>
    <w:rsid w:val="00B05C57"/>
    <w:rsid w:val="00B05E19"/>
    <w:rsid w:val="00B06D52"/>
    <w:rsid w:val="00B0725B"/>
    <w:rsid w:val="00B07340"/>
    <w:rsid w:val="00B0739E"/>
    <w:rsid w:val="00B0778A"/>
    <w:rsid w:val="00B077D0"/>
    <w:rsid w:val="00B07AC7"/>
    <w:rsid w:val="00B107AC"/>
    <w:rsid w:val="00B10F3B"/>
    <w:rsid w:val="00B1161D"/>
    <w:rsid w:val="00B116B3"/>
    <w:rsid w:val="00B11CD2"/>
    <w:rsid w:val="00B12149"/>
    <w:rsid w:val="00B12C86"/>
    <w:rsid w:val="00B12E88"/>
    <w:rsid w:val="00B13607"/>
    <w:rsid w:val="00B15061"/>
    <w:rsid w:val="00B150A6"/>
    <w:rsid w:val="00B152AC"/>
    <w:rsid w:val="00B15BBC"/>
    <w:rsid w:val="00B1652C"/>
    <w:rsid w:val="00B16631"/>
    <w:rsid w:val="00B16A72"/>
    <w:rsid w:val="00B16CFB"/>
    <w:rsid w:val="00B16D3B"/>
    <w:rsid w:val="00B1719F"/>
    <w:rsid w:val="00B17256"/>
    <w:rsid w:val="00B2109B"/>
    <w:rsid w:val="00B217B1"/>
    <w:rsid w:val="00B21AD2"/>
    <w:rsid w:val="00B22482"/>
    <w:rsid w:val="00B22FE3"/>
    <w:rsid w:val="00B248EC"/>
    <w:rsid w:val="00B24CF2"/>
    <w:rsid w:val="00B258F3"/>
    <w:rsid w:val="00B2681F"/>
    <w:rsid w:val="00B26E84"/>
    <w:rsid w:val="00B3013F"/>
    <w:rsid w:val="00B30282"/>
    <w:rsid w:val="00B3057C"/>
    <w:rsid w:val="00B31174"/>
    <w:rsid w:val="00B316C9"/>
    <w:rsid w:val="00B31DD8"/>
    <w:rsid w:val="00B32C99"/>
    <w:rsid w:val="00B32EB1"/>
    <w:rsid w:val="00B3328F"/>
    <w:rsid w:val="00B333EF"/>
    <w:rsid w:val="00B338C1"/>
    <w:rsid w:val="00B3471D"/>
    <w:rsid w:val="00B35AD7"/>
    <w:rsid w:val="00B368E6"/>
    <w:rsid w:val="00B3792E"/>
    <w:rsid w:val="00B37B19"/>
    <w:rsid w:val="00B37F6D"/>
    <w:rsid w:val="00B40171"/>
    <w:rsid w:val="00B4063F"/>
    <w:rsid w:val="00B4127C"/>
    <w:rsid w:val="00B41789"/>
    <w:rsid w:val="00B42092"/>
    <w:rsid w:val="00B4303D"/>
    <w:rsid w:val="00B43749"/>
    <w:rsid w:val="00B43908"/>
    <w:rsid w:val="00B439F8"/>
    <w:rsid w:val="00B43D81"/>
    <w:rsid w:val="00B44937"/>
    <w:rsid w:val="00B458A9"/>
    <w:rsid w:val="00B4605E"/>
    <w:rsid w:val="00B462A4"/>
    <w:rsid w:val="00B46526"/>
    <w:rsid w:val="00B46A9C"/>
    <w:rsid w:val="00B4709D"/>
    <w:rsid w:val="00B5081E"/>
    <w:rsid w:val="00B5126F"/>
    <w:rsid w:val="00B51313"/>
    <w:rsid w:val="00B519E7"/>
    <w:rsid w:val="00B51E5F"/>
    <w:rsid w:val="00B5241C"/>
    <w:rsid w:val="00B52561"/>
    <w:rsid w:val="00B529E0"/>
    <w:rsid w:val="00B52F84"/>
    <w:rsid w:val="00B5301B"/>
    <w:rsid w:val="00B53761"/>
    <w:rsid w:val="00B53D3D"/>
    <w:rsid w:val="00B541B5"/>
    <w:rsid w:val="00B54357"/>
    <w:rsid w:val="00B5457E"/>
    <w:rsid w:val="00B5479D"/>
    <w:rsid w:val="00B54877"/>
    <w:rsid w:val="00B54D61"/>
    <w:rsid w:val="00B553E4"/>
    <w:rsid w:val="00B556EF"/>
    <w:rsid w:val="00B568B9"/>
    <w:rsid w:val="00B5705B"/>
    <w:rsid w:val="00B57D33"/>
    <w:rsid w:val="00B57E3B"/>
    <w:rsid w:val="00B60039"/>
    <w:rsid w:val="00B6014D"/>
    <w:rsid w:val="00B60C2E"/>
    <w:rsid w:val="00B61F1F"/>
    <w:rsid w:val="00B62219"/>
    <w:rsid w:val="00B633F3"/>
    <w:rsid w:val="00B63AD3"/>
    <w:rsid w:val="00B64108"/>
    <w:rsid w:val="00B649D3"/>
    <w:rsid w:val="00B64E51"/>
    <w:rsid w:val="00B65939"/>
    <w:rsid w:val="00B67231"/>
    <w:rsid w:val="00B67302"/>
    <w:rsid w:val="00B704A3"/>
    <w:rsid w:val="00B7091B"/>
    <w:rsid w:val="00B736B8"/>
    <w:rsid w:val="00B73D14"/>
    <w:rsid w:val="00B740D7"/>
    <w:rsid w:val="00B74DD4"/>
    <w:rsid w:val="00B75020"/>
    <w:rsid w:val="00B755BD"/>
    <w:rsid w:val="00B75744"/>
    <w:rsid w:val="00B75B9E"/>
    <w:rsid w:val="00B75F7A"/>
    <w:rsid w:val="00B77579"/>
    <w:rsid w:val="00B8018F"/>
    <w:rsid w:val="00B8031D"/>
    <w:rsid w:val="00B8077E"/>
    <w:rsid w:val="00B81264"/>
    <w:rsid w:val="00B81DD2"/>
    <w:rsid w:val="00B8273A"/>
    <w:rsid w:val="00B82E7A"/>
    <w:rsid w:val="00B841F3"/>
    <w:rsid w:val="00B85985"/>
    <w:rsid w:val="00B85C96"/>
    <w:rsid w:val="00B8626D"/>
    <w:rsid w:val="00B86C19"/>
    <w:rsid w:val="00B900D8"/>
    <w:rsid w:val="00B9040C"/>
    <w:rsid w:val="00B906B4"/>
    <w:rsid w:val="00B90F22"/>
    <w:rsid w:val="00B91EB9"/>
    <w:rsid w:val="00B91EF5"/>
    <w:rsid w:val="00B922E0"/>
    <w:rsid w:val="00B9287B"/>
    <w:rsid w:val="00B9334C"/>
    <w:rsid w:val="00B93E72"/>
    <w:rsid w:val="00B9401D"/>
    <w:rsid w:val="00B9601B"/>
    <w:rsid w:val="00B96B3F"/>
    <w:rsid w:val="00B970D8"/>
    <w:rsid w:val="00B97369"/>
    <w:rsid w:val="00B975E2"/>
    <w:rsid w:val="00B97EE3"/>
    <w:rsid w:val="00BA001F"/>
    <w:rsid w:val="00BA0340"/>
    <w:rsid w:val="00BA0488"/>
    <w:rsid w:val="00BA16AE"/>
    <w:rsid w:val="00BA25C1"/>
    <w:rsid w:val="00BA25EF"/>
    <w:rsid w:val="00BA33AD"/>
    <w:rsid w:val="00BA3475"/>
    <w:rsid w:val="00BA3FB9"/>
    <w:rsid w:val="00BA426A"/>
    <w:rsid w:val="00BA4864"/>
    <w:rsid w:val="00BA510E"/>
    <w:rsid w:val="00BA52C2"/>
    <w:rsid w:val="00BA566B"/>
    <w:rsid w:val="00BA59D7"/>
    <w:rsid w:val="00BA61E0"/>
    <w:rsid w:val="00BA69DE"/>
    <w:rsid w:val="00BA6B3A"/>
    <w:rsid w:val="00BA7A99"/>
    <w:rsid w:val="00BB0038"/>
    <w:rsid w:val="00BB090A"/>
    <w:rsid w:val="00BB097D"/>
    <w:rsid w:val="00BB0CF3"/>
    <w:rsid w:val="00BB0FD0"/>
    <w:rsid w:val="00BB105F"/>
    <w:rsid w:val="00BB1E9A"/>
    <w:rsid w:val="00BB1FDA"/>
    <w:rsid w:val="00BB267A"/>
    <w:rsid w:val="00BB292C"/>
    <w:rsid w:val="00BB2E47"/>
    <w:rsid w:val="00BB30A7"/>
    <w:rsid w:val="00BB3E70"/>
    <w:rsid w:val="00BB3FF6"/>
    <w:rsid w:val="00BB4898"/>
    <w:rsid w:val="00BB4BE4"/>
    <w:rsid w:val="00BB4E9E"/>
    <w:rsid w:val="00BB5AA6"/>
    <w:rsid w:val="00BB5FFD"/>
    <w:rsid w:val="00BB65E5"/>
    <w:rsid w:val="00BB695E"/>
    <w:rsid w:val="00BB6EFB"/>
    <w:rsid w:val="00BB7474"/>
    <w:rsid w:val="00BC063C"/>
    <w:rsid w:val="00BC09AC"/>
    <w:rsid w:val="00BC1D01"/>
    <w:rsid w:val="00BC2386"/>
    <w:rsid w:val="00BC3248"/>
    <w:rsid w:val="00BC3C1D"/>
    <w:rsid w:val="00BC3E98"/>
    <w:rsid w:val="00BC4447"/>
    <w:rsid w:val="00BC4607"/>
    <w:rsid w:val="00BC48F4"/>
    <w:rsid w:val="00BC5990"/>
    <w:rsid w:val="00BC5EA8"/>
    <w:rsid w:val="00BC6628"/>
    <w:rsid w:val="00BC72FA"/>
    <w:rsid w:val="00BC79EA"/>
    <w:rsid w:val="00BC7D68"/>
    <w:rsid w:val="00BD036F"/>
    <w:rsid w:val="00BD192A"/>
    <w:rsid w:val="00BD2762"/>
    <w:rsid w:val="00BD2C17"/>
    <w:rsid w:val="00BD2EA7"/>
    <w:rsid w:val="00BD308A"/>
    <w:rsid w:val="00BD30BD"/>
    <w:rsid w:val="00BD4235"/>
    <w:rsid w:val="00BD5B73"/>
    <w:rsid w:val="00BD5B92"/>
    <w:rsid w:val="00BD5F7C"/>
    <w:rsid w:val="00BD6780"/>
    <w:rsid w:val="00BD774C"/>
    <w:rsid w:val="00BE023A"/>
    <w:rsid w:val="00BE0376"/>
    <w:rsid w:val="00BE0557"/>
    <w:rsid w:val="00BE0F1F"/>
    <w:rsid w:val="00BE1316"/>
    <w:rsid w:val="00BE1CF6"/>
    <w:rsid w:val="00BE2219"/>
    <w:rsid w:val="00BE2270"/>
    <w:rsid w:val="00BE249D"/>
    <w:rsid w:val="00BE2E2E"/>
    <w:rsid w:val="00BE3212"/>
    <w:rsid w:val="00BE51BF"/>
    <w:rsid w:val="00BE52C2"/>
    <w:rsid w:val="00BE59CB"/>
    <w:rsid w:val="00BE6DDD"/>
    <w:rsid w:val="00BF112A"/>
    <w:rsid w:val="00BF1391"/>
    <w:rsid w:val="00BF1670"/>
    <w:rsid w:val="00BF19A5"/>
    <w:rsid w:val="00BF231E"/>
    <w:rsid w:val="00BF387C"/>
    <w:rsid w:val="00BF418B"/>
    <w:rsid w:val="00BF453E"/>
    <w:rsid w:val="00BF48BF"/>
    <w:rsid w:val="00BF491C"/>
    <w:rsid w:val="00BF5774"/>
    <w:rsid w:val="00BF5BAC"/>
    <w:rsid w:val="00BF5C3D"/>
    <w:rsid w:val="00BF6DE2"/>
    <w:rsid w:val="00BF7A58"/>
    <w:rsid w:val="00BF7BB7"/>
    <w:rsid w:val="00BF7C8B"/>
    <w:rsid w:val="00C00B9D"/>
    <w:rsid w:val="00C016B4"/>
    <w:rsid w:val="00C020E3"/>
    <w:rsid w:val="00C0225E"/>
    <w:rsid w:val="00C02576"/>
    <w:rsid w:val="00C027FE"/>
    <w:rsid w:val="00C02C2C"/>
    <w:rsid w:val="00C02E6F"/>
    <w:rsid w:val="00C034CF"/>
    <w:rsid w:val="00C0377D"/>
    <w:rsid w:val="00C0379B"/>
    <w:rsid w:val="00C038F3"/>
    <w:rsid w:val="00C03ADE"/>
    <w:rsid w:val="00C041F9"/>
    <w:rsid w:val="00C045E3"/>
    <w:rsid w:val="00C06035"/>
    <w:rsid w:val="00C065DF"/>
    <w:rsid w:val="00C06C0A"/>
    <w:rsid w:val="00C07237"/>
    <w:rsid w:val="00C07474"/>
    <w:rsid w:val="00C078F5"/>
    <w:rsid w:val="00C079C0"/>
    <w:rsid w:val="00C10963"/>
    <w:rsid w:val="00C1113B"/>
    <w:rsid w:val="00C1120C"/>
    <w:rsid w:val="00C1181A"/>
    <w:rsid w:val="00C1197F"/>
    <w:rsid w:val="00C1396B"/>
    <w:rsid w:val="00C141E9"/>
    <w:rsid w:val="00C1437B"/>
    <w:rsid w:val="00C14463"/>
    <w:rsid w:val="00C14A95"/>
    <w:rsid w:val="00C152A5"/>
    <w:rsid w:val="00C15C20"/>
    <w:rsid w:val="00C16166"/>
    <w:rsid w:val="00C16256"/>
    <w:rsid w:val="00C164B0"/>
    <w:rsid w:val="00C169A3"/>
    <w:rsid w:val="00C17418"/>
    <w:rsid w:val="00C1748E"/>
    <w:rsid w:val="00C1760A"/>
    <w:rsid w:val="00C177C7"/>
    <w:rsid w:val="00C200E2"/>
    <w:rsid w:val="00C2141B"/>
    <w:rsid w:val="00C21D5A"/>
    <w:rsid w:val="00C21F17"/>
    <w:rsid w:val="00C23739"/>
    <w:rsid w:val="00C23C6F"/>
    <w:rsid w:val="00C24779"/>
    <w:rsid w:val="00C248EC"/>
    <w:rsid w:val="00C24FC3"/>
    <w:rsid w:val="00C254C9"/>
    <w:rsid w:val="00C255AB"/>
    <w:rsid w:val="00C25830"/>
    <w:rsid w:val="00C2666E"/>
    <w:rsid w:val="00C26D60"/>
    <w:rsid w:val="00C26E18"/>
    <w:rsid w:val="00C317B5"/>
    <w:rsid w:val="00C32CC7"/>
    <w:rsid w:val="00C33B24"/>
    <w:rsid w:val="00C340CF"/>
    <w:rsid w:val="00C347FD"/>
    <w:rsid w:val="00C34E53"/>
    <w:rsid w:val="00C34F56"/>
    <w:rsid w:val="00C3547F"/>
    <w:rsid w:val="00C358C8"/>
    <w:rsid w:val="00C35D09"/>
    <w:rsid w:val="00C361F5"/>
    <w:rsid w:val="00C36404"/>
    <w:rsid w:val="00C36571"/>
    <w:rsid w:val="00C36E19"/>
    <w:rsid w:val="00C370AA"/>
    <w:rsid w:val="00C40A0E"/>
    <w:rsid w:val="00C41828"/>
    <w:rsid w:val="00C41C2A"/>
    <w:rsid w:val="00C41F7B"/>
    <w:rsid w:val="00C421D4"/>
    <w:rsid w:val="00C428FD"/>
    <w:rsid w:val="00C42BCF"/>
    <w:rsid w:val="00C42EE8"/>
    <w:rsid w:val="00C4313D"/>
    <w:rsid w:val="00C454D5"/>
    <w:rsid w:val="00C45534"/>
    <w:rsid w:val="00C46004"/>
    <w:rsid w:val="00C46FC3"/>
    <w:rsid w:val="00C47622"/>
    <w:rsid w:val="00C478B9"/>
    <w:rsid w:val="00C47D22"/>
    <w:rsid w:val="00C502D3"/>
    <w:rsid w:val="00C50C2F"/>
    <w:rsid w:val="00C511A4"/>
    <w:rsid w:val="00C512EB"/>
    <w:rsid w:val="00C52115"/>
    <w:rsid w:val="00C5251A"/>
    <w:rsid w:val="00C53091"/>
    <w:rsid w:val="00C53514"/>
    <w:rsid w:val="00C537AA"/>
    <w:rsid w:val="00C53EF3"/>
    <w:rsid w:val="00C54E61"/>
    <w:rsid w:val="00C55172"/>
    <w:rsid w:val="00C55210"/>
    <w:rsid w:val="00C564B0"/>
    <w:rsid w:val="00C56D4B"/>
    <w:rsid w:val="00C56DA1"/>
    <w:rsid w:val="00C56FAB"/>
    <w:rsid w:val="00C57297"/>
    <w:rsid w:val="00C5759C"/>
    <w:rsid w:val="00C577AB"/>
    <w:rsid w:val="00C57CF3"/>
    <w:rsid w:val="00C6023D"/>
    <w:rsid w:val="00C60E1A"/>
    <w:rsid w:val="00C611FB"/>
    <w:rsid w:val="00C616E2"/>
    <w:rsid w:val="00C61CF1"/>
    <w:rsid w:val="00C621F1"/>
    <w:rsid w:val="00C62655"/>
    <w:rsid w:val="00C63531"/>
    <w:rsid w:val="00C63627"/>
    <w:rsid w:val="00C6369E"/>
    <w:rsid w:val="00C6378C"/>
    <w:rsid w:val="00C644B7"/>
    <w:rsid w:val="00C64962"/>
    <w:rsid w:val="00C65034"/>
    <w:rsid w:val="00C6560E"/>
    <w:rsid w:val="00C65CB0"/>
    <w:rsid w:val="00C66131"/>
    <w:rsid w:val="00C66601"/>
    <w:rsid w:val="00C67120"/>
    <w:rsid w:val="00C67A99"/>
    <w:rsid w:val="00C701F7"/>
    <w:rsid w:val="00C70537"/>
    <w:rsid w:val="00C705F9"/>
    <w:rsid w:val="00C70A95"/>
    <w:rsid w:val="00C70DD6"/>
    <w:rsid w:val="00C7195A"/>
    <w:rsid w:val="00C71C74"/>
    <w:rsid w:val="00C71C86"/>
    <w:rsid w:val="00C71D3F"/>
    <w:rsid w:val="00C71DC2"/>
    <w:rsid w:val="00C7316C"/>
    <w:rsid w:val="00C737D9"/>
    <w:rsid w:val="00C73D6C"/>
    <w:rsid w:val="00C73D97"/>
    <w:rsid w:val="00C74553"/>
    <w:rsid w:val="00C75A45"/>
    <w:rsid w:val="00C7604C"/>
    <w:rsid w:val="00C76F63"/>
    <w:rsid w:val="00C77390"/>
    <w:rsid w:val="00C775A8"/>
    <w:rsid w:val="00C7772B"/>
    <w:rsid w:val="00C777D5"/>
    <w:rsid w:val="00C778E2"/>
    <w:rsid w:val="00C77F0D"/>
    <w:rsid w:val="00C81003"/>
    <w:rsid w:val="00C81D8F"/>
    <w:rsid w:val="00C81DCE"/>
    <w:rsid w:val="00C826A0"/>
    <w:rsid w:val="00C82EEF"/>
    <w:rsid w:val="00C8394A"/>
    <w:rsid w:val="00C83DF7"/>
    <w:rsid w:val="00C844E1"/>
    <w:rsid w:val="00C851C0"/>
    <w:rsid w:val="00C857C7"/>
    <w:rsid w:val="00C85C19"/>
    <w:rsid w:val="00C86313"/>
    <w:rsid w:val="00C86643"/>
    <w:rsid w:val="00C87052"/>
    <w:rsid w:val="00C870B5"/>
    <w:rsid w:val="00C8711C"/>
    <w:rsid w:val="00C87362"/>
    <w:rsid w:val="00C87F5A"/>
    <w:rsid w:val="00C9061A"/>
    <w:rsid w:val="00C92333"/>
    <w:rsid w:val="00C926B0"/>
    <w:rsid w:val="00C92C81"/>
    <w:rsid w:val="00C92E45"/>
    <w:rsid w:val="00C93377"/>
    <w:rsid w:val="00C93CE0"/>
    <w:rsid w:val="00C940B4"/>
    <w:rsid w:val="00C94414"/>
    <w:rsid w:val="00C95858"/>
    <w:rsid w:val="00C9598A"/>
    <w:rsid w:val="00C96DC3"/>
    <w:rsid w:val="00CA003A"/>
    <w:rsid w:val="00CA0211"/>
    <w:rsid w:val="00CA0786"/>
    <w:rsid w:val="00CA0953"/>
    <w:rsid w:val="00CA0A05"/>
    <w:rsid w:val="00CA1557"/>
    <w:rsid w:val="00CA185B"/>
    <w:rsid w:val="00CA1B14"/>
    <w:rsid w:val="00CA21F7"/>
    <w:rsid w:val="00CA2AE4"/>
    <w:rsid w:val="00CA3876"/>
    <w:rsid w:val="00CA3CA4"/>
    <w:rsid w:val="00CA3CB2"/>
    <w:rsid w:val="00CA45A5"/>
    <w:rsid w:val="00CA6A28"/>
    <w:rsid w:val="00CA6B11"/>
    <w:rsid w:val="00CA6DBA"/>
    <w:rsid w:val="00CB033A"/>
    <w:rsid w:val="00CB0C59"/>
    <w:rsid w:val="00CB129D"/>
    <w:rsid w:val="00CB22EF"/>
    <w:rsid w:val="00CB2D3E"/>
    <w:rsid w:val="00CB367F"/>
    <w:rsid w:val="00CB3C93"/>
    <w:rsid w:val="00CB41E5"/>
    <w:rsid w:val="00CB4C37"/>
    <w:rsid w:val="00CB4C90"/>
    <w:rsid w:val="00CB4E07"/>
    <w:rsid w:val="00CB4E29"/>
    <w:rsid w:val="00CB549C"/>
    <w:rsid w:val="00CB57D4"/>
    <w:rsid w:val="00CB6866"/>
    <w:rsid w:val="00CB6B3F"/>
    <w:rsid w:val="00CB6CC8"/>
    <w:rsid w:val="00CB7272"/>
    <w:rsid w:val="00CC04CE"/>
    <w:rsid w:val="00CC0B36"/>
    <w:rsid w:val="00CC15FE"/>
    <w:rsid w:val="00CC169F"/>
    <w:rsid w:val="00CC2257"/>
    <w:rsid w:val="00CC26E7"/>
    <w:rsid w:val="00CC2AE1"/>
    <w:rsid w:val="00CC2C25"/>
    <w:rsid w:val="00CC50A1"/>
    <w:rsid w:val="00CC51A4"/>
    <w:rsid w:val="00CC528A"/>
    <w:rsid w:val="00CC5B8A"/>
    <w:rsid w:val="00CC5C99"/>
    <w:rsid w:val="00CC5EFC"/>
    <w:rsid w:val="00CC6E16"/>
    <w:rsid w:val="00CC73CF"/>
    <w:rsid w:val="00CC7AAE"/>
    <w:rsid w:val="00CC7E9B"/>
    <w:rsid w:val="00CD01DB"/>
    <w:rsid w:val="00CD0967"/>
    <w:rsid w:val="00CD101E"/>
    <w:rsid w:val="00CD141E"/>
    <w:rsid w:val="00CD186A"/>
    <w:rsid w:val="00CD1CE0"/>
    <w:rsid w:val="00CD2D09"/>
    <w:rsid w:val="00CD2D5D"/>
    <w:rsid w:val="00CD4810"/>
    <w:rsid w:val="00CD5850"/>
    <w:rsid w:val="00CD5B87"/>
    <w:rsid w:val="00CD725A"/>
    <w:rsid w:val="00CE04F7"/>
    <w:rsid w:val="00CE0577"/>
    <w:rsid w:val="00CE15E6"/>
    <w:rsid w:val="00CE23A2"/>
    <w:rsid w:val="00CE2818"/>
    <w:rsid w:val="00CE2D84"/>
    <w:rsid w:val="00CE30D9"/>
    <w:rsid w:val="00CE30EE"/>
    <w:rsid w:val="00CE3149"/>
    <w:rsid w:val="00CE439C"/>
    <w:rsid w:val="00CE49C4"/>
    <w:rsid w:val="00CE49E2"/>
    <w:rsid w:val="00CE4AB1"/>
    <w:rsid w:val="00CE595D"/>
    <w:rsid w:val="00CE5A4F"/>
    <w:rsid w:val="00CE5C63"/>
    <w:rsid w:val="00CE5FA3"/>
    <w:rsid w:val="00CE755B"/>
    <w:rsid w:val="00CE7814"/>
    <w:rsid w:val="00CE7CF2"/>
    <w:rsid w:val="00CF01FD"/>
    <w:rsid w:val="00CF0280"/>
    <w:rsid w:val="00CF0587"/>
    <w:rsid w:val="00CF0C63"/>
    <w:rsid w:val="00CF0EF2"/>
    <w:rsid w:val="00CF22AD"/>
    <w:rsid w:val="00CF295E"/>
    <w:rsid w:val="00CF2F1C"/>
    <w:rsid w:val="00CF3341"/>
    <w:rsid w:val="00CF3458"/>
    <w:rsid w:val="00CF3536"/>
    <w:rsid w:val="00CF378E"/>
    <w:rsid w:val="00CF3ABC"/>
    <w:rsid w:val="00CF3DD0"/>
    <w:rsid w:val="00CF4405"/>
    <w:rsid w:val="00CF4C49"/>
    <w:rsid w:val="00CF5224"/>
    <w:rsid w:val="00CF580D"/>
    <w:rsid w:val="00CF5B1B"/>
    <w:rsid w:val="00CF6182"/>
    <w:rsid w:val="00CF63DD"/>
    <w:rsid w:val="00CF6AC4"/>
    <w:rsid w:val="00CF7220"/>
    <w:rsid w:val="00CF7379"/>
    <w:rsid w:val="00CF7685"/>
    <w:rsid w:val="00CF7788"/>
    <w:rsid w:val="00D009C7"/>
    <w:rsid w:val="00D0173B"/>
    <w:rsid w:val="00D01763"/>
    <w:rsid w:val="00D01960"/>
    <w:rsid w:val="00D0259C"/>
    <w:rsid w:val="00D02924"/>
    <w:rsid w:val="00D02D2E"/>
    <w:rsid w:val="00D0313D"/>
    <w:rsid w:val="00D04609"/>
    <w:rsid w:val="00D04769"/>
    <w:rsid w:val="00D04EB3"/>
    <w:rsid w:val="00D0608C"/>
    <w:rsid w:val="00D060FB"/>
    <w:rsid w:val="00D06524"/>
    <w:rsid w:val="00D0680A"/>
    <w:rsid w:val="00D06835"/>
    <w:rsid w:val="00D06B9A"/>
    <w:rsid w:val="00D06E29"/>
    <w:rsid w:val="00D0723D"/>
    <w:rsid w:val="00D1097D"/>
    <w:rsid w:val="00D109CE"/>
    <w:rsid w:val="00D10BF5"/>
    <w:rsid w:val="00D11AFF"/>
    <w:rsid w:val="00D12D36"/>
    <w:rsid w:val="00D13FA7"/>
    <w:rsid w:val="00D14058"/>
    <w:rsid w:val="00D149DE"/>
    <w:rsid w:val="00D14C9F"/>
    <w:rsid w:val="00D152A3"/>
    <w:rsid w:val="00D1595E"/>
    <w:rsid w:val="00D15A4E"/>
    <w:rsid w:val="00D166C9"/>
    <w:rsid w:val="00D16971"/>
    <w:rsid w:val="00D16B36"/>
    <w:rsid w:val="00D16FB6"/>
    <w:rsid w:val="00D170F5"/>
    <w:rsid w:val="00D17C72"/>
    <w:rsid w:val="00D17CC5"/>
    <w:rsid w:val="00D17E42"/>
    <w:rsid w:val="00D20377"/>
    <w:rsid w:val="00D207CF"/>
    <w:rsid w:val="00D2082E"/>
    <w:rsid w:val="00D2106B"/>
    <w:rsid w:val="00D210C7"/>
    <w:rsid w:val="00D212F7"/>
    <w:rsid w:val="00D21783"/>
    <w:rsid w:val="00D2193F"/>
    <w:rsid w:val="00D21E0B"/>
    <w:rsid w:val="00D21FB6"/>
    <w:rsid w:val="00D2241A"/>
    <w:rsid w:val="00D227D9"/>
    <w:rsid w:val="00D2290C"/>
    <w:rsid w:val="00D23CDE"/>
    <w:rsid w:val="00D23F61"/>
    <w:rsid w:val="00D23FE6"/>
    <w:rsid w:val="00D2449F"/>
    <w:rsid w:val="00D2467C"/>
    <w:rsid w:val="00D24A04"/>
    <w:rsid w:val="00D24EFF"/>
    <w:rsid w:val="00D26333"/>
    <w:rsid w:val="00D26B32"/>
    <w:rsid w:val="00D27146"/>
    <w:rsid w:val="00D27654"/>
    <w:rsid w:val="00D2795D"/>
    <w:rsid w:val="00D27DB2"/>
    <w:rsid w:val="00D27F1B"/>
    <w:rsid w:val="00D305A2"/>
    <w:rsid w:val="00D309EE"/>
    <w:rsid w:val="00D3159F"/>
    <w:rsid w:val="00D31818"/>
    <w:rsid w:val="00D31DD2"/>
    <w:rsid w:val="00D32632"/>
    <w:rsid w:val="00D332BE"/>
    <w:rsid w:val="00D34D54"/>
    <w:rsid w:val="00D34F31"/>
    <w:rsid w:val="00D35A5F"/>
    <w:rsid w:val="00D365AB"/>
    <w:rsid w:val="00D36A02"/>
    <w:rsid w:val="00D37132"/>
    <w:rsid w:val="00D37412"/>
    <w:rsid w:val="00D3778D"/>
    <w:rsid w:val="00D40A41"/>
    <w:rsid w:val="00D410D4"/>
    <w:rsid w:val="00D412F3"/>
    <w:rsid w:val="00D413C8"/>
    <w:rsid w:val="00D41A88"/>
    <w:rsid w:val="00D42CEA"/>
    <w:rsid w:val="00D43BC9"/>
    <w:rsid w:val="00D43EED"/>
    <w:rsid w:val="00D44C42"/>
    <w:rsid w:val="00D4546A"/>
    <w:rsid w:val="00D4592C"/>
    <w:rsid w:val="00D462C8"/>
    <w:rsid w:val="00D46487"/>
    <w:rsid w:val="00D46608"/>
    <w:rsid w:val="00D4672A"/>
    <w:rsid w:val="00D47145"/>
    <w:rsid w:val="00D47CC9"/>
    <w:rsid w:val="00D47EB1"/>
    <w:rsid w:val="00D50008"/>
    <w:rsid w:val="00D503CC"/>
    <w:rsid w:val="00D504D7"/>
    <w:rsid w:val="00D51BED"/>
    <w:rsid w:val="00D51DE8"/>
    <w:rsid w:val="00D52B5B"/>
    <w:rsid w:val="00D52FF6"/>
    <w:rsid w:val="00D532A0"/>
    <w:rsid w:val="00D53431"/>
    <w:rsid w:val="00D53733"/>
    <w:rsid w:val="00D5393D"/>
    <w:rsid w:val="00D539CC"/>
    <w:rsid w:val="00D5438A"/>
    <w:rsid w:val="00D54E6A"/>
    <w:rsid w:val="00D55C39"/>
    <w:rsid w:val="00D55C77"/>
    <w:rsid w:val="00D55D45"/>
    <w:rsid w:val="00D56019"/>
    <w:rsid w:val="00D561C3"/>
    <w:rsid w:val="00D56B40"/>
    <w:rsid w:val="00D56EBB"/>
    <w:rsid w:val="00D56EE0"/>
    <w:rsid w:val="00D572BE"/>
    <w:rsid w:val="00D57D28"/>
    <w:rsid w:val="00D5F24E"/>
    <w:rsid w:val="00D62ACD"/>
    <w:rsid w:val="00D636B4"/>
    <w:rsid w:val="00D64C4B"/>
    <w:rsid w:val="00D650DD"/>
    <w:rsid w:val="00D662E8"/>
    <w:rsid w:val="00D67D1E"/>
    <w:rsid w:val="00D704DE"/>
    <w:rsid w:val="00D70514"/>
    <w:rsid w:val="00D7065E"/>
    <w:rsid w:val="00D71187"/>
    <w:rsid w:val="00D7119A"/>
    <w:rsid w:val="00D7166C"/>
    <w:rsid w:val="00D72933"/>
    <w:rsid w:val="00D72C4E"/>
    <w:rsid w:val="00D730B6"/>
    <w:rsid w:val="00D7426F"/>
    <w:rsid w:val="00D74358"/>
    <w:rsid w:val="00D75761"/>
    <w:rsid w:val="00D7581C"/>
    <w:rsid w:val="00D7623B"/>
    <w:rsid w:val="00D77B85"/>
    <w:rsid w:val="00D80689"/>
    <w:rsid w:val="00D80E08"/>
    <w:rsid w:val="00D80F9C"/>
    <w:rsid w:val="00D80FA0"/>
    <w:rsid w:val="00D811CF"/>
    <w:rsid w:val="00D811E1"/>
    <w:rsid w:val="00D830E3"/>
    <w:rsid w:val="00D831E1"/>
    <w:rsid w:val="00D835C1"/>
    <w:rsid w:val="00D83AB0"/>
    <w:rsid w:val="00D83C06"/>
    <w:rsid w:val="00D83C92"/>
    <w:rsid w:val="00D83D04"/>
    <w:rsid w:val="00D844AF"/>
    <w:rsid w:val="00D8481B"/>
    <w:rsid w:val="00D856F1"/>
    <w:rsid w:val="00D85A98"/>
    <w:rsid w:val="00D85F00"/>
    <w:rsid w:val="00D85F1A"/>
    <w:rsid w:val="00D902D4"/>
    <w:rsid w:val="00D90385"/>
    <w:rsid w:val="00D903AF"/>
    <w:rsid w:val="00D90630"/>
    <w:rsid w:val="00D90931"/>
    <w:rsid w:val="00D90B8A"/>
    <w:rsid w:val="00D90FFF"/>
    <w:rsid w:val="00D9103E"/>
    <w:rsid w:val="00D91121"/>
    <w:rsid w:val="00D920B3"/>
    <w:rsid w:val="00D9248D"/>
    <w:rsid w:val="00D92773"/>
    <w:rsid w:val="00D9283E"/>
    <w:rsid w:val="00D92C0E"/>
    <w:rsid w:val="00D931AF"/>
    <w:rsid w:val="00D9348B"/>
    <w:rsid w:val="00D93A13"/>
    <w:rsid w:val="00D941D0"/>
    <w:rsid w:val="00D94E50"/>
    <w:rsid w:val="00D95F22"/>
    <w:rsid w:val="00D96A04"/>
    <w:rsid w:val="00D96D7C"/>
    <w:rsid w:val="00D96E85"/>
    <w:rsid w:val="00D97628"/>
    <w:rsid w:val="00DA005E"/>
    <w:rsid w:val="00DA02A3"/>
    <w:rsid w:val="00DA086B"/>
    <w:rsid w:val="00DA2928"/>
    <w:rsid w:val="00DA294F"/>
    <w:rsid w:val="00DA2B4B"/>
    <w:rsid w:val="00DA2CAD"/>
    <w:rsid w:val="00DA306C"/>
    <w:rsid w:val="00DA37AA"/>
    <w:rsid w:val="00DA3AC2"/>
    <w:rsid w:val="00DA4E43"/>
    <w:rsid w:val="00DA5346"/>
    <w:rsid w:val="00DA576A"/>
    <w:rsid w:val="00DA5FD7"/>
    <w:rsid w:val="00DA63A7"/>
    <w:rsid w:val="00DA6C11"/>
    <w:rsid w:val="00DA6F7F"/>
    <w:rsid w:val="00DA6FB8"/>
    <w:rsid w:val="00DA7650"/>
    <w:rsid w:val="00DA7A0D"/>
    <w:rsid w:val="00DA7E86"/>
    <w:rsid w:val="00DA7F88"/>
    <w:rsid w:val="00DB083A"/>
    <w:rsid w:val="00DB16D0"/>
    <w:rsid w:val="00DB1922"/>
    <w:rsid w:val="00DB20E7"/>
    <w:rsid w:val="00DB2177"/>
    <w:rsid w:val="00DB23E2"/>
    <w:rsid w:val="00DB255D"/>
    <w:rsid w:val="00DB289C"/>
    <w:rsid w:val="00DB2AE3"/>
    <w:rsid w:val="00DB2B89"/>
    <w:rsid w:val="00DB2E4E"/>
    <w:rsid w:val="00DB30CA"/>
    <w:rsid w:val="00DB36A7"/>
    <w:rsid w:val="00DB3931"/>
    <w:rsid w:val="00DB3E36"/>
    <w:rsid w:val="00DB413E"/>
    <w:rsid w:val="00DB453B"/>
    <w:rsid w:val="00DB4961"/>
    <w:rsid w:val="00DB535F"/>
    <w:rsid w:val="00DB57F2"/>
    <w:rsid w:val="00DB58B7"/>
    <w:rsid w:val="00DB658A"/>
    <w:rsid w:val="00DB65C6"/>
    <w:rsid w:val="00DB71A8"/>
    <w:rsid w:val="00DC042E"/>
    <w:rsid w:val="00DC052C"/>
    <w:rsid w:val="00DC0F57"/>
    <w:rsid w:val="00DC1322"/>
    <w:rsid w:val="00DC1469"/>
    <w:rsid w:val="00DC1651"/>
    <w:rsid w:val="00DC1ECB"/>
    <w:rsid w:val="00DC2E34"/>
    <w:rsid w:val="00DC3163"/>
    <w:rsid w:val="00DC4A3E"/>
    <w:rsid w:val="00DC4C93"/>
    <w:rsid w:val="00DC4DDD"/>
    <w:rsid w:val="00DC5E7F"/>
    <w:rsid w:val="00DC5F22"/>
    <w:rsid w:val="00DC685E"/>
    <w:rsid w:val="00DC6A37"/>
    <w:rsid w:val="00DC6ECE"/>
    <w:rsid w:val="00DC78C4"/>
    <w:rsid w:val="00DC7C34"/>
    <w:rsid w:val="00DD046C"/>
    <w:rsid w:val="00DD0A45"/>
    <w:rsid w:val="00DD21A4"/>
    <w:rsid w:val="00DD2718"/>
    <w:rsid w:val="00DD2DE3"/>
    <w:rsid w:val="00DD3B93"/>
    <w:rsid w:val="00DD3FE1"/>
    <w:rsid w:val="00DD439D"/>
    <w:rsid w:val="00DD466D"/>
    <w:rsid w:val="00DD4D10"/>
    <w:rsid w:val="00DD4DFD"/>
    <w:rsid w:val="00DD4F0B"/>
    <w:rsid w:val="00DD5196"/>
    <w:rsid w:val="00DD5A40"/>
    <w:rsid w:val="00DD5F75"/>
    <w:rsid w:val="00DD6052"/>
    <w:rsid w:val="00DD6227"/>
    <w:rsid w:val="00DD62CF"/>
    <w:rsid w:val="00DD716B"/>
    <w:rsid w:val="00DD7B51"/>
    <w:rsid w:val="00DE2A1D"/>
    <w:rsid w:val="00DE2BD0"/>
    <w:rsid w:val="00DE2FBB"/>
    <w:rsid w:val="00DE3591"/>
    <w:rsid w:val="00DE42E8"/>
    <w:rsid w:val="00DE5381"/>
    <w:rsid w:val="00DE538F"/>
    <w:rsid w:val="00DE5E5D"/>
    <w:rsid w:val="00DE6689"/>
    <w:rsid w:val="00DE6732"/>
    <w:rsid w:val="00DE6BBE"/>
    <w:rsid w:val="00DE7170"/>
    <w:rsid w:val="00DE743B"/>
    <w:rsid w:val="00DE7D81"/>
    <w:rsid w:val="00DF021A"/>
    <w:rsid w:val="00DF36CA"/>
    <w:rsid w:val="00DF3E22"/>
    <w:rsid w:val="00DF3FF6"/>
    <w:rsid w:val="00DF4B04"/>
    <w:rsid w:val="00DF534E"/>
    <w:rsid w:val="00DF58A6"/>
    <w:rsid w:val="00DF594D"/>
    <w:rsid w:val="00DF5B43"/>
    <w:rsid w:val="00DF647E"/>
    <w:rsid w:val="00DF7814"/>
    <w:rsid w:val="00DF7C95"/>
    <w:rsid w:val="00E00115"/>
    <w:rsid w:val="00E00D6A"/>
    <w:rsid w:val="00E00E32"/>
    <w:rsid w:val="00E01B74"/>
    <w:rsid w:val="00E027C6"/>
    <w:rsid w:val="00E048F4"/>
    <w:rsid w:val="00E04A2B"/>
    <w:rsid w:val="00E04C1F"/>
    <w:rsid w:val="00E058A7"/>
    <w:rsid w:val="00E05E88"/>
    <w:rsid w:val="00E10379"/>
    <w:rsid w:val="00E10CC9"/>
    <w:rsid w:val="00E113AA"/>
    <w:rsid w:val="00E11670"/>
    <w:rsid w:val="00E11922"/>
    <w:rsid w:val="00E11D49"/>
    <w:rsid w:val="00E124B8"/>
    <w:rsid w:val="00E12BC5"/>
    <w:rsid w:val="00E12DC0"/>
    <w:rsid w:val="00E1511B"/>
    <w:rsid w:val="00E1513B"/>
    <w:rsid w:val="00E15653"/>
    <w:rsid w:val="00E157B5"/>
    <w:rsid w:val="00E15D30"/>
    <w:rsid w:val="00E15EE5"/>
    <w:rsid w:val="00E16BC5"/>
    <w:rsid w:val="00E1704E"/>
    <w:rsid w:val="00E17759"/>
    <w:rsid w:val="00E17AA6"/>
    <w:rsid w:val="00E203DC"/>
    <w:rsid w:val="00E20900"/>
    <w:rsid w:val="00E2101E"/>
    <w:rsid w:val="00E212B4"/>
    <w:rsid w:val="00E217F2"/>
    <w:rsid w:val="00E218F8"/>
    <w:rsid w:val="00E219D7"/>
    <w:rsid w:val="00E21FC0"/>
    <w:rsid w:val="00E2251E"/>
    <w:rsid w:val="00E23DFD"/>
    <w:rsid w:val="00E247CF"/>
    <w:rsid w:val="00E2489A"/>
    <w:rsid w:val="00E24AA7"/>
    <w:rsid w:val="00E2593A"/>
    <w:rsid w:val="00E25978"/>
    <w:rsid w:val="00E26505"/>
    <w:rsid w:val="00E265AD"/>
    <w:rsid w:val="00E2686B"/>
    <w:rsid w:val="00E27485"/>
    <w:rsid w:val="00E27550"/>
    <w:rsid w:val="00E275C2"/>
    <w:rsid w:val="00E276F6"/>
    <w:rsid w:val="00E27A3A"/>
    <w:rsid w:val="00E30019"/>
    <w:rsid w:val="00E306D4"/>
    <w:rsid w:val="00E3084E"/>
    <w:rsid w:val="00E3087F"/>
    <w:rsid w:val="00E30ACC"/>
    <w:rsid w:val="00E30B3D"/>
    <w:rsid w:val="00E31C60"/>
    <w:rsid w:val="00E32AEE"/>
    <w:rsid w:val="00E32D27"/>
    <w:rsid w:val="00E32D9A"/>
    <w:rsid w:val="00E335FB"/>
    <w:rsid w:val="00E3400A"/>
    <w:rsid w:val="00E348BE"/>
    <w:rsid w:val="00E34ABD"/>
    <w:rsid w:val="00E34C44"/>
    <w:rsid w:val="00E35195"/>
    <w:rsid w:val="00E35CBE"/>
    <w:rsid w:val="00E363C6"/>
    <w:rsid w:val="00E3685C"/>
    <w:rsid w:val="00E3748A"/>
    <w:rsid w:val="00E377E1"/>
    <w:rsid w:val="00E37CB6"/>
    <w:rsid w:val="00E400A0"/>
    <w:rsid w:val="00E40A8D"/>
    <w:rsid w:val="00E41844"/>
    <w:rsid w:val="00E41A9F"/>
    <w:rsid w:val="00E41CF5"/>
    <w:rsid w:val="00E42335"/>
    <w:rsid w:val="00E430CC"/>
    <w:rsid w:val="00E43347"/>
    <w:rsid w:val="00E439F8"/>
    <w:rsid w:val="00E43DC1"/>
    <w:rsid w:val="00E4476B"/>
    <w:rsid w:val="00E45137"/>
    <w:rsid w:val="00E45390"/>
    <w:rsid w:val="00E454DA"/>
    <w:rsid w:val="00E45906"/>
    <w:rsid w:val="00E45B7F"/>
    <w:rsid w:val="00E4653B"/>
    <w:rsid w:val="00E46A90"/>
    <w:rsid w:val="00E46D05"/>
    <w:rsid w:val="00E46D0C"/>
    <w:rsid w:val="00E46E44"/>
    <w:rsid w:val="00E46EED"/>
    <w:rsid w:val="00E4746E"/>
    <w:rsid w:val="00E477AE"/>
    <w:rsid w:val="00E47B47"/>
    <w:rsid w:val="00E47CD6"/>
    <w:rsid w:val="00E47E28"/>
    <w:rsid w:val="00E501DD"/>
    <w:rsid w:val="00E506C2"/>
    <w:rsid w:val="00E51852"/>
    <w:rsid w:val="00E51C2B"/>
    <w:rsid w:val="00E526D1"/>
    <w:rsid w:val="00E5295E"/>
    <w:rsid w:val="00E533BF"/>
    <w:rsid w:val="00E5363F"/>
    <w:rsid w:val="00E5413D"/>
    <w:rsid w:val="00E5479C"/>
    <w:rsid w:val="00E54CA3"/>
    <w:rsid w:val="00E5578B"/>
    <w:rsid w:val="00E5583F"/>
    <w:rsid w:val="00E55CE0"/>
    <w:rsid w:val="00E55E94"/>
    <w:rsid w:val="00E56EBE"/>
    <w:rsid w:val="00E57DE8"/>
    <w:rsid w:val="00E60487"/>
    <w:rsid w:val="00E60CA9"/>
    <w:rsid w:val="00E61FBA"/>
    <w:rsid w:val="00E621C8"/>
    <w:rsid w:val="00E645CC"/>
    <w:rsid w:val="00E64818"/>
    <w:rsid w:val="00E64F36"/>
    <w:rsid w:val="00E6518B"/>
    <w:rsid w:val="00E659F3"/>
    <w:rsid w:val="00E65AE5"/>
    <w:rsid w:val="00E65B47"/>
    <w:rsid w:val="00E65EF9"/>
    <w:rsid w:val="00E66464"/>
    <w:rsid w:val="00E66598"/>
    <w:rsid w:val="00E67631"/>
    <w:rsid w:val="00E6799C"/>
    <w:rsid w:val="00E67BF3"/>
    <w:rsid w:val="00E704E7"/>
    <w:rsid w:val="00E70BE4"/>
    <w:rsid w:val="00E70BFF"/>
    <w:rsid w:val="00E7187F"/>
    <w:rsid w:val="00E71F58"/>
    <w:rsid w:val="00E726DF"/>
    <w:rsid w:val="00E72CBB"/>
    <w:rsid w:val="00E73D9B"/>
    <w:rsid w:val="00E740E3"/>
    <w:rsid w:val="00E74297"/>
    <w:rsid w:val="00E74327"/>
    <w:rsid w:val="00E75462"/>
    <w:rsid w:val="00E75648"/>
    <w:rsid w:val="00E75C7A"/>
    <w:rsid w:val="00E762F1"/>
    <w:rsid w:val="00E76FB2"/>
    <w:rsid w:val="00E76FF8"/>
    <w:rsid w:val="00E771A8"/>
    <w:rsid w:val="00E77ADA"/>
    <w:rsid w:val="00E77ADC"/>
    <w:rsid w:val="00E77FA1"/>
    <w:rsid w:val="00E806C2"/>
    <w:rsid w:val="00E822AB"/>
    <w:rsid w:val="00E8258A"/>
    <w:rsid w:val="00E82672"/>
    <w:rsid w:val="00E82DCF"/>
    <w:rsid w:val="00E83468"/>
    <w:rsid w:val="00E840E5"/>
    <w:rsid w:val="00E84543"/>
    <w:rsid w:val="00E846F5"/>
    <w:rsid w:val="00E85CCD"/>
    <w:rsid w:val="00E85D3E"/>
    <w:rsid w:val="00E86D34"/>
    <w:rsid w:val="00E87265"/>
    <w:rsid w:val="00E87803"/>
    <w:rsid w:val="00E87AA8"/>
    <w:rsid w:val="00E87E7A"/>
    <w:rsid w:val="00E909F2"/>
    <w:rsid w:val="00E90C17"/>
    <w:rsid w:val="00E91025"/>
    <w:rsid w:val="00E916C5"/>
    <w:rsid w:val="00E91CB4"/>
    <w:rsid w:val="00E92697"/>
    <w:rsid w:val="00E927FF"/>
    <w:rsid w:val="00E9333C"/>
    <w:rsid w:val="00E93CB3"/>
    <w:rsid w:val="00E93D3F"/>
    <w:rsid w:val="00E9416F"/>
    <w:rsid w:val="00E9518F"/>
    <w:rsid w:val="00E95A02"/>
    <w:rsid w:val="00E96107"/>
    <w:rsid w:val="00E96279"/>
    <w:rsid w:val="00E96687"/>
    <w:rsid w:val="00E96805"/>
    <w:rsid w:val="00E96C56"/>
    <w:rsid w:val="00E96E39"/>
    <w:rsid w:val="00E9753C"/>
    <w:rsid w:val="00EA0802"/>
    <w:rsid w:val="00EA0A65"/>
    <w:rsid w:val="00EA0AF2"/>
    <w:rsid w:val="00EA1143"/>
    <w:rsid w:val="00EA11E1"/>
    <w:rsid w:val="00EA20BC"/>
    <w:rsid w:val="00EA2429"/>
    <w:rsid w:val="00EA33F2"/>
    <w:rsid w:val="00EA3D02"/>
    <w:rsid w:val="00EA50A1"/>
    <w:rsid w:val="00EA5655"/>
    <w:rsid w:val="00EA6404"/>
    <w:rsid w:val="00EA681F"/>
    <w:rsid w:val="00EA6D40"/>
    <w:rsid w:val="00EA79A3"/>
    <w:rsid w:val="00EB005B"/>
    <w:rsid w:val="00EB01D8"/>
    <w:rsid w:val="00EB03C0"/>
    <w:rsid w:val="00EB05DA"/>
    <w:rsid w:val="00EB0D55"/>
    <w:rsid w:val="00EB14B9"/>
    <w:rsid w:val="00EB18BC"/>
    <w:rsid w:val="00EB1FA6"/>
    <w:rsid w:val="00EB258C"/>
    <w:rsid w:val="00EB28E2"/>
    <w:rsid w:val="00EB31FE"/>
    <w:rsid w:val="00EB333D"/>
    <w:rsid w:val="00EB3B90"/>
    <w:rsid w:val="00EB3F25"/>
    <w:rsid w:val="00EB4571"/>
    <w:rsid w:val="00EB552C"/>
    <w:rsid w:val="00EB72E3"/>
    <w:rsid w:val="00EB7DF5"/>
    <w:rsid w:val="00EC0008"/>
    <w:rsid w:val="00EC0C10"/>
    <w:rsid w:val="00EC181B"/>
    <w:rsid w:val="00EC1959"/>
    <w:rsid w:val="00EC2401"/>
    <w:rsid w:val="00EC24A8"/>
    <w:rsid w:val="00EC2517"/>
    <w:rsid w:val="00EC351D"/>
    <w:rsid w:val="00EC3893"/>
    <w:rsid w:val="00EC3D94"/>
    <w:rsid w:val="00EC3DEF"/>
    <w:rsid w:val="00EC3FAC"/>
    <w:rsid w:val="00EC4295"/>
    <w:rsid w:val="00EC42B9"/>
    <w:rsid w:val="00EC4F10"/>
    <w:rsid w:val="00EC53A3"/>
    <w:rsid w:val="00EC6263"/>
    <w:rsid w:val="00EC6C9D"/>
    <w:rsid w:val="00EC6CDE"/>
    <w:rsid w:val="00EC6CF6"/>
    <w:rsid w:val="00EC7D4D"/>
    <w:rsid w:val="00EC7DE2"/>
    <w:rsid w:val="00EC7E71"/>
    <w:rsid w:val="00ED0047"/>
    <w:rsid w:val="00ED0B52"/>
    <w:rsid w:val="00ED0E69"/>
    <w:rsid w:val="00ED1272"/>
    <w:rsid w:val="00ED1B2C"/>
    <w:rsid w:val="00ED2395"/>
    <w:rsid w:val="00ED25E5"/>
    <w:rsid w:val="00ED2886"/>
    <w:rsid w:val="00ED2A7E"/>
    <w:rsid w:val="00ED2BE2"/>
    <w:rsid w:val="00ED38FE"/>
    <w:rsid w:val="00ED39C9"/>
    <w:rsid w:val="00ED3A75"/>
    <w:rsid w:val="00ED453B"/>
    <w:rsid w:val="00ED468E"/>
    <w:rsid w:val="00ED5185"/>
    <w:rsid w:val="00ED5223"/>
    <w:rsid w:val="00ED66D0"/>
    <w:rsid w:val="00ED78AF"/>
    <w:rsid w:val="00ED78FE"/>
    <w:rsid w:val="00ED7A37"/>
    <w:rsid w:val="00EE027F"/>
    <w:rsid w:val="00EE075B"/>
    <w:rsid w:val="00EE1592"/>
    <w:rsid w:val="00EE1FF2"/>
    <w:rsid w:val="00EE29FB"/>
    <w:rsid w:val="00EE2D4E"/>
    <w:rsid w:val="00EE31C8"/>
    <w:rsid w:val="00EE4967"/>
    <w:rsid w:val="00EE4F4C"/>
    <w:rsid w:val="00EE560E"/>
    <w:rsid w:val="00EE57EF"/>
    <w:rsid w:val="00EE5F7F"/>
    <w:rsid w:val="00EE6113"/>
    <w:rsid w:val="00EE6DAD"/>
    <w:rsid w:val="00EE7360"/>
    <w:rsid w:val="00EE743C"/>
    <w:rsid w:val="00EE7A92"/>
    <w:rsid w:val="00EE7B3E"/>
    <w:rsid w:val="00EE7D30"/>
    <w:rsid w:val="00EF0992"/>
    <w:rsid w:val="00EF17AC"/>
    <w:rsid w:val="00EF1E6D"/>
    <w:rsid w:val="00EF2051"/>
    <w:rsid w:val="00EF239C"/>
    <w:rsid w:val="00EF4276"/>
    <w:rsid w:val="00EF4684"/>
    <w:rsid w:val="00EF504F"/>
    <w:rsid w:val="00EF5741"/>
    <w:rsid w:val="00EF6CD5"/>
    <w:rsid w:val="00EF7295"/>
    <w:rsid w:val="00EF78C3"/>
    <w:rsid w:val="00EF7EE0"/>
    <w:rsid w:val="00F00487"/>
    <w:rsid w:val="00F007A9"/>
    <w:rsid w:val="00F014CE"/>
    <w:rsid w:val="00F014D2"/>
    <w:rsid w:val="00F017AD"/>
    <w:rsid w:val="00F01AE1"/>
    <w:rsid w:val="00F03FDE"/>
    <w:rsid w:val="00F05350"/>
    <w:rsid w:val="00F059D2"/>
    <w:rsid w:val="00F05A3E"/>
    <w:rsid w:val="00F05BDA"/>
    <w:rsid w:val="00F05F3A"/>
    <w:rsid w:val="00F05FB3"/>
    <w:rsid w:val="00F06356"/>
    <w:rsid w:val="00F06386"/>
    <w:rsid w:val="00F06E93"/>
    <w:rsid w:val="00F07549"/>
    <w:rsid w:val="00F079F0"/>
    <w:rsid w:val="00F07ABC"/>
    <w:rsid w:val="00F1086A"/>
    <w:rsid w:val="00F10B7C"/>
    <w:rsid w:val="00F10D2D"/>
    <w:rsid w:val="00F10E5B"/>
    <w:rsid w:val="00F1126B"/>
    <w:rsid w:val="00F112F0"/>
    <w:rsid w:val="00F117C8"/>
    <w:rsid w:val="00F120CB"/>
    <w:rsid w:val="00F12229"/>
    <w:rsid w:val="00F12580"/>
    <w:rsid w:val="00F1260B"/>
    <w:rsid w:val="00F13232"/>
    <w:rsid w:val="00F137E7"/>
    <w:rsid w:val="00F14DC9"/>
    <w:rsid w:val="00F154B1"/>
    <w:rsid w:val="00F1560F"/>
    <w:rsid w:val="00F15C17"/>
    <w:rsid w:val="00F1605F"/>
    <w:rsid w:val="00F1643D"/>
    <w:rsid w:val="00F1679D"/>
    <w:rsid w:val="00F16CAD"/>
    <w:rsid w:val="00F16DA6"/>
    <w:rsid w:val="00F17087"/>
    <w:rsid w:val="00F203CB"/>
    <w:rsid w:val="00F20A2C"/>
    <w:rsid w:val="00F21E31"/>
    <w:rsid w:val="00F22DE3"/>
    <w:rsid w:val="00F22FD7"/>
    <w:rsid w:val="00F23677"/>
    <w:rsid w:val="00F23C8C"/>
    <w:rsid w:val="00F24886"/>
    <w:rsid w:val="00F24D36"/>
    <w:rsid w:val="00F24EA2"/>
    <w:rsid w:val="00F258EF"/>
    <w:rsid w:val="00F25A70"/>
    <w:rsid w:val="00F26226"/>
    <w:rsid w:val="00F27D3F"/>
    <w:rsid w:val="00F27EB8"/>
    <w:rsid w:val="00F302B0"/>
    <w:rsid w:val="00F30BEF"/>
    <w:rsid w:val="00F3148A"/>
    <w:rsid w:val="00F32229"/>
    <w:rsid w:val="00F32A7A"/>
    <w:rsid w:val="00F32F4E"/>
    <w:rsid w:val="00F33AFE"/>
    <w:rsid w:val="00F33DAE"/>
    <w:rsid w:val="00F33F54"/>
    <w:rsid w:val="00F34421"/>
    <w:rsid w:val="00F34738"/>
    <w:rsid w:val="00F34AA2"/>
    <w:rsid w:val="00F36C68"/>
    <w:rsid w:val="00F36CDD"/>
    <w:rsid w:val="00F37538"/>
    <w:rsid w:val="00F37AEF"/>
    <w:rsid w:val="00F4085D"/>
    <w:rsid w:val="00F41B05"/>
    <w:rsid w:val="00F41FEB"/>
    <w:rsid w:val="00F42821"/>
    <w:rsid w:val="00F43165"/>
    <w:rsid w:val="00F44116"/>
    <w:rsid w:val="00F44633"/>
    <w:rsid w:val="00F446DB"/>
    <w:rsid w:val="00F4597F"/>
    <w:rsid w:val="00F459F1"/>
    <w:rsid w:val="00F45ED3"/>
    <w:rsid w:val="00F45FA3"/>
    <w:rsid w:val="00F4657E"/>
    <w:rsid w:val="00F4671A"/>
    <w:rsid w:val="00F467AF"/>
    <w:rsid w:val="00F46CF9"/>
    <w:rsid w:val="00F46F29"/>
    <w:rsid w:val="00F4737C"/>
    <w:rsid w:val="00F47B9A"/>
    <w:rsid w:val="00F50570"/>
    <w:rsid w:val="00F50648"/>
    <w:rsid w:val="00F51055"/>
    <w:rsid w:val="00F5378D"/>
    <w:rsid w:val="00F53E47"/>
    <w:rsid w:val="00F542C0"/>
    <w:rsid w:val="00F54A62"/>
    <w:rsid w:val="00F5589D"/>
    <w:rsid w:val="00F55FD0"/>
    <w:rsid w:val="00F56100"/>
    <w:rsid w:val="00F56824"/>
    <w:rsid w:val="00F57715"/>
    <w:rsid w:val="00F57767"/>
    <w:rsid w:val="00F5797C"/>
    <w:rsid w:val="00F57DCC"/>
    <w:rsid w:val="00F60D30"/>
    <w:rsid w:val="00F62077"/>
    <w:rsid w:val="00F620EC"/>
    <w:rsid w:val="00F623D2"/>
    <w:rsid w:val="00F62717"/>
    <w:rsid w:val="00F62BD7"/>
    <w:rsid w:val="00F62DDD"/>
    <w:rsid w:val="00F636BA"/>
    <w:rsid w:val="00F637EF"/>
    <w:rsid w:val="00F63AAC"/>
    <w:rsid w:val="00F6450E"/>
    <w:rsid w:val="00F64784"/>
    <w:rsid w:val="00F659B1"/>
    <w:rsid w:val="00F66310"/>
    <w:rsid w:val="00F668D9"/>
    <w:rsid w:val="00F66B4A"/>
    <w:rsid w:val="00F66D32"/>
    <w:rsid w:val="00F70751"/>
    <w:rsid w:val="00F72884"/>
    <w:rsid w:val="00F72AB2"/>
    <w:rsid w:val="00F732DF"/>
    <w:rsid w:val="00F73C08"/>
    <w:rsid w:val="00F744A2"/>
    <w:rsid w:val="00F747C5"/>
    <w:rsid w:val="00F74A07"/>
    <w:rsid w:val="00F74FCA"/>
    <w:rsid w:val="00F75E82"/>
    <w:rsid w:val="00F76F1C"/>
    <w:rsid w:val="00F77352"/>
    <w:rsid w:val="00F77531"/>
    <w:rsid w:val="00F77FC5"/>
    <w:rsid w:val="00F808BE"/>
    <w:rsid w:val="00F815F0"/>
    <w:rsid w:val="00F81FA7"/>
    <w:rsid w:val="00F82304"/>
    <w:rsid w:val="00F82482"/>
    <w:rsid w:val="00F82639"/>
    <w:rsid w:val="00F82A1C"/>
    <w:rsid w:val="00F82FB0"/>
    <w:rsid w:val="00F832B4"/>
    <w:rsid w:val="00F83690"/>
    <w:rsid w:val="00F83DAD"/>
    <w:rsid w:val="00F83E03"/>
    <w:rsid w:val="00F850DA"/>
    <w:rsid w:val="00F85A82"/>
    <w:rsid w:val="00F85A96"/>
    <w:rsid w:val="00F85C95"/>
    <w:rsid w:val="00F87905"/>
    <w:rsid w:val="00F87955"/>
    <w:rsid w:val="00F87D4A"/>
    <w:rsid w:val="00F9055F"/>
    <w:rsid w:val="00F90DCC"/>
    <w:rsid w:val="00F90E0C"/>
    <w:rsid w:val="00F91494"/>
    <w:rsid w:val="00F91851"/>
    <w:rsid w:val="00F92084"/>
    <w:rsid w:val="00F92E21"/>
    <w:rsid w:val="00F933D9"/>
    <w:rsid w:val="00F93838"/>
    <w:rsid w:val="00F93A1B"/>
    <w:rsid w:val="00F93F21"/>
    <w:rsid w:val="00F94ED7"/>
    <w:rsid w:val="00F950F9"/>
    <w:rsid w:val="00F95259"/>
    <w:rsid w:val="00F95BE0"/>
    <w:rsid w:val="00F967F3"/>
    <w:rsid w:val="00F96CD4"/>
    <w:rsid w:val="00F97416"/>
    <w:rsid w:val="00F97993"/>
    <w:rsid w:val="00F97C8E"/>
    <w:rsid w:val="00F97CEF"/>
    <w:rsid w:val="00FA0C75"/>
    <w:rsid w:val="00FA1057"/>
    <w:rsid w:val="00FA16DC"/>
    <w:rsid w:val="00FA1AC1"/>
    <w:rsid w:val="00FA2052"/>
    <w:rsid w:val="00FA2114"/>
    <w:rsid w:val="00FA2BCC"/>
    <w:rsid w:val="00FA34DC"/>
    <w:rsid w:val="00FA3595"/>
    <w:rsid w:val="00FA3631"/>
    <w:rsid w:val="00FA39AB"/>
    <w:rsid w:val="00FA42C9"/>
    <w:rsid w:val="00FA4FE5"/>
    <w:rsid w:val="00FA51CC"/>
    <w:rsid w:val="00FA5E24"/>
    <w:rsid w:val="00FA6608"/>
    <w:rsid w:val="00FA6D41"/>
    <w:rsid w:val="00FA6DCA"/>
    <w:rsid w:val="00FA72DD"/>
    <w:rsid w:val="00FA754A"/>
    <w:rsid w:val="00FA7D46"/>
    <w:rsid w:val="00FB1D55"/>
    <w:rsid w:val="00FB2577"/>
    <w:rsid w:val="00FB28DE"/>
    <w:rsid w:val="00FB3EEF"/>
    <w:rsid w:val="00FB454B"/>
    <w:rsid w:val="00FB482D"/>
    <w:rsid w:val="00FB4CE5"/>
    <w:rsid w:val="00FB4DA5"/>
    <w:rsid w:val="00FB53B5"/>
    <w:rsid w:val="00FB5516"/>
    <w:rsid w:val="00FB5A78"/>
    <w:rsid w:val="00FB6247"/>
    <w:rsid w:val="00FB631D"/>
    <w:rsid w:val="00FB6733"/>
    <w:rsid w:val="00FB6E75"/>
    <w:rsid w:val="00FB715C"/>
    <w:rsid w:val="00FB734A"/>
    <w:rsid w:val="00FB779B"/>
    <w:rsid w:val="00FC0489"/>
    <w:rsid w:val="00FC0554"/>
    <w:rsid w:val="00FC0EB5"/>
    <w:rsid w:val="00FC1087"/>
    <w:rsid w:val="00FC1398"/>
    <w:rsid w:val="00FC13A0"/>
    <w:rsid w:val="00FC1606"/>
    <w:rsid w:val="00FC1969"/>
    <w:rsid w:val="00FC1C43"/>
    <w:rsid w:val="00FC2986"/>
    <w:rsid w:val="00FC29E9"/>
    <w:rsid w:val="00FC3AC6"/>
    <w:rsid w:val="00FC4281"/>
    <w:rsid w:val="00FC4B7F"/>
    <w:rsid w:val="00FC55A7"/>
    <w:rsid w:val="00FC58AC"/>
    <w:rsid w:val="00FC6DD7"/>
    <w:rsid w:val="00FC70B6"/>
    <w:rsid w:val="00FC7273"/>
    <w:rsid w:val="00FC75CC"/>
    <w:rsid w:val="00FD025D"/>
    <w:rsid w:val="00FD0458"/>
    <w:rsid w:val="00FD061E"/>
    <w:rsid w:val="00FD0807"/>
    <w:rsid w:val="00FD1C67"/>
    <w:rsid w:val="00FD1F90"/>
    <w:rsid w:val="00FD204E"/>
    <w:rsid w:val="00FD2607"/>
    <w:rsid w:val="00FD3B13"/>
    <w:rsid w:val="00FD4391"/>
    <w:rsid w:val="00FD4471"/>
    <w:rsid w:val="00FD4790"/>
    <w:rsid w:val="00FD4BE3"/>
    <w:rsid w:val="00FD4F19"/>
    <w:rsid w:val="00FD5B88"/>
    <w:rsid w:val="00FD66C1"/>
    <w:rsid w:val="00FD70C9"/>
    <w:rsid w:val="00FD76BF"/>
    <w:rsid w:val="00FD7CAD"/>
    <w:rsid w:val="00FE08ED"/>
    <w:rsid w:val="00FE12C1"/>
    <w:rsid w:val="00FE1357"/>
    <w:rsid w:val="00FE1362"/>
    <w:rsid w:val="00FE1872"/>
    <w:rsid w:val="00FE1A6F"/>
    <w:rsid w:val="00FE1AD0"/>
    <w:rsid w:val="00FE2792"/>
    <w:rsid w:val="00FE526E"/>
    <w:rsid w:val="00FE5559"/>
    <w:rsid w:val="00FE5A51"/>
    <w:rsid w:val="00FE6419"/>
    <w:rsid w:val="00FE6698"/>
    <w:rsid w:val="00FE6703"/>
    <w:rsid w:val="00FE6871"/>
    <w:rsid w:val="00FE6880"/>
    <w:rsid w:val="00FE76CC"/>
    <w:rsid w:val="00FE7B1B"/>
    <w:rsid w:val="00FE7C63"/>
    <w:rsid w:val="00FF0487"/>
    <w:rsid w:val="00FF067E"/>
    <w:rsid w:val="00FF08C7"/>
    <w:rsid w:val="00FF0DF8"/>
    <w:rsid w:val="00FF1065"/>
    <w:rsid w:val="00FF198E"/>
    <w:rsid w:val="00FF31ED"/>
    <w:rsid w:val="00FF3A67"/>
    <w:rsid w:val="00FF45EC"/>
    <w:rsid w:val="00FF47C8"/>
    <w:rsid w:val="00FF4BCD"/>
    <w:rsid w:val="00FF4C02"/>
    <w:rsid w:val="00FF4EAE"/>
    <w:rsid w:val="00FF5E3D"/>
    <w:rsid w:val="00FF6729"/>
    <w:rsid w:val="00FF6D56"/>
    <w:rsid w:val="00FF7AC0"/>
    <w:rsid w:val="00FF7BD6"/>
    <w:rsid w:val="0111B968"/>
    <w:rsid w:val="014FE729"/>
    <w:rsid w:val="02690587"/>
    <w:rsid w:val="02F37144"/>
    <w:rsid w:val="03BA6B7F"/>
    <w:rsid w:val="03F587CE"/>
    <w:rsid w:val="04351A68"/>
    <w:rsid w:val="053ECD83"/>
    <w:rsid w:val="056F5F20"/>
    <w:rsid w:val="075BB12F"/>
    <w:rsid w:val="07702A30"/>
    <w:rsid w:val="07ED4AC7"/>
    <w:rsid w:val="08ED6F7E"/>
    <w:rsid w:val="08FE8056"/>
    <w:rsid w:val="0920BAB3"/>
    <w:rsid w:val="0A57D92A"/>
    <w:rsid w:val="0B31D9C1"/>
    <w:rsid w:val="0B5A5B73"/>
    <w:rsid w:val="0C28E323"/>
    <w:rsid w:val="0C4446AD"/>
    <w:rsid w:val="0C6753CF"/>
    <w:rsid w:val="0C7475F1"/>
    <w:rsid w:val="0C7E65EA"/>
    <w:rsid w:val="0C85E98C"/>
    <w:rsid w:val="0D2470E5"/>
    <w:rsid w:val="0D53CB33"/>
    <w:rsid w:val="0F32063A"/>
    <w:rsid w:val="0F4DEA66"/>
    <w:rsid w:val="1083096B"/>
    <w:rsid w:val="11C6292A"/>
    <w:rsid w:val="11F68F2E"/>
    <w:rsid w:val="126461F2"/>
    <w:rsid w:val="126CEFEC"/>
    <w:rsid w:val="137D1D16"/>
    <w:rsid w:val="1382A6BE"/>
    <w:rsid w:val="139E3C45"/>
    <w:rsid w:val="1424F812"/>
    <w:rsid w:val="149C8BFC"/>
    <w:rsid w:val="14AE5BC6"/>
    <w:rsid w:val="1506A41C"/>
    <w:rsid w:val="15A67D55"/>
    <w:rsid w:val="15BD2EBE"/>
    <w:rsid w:val="16D68063"/>
    <w:rsid w:val="170A2D7C"/>
    <w:rsid w:val="1836FEE8"/>
    <w:rsid w:val="19050F71"/>
    <w:rsid w:val="192BDF38"/>
    <w:rsid w:val="197C9F9C"/>
    <w:rsid w:val="19899ED6"/>
    <w:rsid w:val="19FFA8D5"/>
    <w:rsid w:val="1A8337BC"/>
    <w:rsid w:val="1ADD4ED8"/>
    <w:rsid w:val="1AE328EA"/>
    <w:rsid w:val="1B7E4ED5"/>
    <w:rsid w:val="1BE685F4"/>
    <w:rsid w:val="1BEA80A5"/>
    <w:rsid w:val="1BFE5CE4"/>
    <w:rsid w:val="1C6ACC1D"/>
    <w:rsid w:val="1D05D350"/>
    <w:rsid w:val="1D2F412A"/>
    <w:rsid w:val="1D915D3D"/>
    <w:rsid w:val="1DF7B35D"/>
    <w:rsid w:val="1EB8209B"/>
    <w:rsid w:val="1F59ED8A"/>
    <w:rsid w:val="1FA4DA67"/>
    <w:rsid w:val="2049CA7B"/>
    <w:rsid w:val="20590D14"/>
    <w:rsid w:val="20EB35B6"/>
    <w:rsid w:val="216FB417"/>
    <w:rsid w:val="21F4DD75"/>
    <w:rsid w:val="2210EBD9"/>
    <w:rsid w:val="22BABBDA"/>
    <w:rsid w:val="234296C0"/>
    <w:rsid w:val="2372E2D3"/>
    <w:rsid w:val="2390ADD6"/>
    <w:rsid w:val="24150176"/>
    <w:rsid w:val="24209084"/>
    <w:rsid w:val="2455BC42"/>
    <w:rsid w:val="2483724E"/>
    <w:rsid w:val="25BA9D34"/>
    <w:rsid w:val="25BC6859"/>
    <w:rsid w:val="25EDCD81"/>
    <w:rsid w:val="26999995"/>
    <w:rsid w:val="272F77D5"/>
    <w:rsid w:val="2797AE35"/>
    <w:rsid w:val="291DC73D"/>
    <w:rsid w:val="29437477"/>
    <w:rsid w:val="29BE44B1"/>
    <w:rsid w:val="2BAC6443"/>
    <w:rsid w:val="2BBB6AFF"/>
    <w:rsid w:val="2C976582"/>
    <w:rsid w:val="2DD3828D"/>
    <w:rsid w:val="2DD95E15"/>
    <w:rsid w:val="2E6D85DB"/>
    <w:rsid w:val="2F5C86CF"/>
    <w:rsid w:val="2F703182"/>
    <w:rsid w:val="2FCCD7D8"/>
    <w:rsid w:val="3093CDE7"/>
    <w:rsid w:val="3095D8C0"/>
    <w:rsid w:val="3134D646"/>
    <w:rsid w:val="3215F3BA"/>
    <w:rsid w:val="32A1B980"/>
    <w:rsid w:val="33C0843D"/>
    <w:rsid w:val="3536835A"/>
    <w:rsid w:val="354C2CBA"/>
    <w:rsid w:val="3552BA28"/>
    <w:rsid w:val="35B2E57D"/>
    <w:rsid w:val="35D16A9A"/>
    <w:rsid w:val="36541B3F"/>
    <w:rsid w:val="3660AED6"/>
    <w:rsid w:val="3661B233"/>
    <w:rsid w:val="3681EFEF"/>
    <w:rsid w:val="36B02553"/>
    <w:rsid w:val="36C6E8D9"/>
    <w:rsid w:val="38625248"/>
    <w:rsid w:val="3945122F"/>
    <w:rsid w:val="39610309"/>
    <w:rsid w:val="39897379"/>
    <w:rsid w:val="39D7F7EB"/>
    <w:rsid w:val="3A240908"/>
    <w:rsid w:val="3A2A8CB3"/>
    <w:rsid w:val="3B1563F5"/>
    <w:rsid w:val="3BBFA164"/>
    <w:rsid w:val="3BE842C8"/>
    <w:rsid w:val="3C24C314"/>
    <w:rsid w:val="3C9DBD41"/>
    <w:rsid w:val="3CF8CB5C"/>
    <w:rsid w:val="3E6DF29B"/>
    <w:rsid w:val="3FE328D0"/>
    <w:rsid w:val="4061157E"/>
    <w:rsid w:val="40B6F498"/>
    <w:rsid w:val="40F5A824"/>
    <w:rsid w:val="410CB02F"/>
    <w:rsid w:val="41AE5BCC"/>
    <w:rsid w:val="434BF866"/>
    <w:rsid w:val="43514613"/>
    <w:rsid w:val="43C67027"/>
    <w:rsid w:val="43EF8292"/>
    <w:rsid w:val="43FDC9BF"/>
    <w:rsid w:val="44103E84"/>
    <w:rsid w:val="44547C96"/>
    <w:rsid w:val="44ACE945"/>
    <w:rsid w:val="459D6F3D"/>
    <w:rsid w:val="464F7623"/>
    <w:rsid w:val="4688CC2D"/>
    <w:rsid w:val="46D923B9"/>
    <w:rsid w:val="470BAF7F"/>
    <w:rsid w:val="47B1C1FE"/>
    <w:rsid w:val="47D71E48"/>
    <w:rsid w:val="489718FC"/>
    <w:rsid w:val="48F49CE9"/>
    <w:rsid w:val="4955BB40"/>
    <w:rsid w:val="4A32F5EF"/>
    <w:rsid w:val="4A5F477C"/>
    <w:rsid w:val="4A9801A1"/>
    <w:rsid w:val="4AD53F82"/>
    <w:rsid w:val="4B12EF6E"/>
    <w:rsid w:val="4B9CB9FB"/>
    <w:rsid w:val="4BC0E6E2"/>
    <w:rsid w:val="4C19F703"/>
    <w:rsid w:val="4CB0A574"/>
    <w:rsid w:val="4DDF5B62"/>
    <w:rsid w:val="4E960ABF"/>
    <w:rsid w:val="4F8FFFB1"/>
    <w:rsid w:val="4FBC4FBF"/>
    <w:rsid w:val="5014CB41"/>
    <w:rsid w:val="529C1524"/>
    <w:rsid w:val="53D90EBB"/>
    <w:rsid w:val="54765976"/>
    <w:rsid w:val="54D2D3A8"/>
    <w:rsid w:val="54D9AD9F"/>
    <w:rsid w:val="5535FCC6"/>
    <w:rsid w:val="555D173B"/>
    <w:rsid w:val="55D15045"/>
    <w:rsid w:val="5630F63E"/>
    <w:rsid w:val="56584127"/>
    <w:rsid w:val="566A615D"/>
    <w:rsid w:val="569EA965"/>
    <w:rsid w:val="572F36C9"/>
    <w:rsid w:val="5830668E"/>
    <w:rsid w:val="5887E965"/>
    <w:rsid w:val="589B19EE"/>
    <w:rsid w:val="5990358F"/>
    <w:rsid w:val="5A30FCB9"/>
    <w:rsid w:val="5ADBD6F8"/>
    <w:rsid w:val="5B9C3C11"/>
    <w:rsid w:val="5C3F3378"/>
    <w:rsid w:val="5C9952FA"/>
    <w:rsid w:val="5E0016A2"/>
    <w:rsid w:val="5E2517BF"/>
    <w:rsid w:val="5F56D3A8"/>
    <w:rsid w:val="5FD760CB"/>
    <w:rsid w:val="603E925A"/>
    <w:rsid w:val="60879DCF"/>
    <w:rsid w:val="6119F739"/>
    <w:rsid w:val="61AAF229"/>
    <w:rsid w:val="626A5882"/>
    <w:rsid w:val="626EBEEE"/>
    <w:rsid w:val="62CA9EF2"/>
    <w:rsid w:val="6320B298"/>
    <w:rsid w:val="64EAC872"/>
    <w:rsid w:val="65F4F0DC"/>
    <w:rsid w:val="6692145B"/>
    <w:rsid w:val="66EDAFBB"/>
    <w:rsid w:val="67645BCD"/>
    <w:rsid w:val="67A28C36"/>
    <w:rsid w:val="68059C7E"/>
    <w:rsid w:val="6864CF72"/>
    <w:rsid w:val="694957D0"/>
    <w:rsid w:val="69828A89"/>
    <w:rsid w:val="699D1799"/>
    <w:rsid w:val="69DAE234"/>
    <w:rsid w:val="6ACC0D75"/>
    <w:rsid w:val="6B2391A8"/>
    <w:rsid w:val="6B26991E"/>
    <w:rsid w:val="6B5A5909"/>
    <w:rsid w:val="6B619506"/>
    <w:rsid w:val="6B716C4D"/>
    <w:rsid w:val="6D3DC5A3"/>
    <w:rsid w:val="6D7CDCE1"/>
    <w:rsid w:val="6D85A657"/>
    <w:rsid w:val="6E678292"/>
    <w:rsid w:val="6E76FC83"/>
    <w:rsid w:val="6F69455E"/>
    <w:rsid w:val="6F815D42"/>
    <w:rsid w:val="700E9139"/>
    <w:rsid w:val="704E30CD"/>
    <w:rsid w:val="70943934"/>
    <w:rsid w:val="719332DF"/>
    <w:rsid w:val="71EF6B7E"/>
    <w:rsid w:val="71F5D33C"/>
    <w:rsid w:val="71FCC2A2"/>
    <w:rsid w:val="73000C23"/>
    <w:rsid w:val="7472EB53"/>
    <w:rsid w:val="7525FB31"/>
    <w:rsid w:val="75610480"/>
    <w:rsid w:val="75848639"/>
    <w:rsid w:val="759E9CE5"/>
    <w:rsid w:val="7613AB1D"/>
    <w:rsid w:val="766301C1"/>
    <w:rsid w:val="776B8F86"/>
    <w:rsid w:val="7866B367"/>
    <w:rsid w:val="79656B69"/>
    <w:rsid w:val="79B0C9B6"/>
    <w:rsid w:val="7A4CFE4B"/>
    <w:rsid w:val="7B660A93"/>
    <w:rsid w:val="7C1A2633"/>
    <w:rsid w:val="7C372266"/>
    <w:rsid w:val="7CCDE5D5"/>
    <w:rsid w:val="7DBD270A"/>
    <w:rsid w:val="7DD3E6EF"/>
    <w:rsid w:val="7E354645"/>
    <w:rsid w:val="7EE1B139"/>
    <w:rsid w:val="7FE04A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B3168C"/>
  <w15:chartTrackingRefBased/>
  <w15:docId w15:val="{A0B7656F-5C88-47AD-92FA-E147C55F8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overflowPunct w:val="0"/>
      <w:autoSpaceDE w:val="0"/>
      <w:autoSpaceDN w:val="0"/>
      <w:adjustRightInd w:val="0"/>
      <w:textAlignment w:val="baseline"/>
    </w:pPr>
    <w:rPr>
      <w:rFonts w:ascii="Verdana" w:hAnsi="Verdana"/>
      <w:lang w:eastAsia="en-US"/>
    </w:rPr>
  </w:style>
  <w:style w:type="paragraph" w:styleId="Naslov1">
    <w:name w:val="heading 1"/>
    <w:basedOn w:val="Navaden"/>
    <w:next w:val="Navaden"/>
    <w:qFormat/>
    <w:pPr>
      <w:keepNext/>
      <w:widowControl w:val="0"/>
      <w:spacing w:after="120"/>
      <w:outlineLvl w:val="0"/>
    </w:pPr>
    <w:rPr>
      <w:b/>
      <w:sz w:val="16"/>
    </w:rPr>
  </w:style>
  <w:style w:type="paragraph" w:styleId="Naslov2">
    <w:name w:val="heading 2"/>
    <w:basedOn w:val="Navaden"/>
    <w:next w:val="Navaden"/>
    <w:uiPriority w:val="99"/>
    <w:qFormat/>
    <w:pPr>
      <w:keepNext/>
      <w:widowControl w:val="0"/>
      <w:tabs>
        <w:tab w:val="left" w:pos="-1440"/>
      </w:tabs>
      <w:spacing w:after="120"/>
      <w:ind w:left="720" w:hanging="720"/>
      <w:jc w:val="both"/>
      <w:outlineLvl w:val="1"/>
    </w:pPr>
    <w:rPr>
      <w:b/>
      <w:bCs/>
      <w:sz w:val="24"/>
      <w:szCs w:val="22"/>
    </w:rPr>
  </w:style>
  <w:style w:type="paragraph" w:styleId="Naslov3">
    <w:name w:val="heading 3"/>
    <w:basedOn w:val="Navaden"/>
    <w:next w:val="Navaden"/>
    <w:qFormat/>
    <w:pPr>
      <w:keepNext/>
      <w:widowControl w:val="0"/>
      <w:spacing w:after="120"/>
      <w:jc w:val="both"/>
      <w:outlineLvl w:val="2"/>
    </w:pPr>
    <w:rPr>
      <w:b/>
      <w:bCs/>
      <w:sz w:val="24"/>
      <w:szCs w:val="22"/>
    </w:rPr>
  </w:style>
  <w:style w:type="paragraph" w:styleId="Naslov4">
    <w:name w:val="heading 4"/>
    <w:basedOn w:val="Navaden"/>
    <w:next w:val="Navaden"/>
    <w:qFormat/>
    <w:pPr>
      <w:keepNext/>
      <w:widowControl w:val="0"/>
      <w:spacing w:after="120"/>
      <w:jc w:val="center"/>
      <w:outlineLvl w:val="3"/>
    </w:pPr>
    <w:rPr>
      <w:sz w:val="24"/>
      <w:szCs w:val="22"/>
    </w:rPr>
  </w:style>
  <w:style w:type="paragraph" w:styleId="Naslov5">
    <w:name w:val="heading 5"/>
    <w:basedOn w:val="Navaden"/>
    <w:next w:val="Navaden"/>
    <w:qFormat/>
    <w:pPr>
      <w:keepNext/>
      <w:outlineLvl w:val="4"/>
    </w:pPr>
    <w:rPr>
      <w:sz w:val="24"/>
    </w:rPr>
  </w:style>
  <w:style w:type="paragraph" w:styleId="Naslov6">
    <w:name w:val="heading 6"/>
    <w:basedOn w:val="Navaden"/>
    <w:next w:val="Navaden"/>
    <w:qFormat/>
    <w:pPr>
      <w:keepNext/>
      <w:jc w:val="center"/>
      <w:outlineLvl w:val="5"/>
    </w:pPr>
    <w:rPr>
      <w:b/>
    </w:rPr>
  </w:style>
  <w:style w:type="paragraph" w:styleId="Naslov7">
    <w:name w:val="heading 7"/>
    <w:basedOn w:val="Navaden"/>
    <w:next w:val="Navaden"/>
    <w:qFormat/>
    <w:pPr>
      <w:overflowPunct/>
      <w:autoSpaceDE/>
      <w:autoSpaceDN/>
      <w:adjustRightInd/>
      <w:spacing w:before="240" w:after="60"/>
      <w:jc w:val="both"/>
      <w:textAlignment w:val="auto"/>
      <w:outlineLvl w:val="6"/>
    </w:pPr>
    <w:rPr>
      <w:szCs w:val="22"/>
    </w:rPr>
  </w:style>
  <w:style w:type="paragraph" w:styleId="Naslov8">
    <w:name w:val="heading 8"/>
    <w:basedOn w:val="Navaden2"/>
    <w:next w:val="Navaden2"/>
    <w:qFormat/>
    <w:pPr>
      <w:keepNext/>
      <w:outlineLvl w:val="7"/>
    </w:pPr>
    <w:rPr>
      <w:b/>
    </w:rPr>
  </w:style>
  <w:style w:type="paragraph" w:styleId="Naslov9">
    <w:name w:val="heading 9"/>
    <w:basedOn w:val="Navaden"/>
    <w:next w:val="Navaden"/>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99"/>
    <w:semiHidden/>
    <w:unhideWhenUsed/>
    <w:tblPr>
      <w:tblInd w:w="0" w:type="dxa"/>
      <w:tblCellMar>
        <w:top w:w="0" w:type="dxa"/>
        <w:left w:w="108" w:type="dxa"/>
        <w:bottom w:w="0" w:type="dxa"/>
        <w:right w:w="108" w:type="dxa"/>
      </w:tblCellMar>
    </w:tblPr>
  </w:style>
  <w:style w:type="paragraph" w:customStyle="1" w:styleId="Navaden2">
    <w:name w:val="Navaden2"/>
    <w:basedOn w:val="Navaden"/>
    <w:autoRedefine/>
    <w:pPr>
      <w:overflowPunct/>
      <w:autoSpaceDE/>
      <w:autoSpaceDN/>
      <w:adjustRightInd/>
      <w:textAlignment w:val="auto"/>
    </w:pPr>
    <w:rPr>
      <w:rFonts w:ascii="Arial" w:hAnsi="Arial"/>
      <w:sz w:val="22"/>
      <w:lang w:eastAsia="sl-SI"/>
    </w:rPr>
  </w:style>
  <w:style w:type="character" w:styleId="Pripombasklic">
    <w:name w:val="annotation reference"/>
    <w:basedOn w:val="Privzetapisavaodstavka"/>
    <w:uiPriority w:val="99"/>
    <w:semiHidden/>
    <w:unhideWhenUsed/>
    <w:rsid w:val="00E25978"/>
    <w:rPr>
      <w:sz w:val="16"/>
      <w:szCs w:val="16"/>
    </w:rPr>
  </w:style>
  <w:style w:type="character" w:styleId="Sprotnaopomba-sklic">
    <w:name w:val="footnote reference"/>
    <w:basedOn w:val="Privzetapisavaodstavka"/>
    <w:semiHidden/>
  </w:style>
  <w:style w:type="paragraph" w:styleId="Noga">
    <w:name w:val="footer"/>
    <w:aliases w:val="Footer,Footer-PR"/>
    <w:basedOn w:val="Navaden"/>
    <w:pPr>
      <w:tabs>
        <w:tab w:val="center" w:pos="4536"/>
        <w:tab w:val="right" w:pos="9072"/>
      </w:tabs>
    </w:pPr>
  </w:style>
  <w:style w:type="paragraph" w:customStyle="1" w:styleId="pdq2pgselectionanchorcontainer">
    <w:name w:val="pdq2pg_selectionanchorcontainer"/>
    <w:basedOn w:val="Navaden"/>
    <w:rsid w:val="002B2368"/>
    <w:pPr>
      <w:overflowPunct/>
      <w:autoSpaceDE/>
      <w:autoSpaceDN/>
      <w:adjustRightInd/>
      <w:spacing w:before="100" w:beforeAutospacing="1" w:after="100" w:afterAutospacing="1"/>
      <w:textAlignment w:val="auto"/>
    </w:pPr>
    <w:rPr>
      <w:rFonts w:ascii="Times New Roman" w:hAnsi="Times New Roman"/>
      <w:sz w:val="24"/>
      <w:szCs w:val="24"/>
      <w:lang w:eastAsia="sl-SI"/>
    </w:rPr>
  </w:style>
  <w:style w:type="character" w:styleId="tevilkastrani">
    <w:name w:val="page number"/>
    <w:basedOn w:val="Privzetapisavaodstavka"/>
  </w:style>
  <w:style w:type="character" w:styleId="Krepko">
    <w:name w:val="Strong"/>
    <w:basedOn w:val="Privzetapisavaodstavka"/>
    <w:uiPriority w:val="22"/>
    <w:qFormat/>
    <w:rsid w:val="002B2368"/>
    <w:rPr>
      <w:b/>
      <w:bCs/>
    </w:rPr>
  </w:style>
  <w:style w:type="paragraph" w:styleId="Telobesedila2">
    <w:name w:val="Body Text 2"/>
    <w:basedOn w:val="Navaden"/>
    <w:pPr>
      <w:widowControl w:val="0"/>
      <w:spacing w:after="120"/>
      <w:jc w:val="center"/>
    </w:pPr>
    <w:rPr>
      <w:b/>
      <w:sz w:val="28"/>
    </w:rPr>
  </w:style>
  <w:style w:type="paragraph" w:customStyle="1" w:styleId="clen">
    <w:name w:val="clen"/>
    <w:basedOn w:val="Navaden"/>
    <w:next w:val="Navaden"/>
    <w:autoRedefine/>
    <w:pPr>
      <w:numPr>
        <w:numId w:val="12"/>
      </w:numPr>
      <w:overflowPunct/>
      <w:autoSpaceDE/>
      <w:autoSpaceDN/>
      <w:adjustRightInd/>
      <w:textAlignment w:val="auto"/>
    </w:pPr>
    <w:rPr>
      <w:rFonts w:ascii="Arial" w:hAnsi="Arial"/>
      <w:sz w:val="22"/>
      <w:lang w:eastAsia="sl-SI"/>
    </w:rPr>
  </w:style>
  <w:style w:type="paragraph" w:styleId="Telobesedila3">
    <w:name w:val="Body Text 3"/>
    <w:basedOn w:val="Navaden"/>
    <w:pPr>
      <w:jc w:val="both"/>
    </w:pPr>
    <w:rPr>
      <w:i/>
      <w:iCs/>
      <w:sz w:val="16"/>
    </w:rPr>
  </w:style>
  <w:style w:type="paragraph" w:styleId="Sprotnaopomba-besedilo">
    <w:name w:val="footnote text"/>
    <w:basedOn w:val="Navaden"/>
    <w:semiHidden/>
  </w:style>
  <w:style w:type="paragraph" w:customStyle="1" w:styleId="00Asplosnoalinee">
    <w:name w:val="00_A_splosno_alinee"/>
    <w:basedOn w:val="Navaden"/>
    <w:pPr>
      <w:numPr>
        <w:numId w:val="11"/>
      </w:numPr>
      <w:overflowPunct/>
      <w:autoSpaceDE/>
      <w:autoSpaceDN/>
      <w:adjustRightInd/>
      <w:spacing w:before="120"/>
      <w:jc w:val="both"/>
      <w:textAlignment w:val="auto"/>
    </w:pPr>
    <w:rPr>
      <w:rFonts w:ascii="Tahoma" w:hAnsi="Tahoma"/>
      <w:sz w:val="22"/>
      <w:lang w:eastAsia="sl-SI"/>
    </w:rPr>
  </w:style>
  <w:style w:type="character" w:customStyle="1" w:styleId="apple-style-span">
    <w:name w:val="apple-style-span"/>
    <w:basedOn w:val="Privzetapisavaodstavka"/>
  </w:style>
  <w:style w:type="paragraph" w:styleId="Naslov">
    <w:name w:val="Title"/>
    <w:basedOn w:val="Navaden"/>
    <w:qFormat/>
    <w:rsid w:val="0089153A"/>
    <w:pPr>
      <w:overflowPunct/>
      <w:autoSpaceDE/>
      <w:autoSpaceDN/>
      <w:adjustRightInd/>
      <w:jc w:val="center"/>
      <w:textAlignment w:val="auto"/>
    </w:pPr>
    <w:rPr>
      <w:rFonts w:ascii="Times New Roman" w:hAnsi="Times New Roman"/>
      <w:b/>
      <w:sz w:val="24"/>
      <w:lang w:eastAsia="sl-SI"/>
    </w:rPr>
  </w:style>
  <w:style w:type="paragraph" w:styleId="Telobesedila-zamik2">
    <w:name w:val="Body Text Indent 2"/>
    <w:basedOn w:val="Navaden"/>
    <w:pPr>
      <w:spacing w:after="120" w:line="480" w:lineRule="auto"/>
      <w:ind w:left="283"/>
    </w:pPr>
  </w:style>
  <w:style w:type="paragraph" w:styleId="Navadensplet">
    <w:name w:val="Normal (Web)"/>
    <w:basedOn w:val="Navaden"/>
    <w:uiPriority w:val="99"/>
    <w:unhideWhenUsed/>
    <w:rsid w:val="002B2368"/>
    <w:pPr>
      <w:overflowPunct/>
      <w:autoSpaceDE/>
      <w:autoSpaceDN/>
      <w:adjustRightInd/>
      <w:spacing w:before="100" w:beforeAutospacing="1" w:after="100" w:afterAutospacing="1"/>
      <w:textAlignment w:val="auto"/>
    </w:pPr>
    <w:rPr>
      <w:rFonts w:ascii="Times New Roman" w:hAnsi="Times New Roman"/>
      <w:sz w:val="24"/>
      <w:szCs w:val="24"/>
      <w:lang w:eastAsia="sl-SI"/>
    </w:rPr>
  </w:style>
  <w:style w:type="paragraph" w:styleId="Besedilooblaka">
    <w:name w:val="Balloon Text"/>
    <w:basedOn w:val="Navaden"/>
    <w:semiHidden/>
    <w:rPr>
      <w:rFonts w:ascii="Tahoma" w:hAnsi="Tahoma" w:cs="Tahoma"/>
      <w:sz w:val="16"/>
      <w:szCs w:val="16"/>
    </w:rPr>
  </w:style>
  <w:style w:type="paragraph" w:customStyle="1" w:styleId="NASLOV0">
    <w:name w:val="NASLOV"/>
    <w:basedOn w:val="Navaden"/>
    <w:pPr>
      <w:overflowPunct/>
      <w:autoSpaceDE/>
      <w:autoSpaceDN/>
      <w:adjustRightInd/>
      <w:spacing w:before="120"/>
      <w:jc w:val="center"/>
      <w:textAlignment w:val="auto"/>
    </w:pPr>
    <w:rPr>
      <w:rFonts w:ascii="Tahoma" w:hAnsi="Tahoma"/>
      <w:b/>
      <w:caps/>
      <w:sz w:val="22"/>
      <w:szCs w:val="22"/>
      <w:lang w:eastAsia="sl-SI"/>
    </w:rPr>
  </w:style>
  <w:style w:type="paragraph" w:styleId="Telobesedila-zamik3">
    <w:name w:val="Body Text Indent 3"/>
    <w:basedOn w:val="Navaden"/>
    <w:pPr>
      <w:overflowPunct/>
      <w:autoSpaceDE/>
      <w:autoSpaceDN/>
      <w:adjustRightInd/>
      <w:spacing w:after="120"/>
      <w:ind w:left="283"/>
      <w:textAlignment w:val="auto"/>
    </w:pPr>
    <w:rPr>
      <w:rFonts w:ascii="Times New Roman" w:hAnsi="Times New Roman"/>
      <w:sz w:val="16"/>
      <w:szCs w:val="16"/>
      <w:lang w:eastAsia="sl-SI"/>
    </w:rPr>
  </w:style>
  <w:style w:type="character" w:customStyle="1" w:styleId="Footer-PRZnakZnak">
    <w:name w:val="Footer-PR Znak Znak"/>
    <w:rPr>
      <w:rFonts w:ascii="Verdana" w:hAnsi="Verdana"/>
      <w:lang w:val="sl-SI" w:eastAsia="en-US" w:bidi="ar-SA"/>
    </w:rPr>
  </w:style>
  <w:style w:type="character" w:customStyle="1" w:styleId="ZnakZnak3">
    <w:name w:val="Znak Znak3"/>
    <w:rPr>
      <w:sz w:val="16"/>
      <w:szCs w:val="16"/>
      <w:lang w:val="sl-SI" w:eastAsia="sl-SI" w:bidi="ar-SA"/>
    </w:rPr>
  </w:style>
  <w:style w:type="paragraph" w:customStyle="1" w:styleId="Alineja2Znak">
    <w:name w:val="Alineja 2 Znak"/>
    <w:basedOn w:val="Navaden"/>
    <w:rsid w:val="0089153A"/>
    <w:pPr>
      <w:numPr>
        <w:numId w:val="21"/>
      </w:numPr>
      <w:overflowPunct/>
      <w:autoSpaceDE/>
      <w:autoSpaceDN/>
      <w:adjustRightInd/>
      <w:jc w:val="both"/>
      <w:textAlignment w:val="auto"/>
    </w:pPr>
    <w:rPr>
      <w:rFonts w:ascii="Tahoma" w:hAnsi="Tahoma"/>
      <w:sz w:val="22"/>
      <w:lang w:eastAsia="sl-SI"/>
    </w:rPr>
  </w:style>
  <w:style w:type="paragraph" w:customStyle="1" w:styleId="ZnakZnakZnakZnakZnakZnak">
    <w:name w:val="Znak Znak Znak Znak Znak Znak"/>
    <w:basedOn w:val="Navaden"/>
    <w:rsid w:val="004E3346"/>
    <w:pPr>
      <w:overflowPunct/>
      <w:autoSpaceDE/>
      <w:autoSpaceDN/>
      <w:adjustRightInd/>
      <w:spacing w:after="160" w:line="240" w:lineRule="exact"/>
      <w:textAlignment w:val="auto"/>
    </w:pPr>
    <w:rPr>
      <w:rFonts w:ascii="Tahoma" w:hAnsi="Tahoma"/>
      <w:lang w:val="en-US"/>
    </w:rPr>
  </w:style>
  <w:style w:type="paragraph" w:customStyle="1" w:styleId="ZnakZnakZnak">
    <w:name w:val="Znak Znak Znak"/>
    <w:basedOn w:val="Navaden"/>
    <w:rsid w:val="00ED39C9"/>
    <w:pPr>
      <w:overflowPunct/>
      <w:autoSpaceDE/>
      <w:autoSpaceDN/>
      <w:adjustRightInd/>
      <w:textAlignment w:val="auto"/>
    </w:pPr>
    <w:rPr>
      <w:rFonts w:ascii="Times New Roman" w:hAnsi="Times New Roman"/>
      <w:sz w:val="24"/>
      <w:szCs w:val="24"/>
      <w:lang w:val="pl-PL" w:eastAsia="pl-PL"/>
    </w:rPr>
  </w:style>
  <w:style w:type="character" w:styleId="Hiperpovezava">
    <w:name w:val="Hyperlink"/>
    <w:rsid w:val="006E2226"/>
    <w:rPr>
      <w:color w:val="0000FF"/>
      <w:u w:val="single"/>
    </w:rPr>
  </w:style>
  <w:style w:type="paragraph" w:customStyle="1" w:styleId="TEKST">
    <w:name w:val="TEKST"/>
    <w:basedOn w:val="Navaden"/>
    <w:rsid w:val="006E2226"/>
    <w:pPr>
      <w:overflowPunct/>
      <w:autoSpaceDE/>
      <w:autoSpaceDN/>
      <w:adjustRightInd/>
      <w:jc w:val="both"/>
      <w:textAlignment w:val="auto"/>
    </w:pPr>
    <w:rPr>
      <w:rFonts w:ascii="SL Dutch" w:hAnsi="SL Dutch"/>
      <w:sz w:val="24"/>
      <w:szCs w:val="24"/>
      <w:lang w:eastAsia="sl-SI"/>
    </w:rPr>
  </w:style>
  <w:style w:type="paragraph" w:customStyle="1" w:styleId="BodyText21">
    <w:name w:val="Body Text 21"/>
    <w:basedOn w:val="Navaden"/>
    <w:rsid w:val="006E2226"/>
    <w:pPr>
      <w:jc w:val="both"/>
    </w:pPr>
    <w:rPr>
      <w:rFonts w:ascii="Times New Roman" w:hAnsi="Times New Roman"/>
      <w:sz w:val="24"/>
      <w:lang w:eastAsia="sl-SI"/>
    </w:rPr>
  </w:style>
  <w:style w:type="paragraph" w:customStyle="1" w:styleId="Zamik-1">
    <w:name w:val="Zamik - 1"/>
    <w:basedOn w:val="Navaden"/>
    <w:rsid w:val="006E2226"/>
    <w:pPr>
      <w:numPr>
        <w:numId w:val="24"/>
      </w:numPr>
      <w:overflowPunct/>
      <w:autoSpaceDE/>
      <w:autoSpaceDN/>
      <w:adjustRightInd/>
      <w:jc w:val="both"/>
      <w:textAlignment w:val="auto"/>
    </w:pPr>
    <w:rPr>
      <w:rFonts w:ascii="Arial" w:hAnsi="Arial" w:cs="Arial"/>
      <w:sz w:val="22"/>
      <w:szCs w:val="22"/>
      <w:lang w:eastAsia="sl-SI"/>
    </w:rPr>
  </w:style>
  <w:style w:type="character" w:customStyle="1" w:styleId="notranjitextZnakZnakZnakZnakZnakZnak">
    <w:name w:val="notranji text Znak Znak Znak Znak Znak Znak"/>
    <w:rsid w:val="006E2226"/>
    <w:rPr>
      <w:rFonts w:ascii="Tahoma" w:hAnsi="Tahoma"/>
      <w:sz w:val="24"/>
      <w:szCs w:val="24"/>
      <w:lang w:val="sl-SI" w:eastAsia="sl-SI" w:bidi="ar-SA"/>
    </w:rPr>
  </w:style>
  <w:style w:type="paragraph" w:customStyle="1" w:styleId="CharCharZnak">
    <w:name w:val="Char Char Znak"/>
    <w:basedOn w:val="Navaden"/>
    <w:rsid w:val="006E2226"/>
    <w:pPr>
      <w:overflowPunct/>
      <w:autoSpaceDE/>
      <w:autoSpaceDN/>
      <w:adjustRightInd/>
      <w:textAlignment w:val="auto"/>
    </w:pPr>
    <w:rPr>
      <w:rFonts w:ascii="Times New Roman" w:hAnsi="Times New Roman"/>
      <w:sz w:val="24"/>
      <w:szCs w:val="24"/>
      <w:lang w:val="pl-PL" w:eastAsia="pl-PL"/>
    </w:rPr>
  </w:style>
  <w:style w:type="paragraph" w:customStyle="1" w:styleId="ZnakZnak1">
    <w:name w:val="Znak Znak1"/>
    <w:basedOn w:val="Navaden"/>
    <w:rsid w:val="00EE560E"/>
    <w:pPr>
      <w:overflowPunct/>
      <w:autoSpaceDE/>
      <w:autoSpaceDN/>
      <w:adjustRightInd/>
      <w:spacing w:after="160" w:line="240" w:lineRule="exact"/>
      <w:textAlignment w:val="auto"/>
    </w:pPr>
    <w:rPr>
      <w:rFonts w:ascii="Tahoma" w:hAnsi="Tahoma"/>
      <w:lang w:val="en-US"/>
    </w:rPr>
  </w:style>
  <w:style w:type="paragraph" w:customStyle="1" w:styleId="odstavek">
    <w:name w:val="odstavek"/>
    <w:basedOn w:val="Navaden"/>
    <w:rsid w:val="007341BD"/>
    <w:pPr>
      <w:overflowPunct/>
      <w:autoSpaceDE/>
      <w:autoSpaceDN/>
      <w:adjustRightInd/>
      <w:spacing w:before="120" w:after="120"/>
      <w:jc w:val="both"/>
      <w:textAlignment w:val="auto"/>
    </w:pPr>
    <w:rPr>
      <w:rFonts w:ascii="Times New Roman" w:hAnsi="Times New Roman"/>
      <w:sz w:val="24"/>
      <w:szCs w:val="24"/>
    </w:rPr>
  </w:style>
  <w:style w:type="paragraph" w:customStyle="1" w:styleId="pogl">
    <w:name w:val="pogl"/>
    <w:basedOn w:val="Navaden"/>
    <w:rsid w:val="007341BD"/>
    <w:pPr>
      <w:keepNext/>
      <w:keepLines/>
      <w:overflowPunct/>
      <w:autoSpaceDE/>
      <w:autoSpaceDN/>
      <w:adjustRightInd/>
      <w:spacing w:before="400"/>
      <w:jc w:val="both"/>
      <w:textAlignment w:val="auto"/>
      <w:outlineLvl w:val="0"/>
    </w:pPr>
    <w:rPr>
      <w:rFonts w:ascii="SLO_Futura" w:hAnsi="SLO_Futura"/>
      <w:b/>
      <w:sz w:val="22"/>
      <w:lang w:val="en-GB" w:eastAsia="sl-SI"/>
    </w:rPr>
  </w:style>
  <w:style w:type="paragraph" w:customStyle="1" w:styleId="Alineja">
    <w:name w:val="Alineja"/>
    <w:basedOn w:val="Navaden"/>
    <w:rsid w:val="007341BD"/>
    <w:pPr>
      <w:overflowPunct/>
      <w:autoSpaceDE/>
      <w:autoSpaceDN/>
      <w:adjustRightInd/>
      <w:ind w:left="900" w:hanging="360"/>
      <w:jc w:val="both"/>
      <w:textAlignment w:val="auto"/>
    </w:pPr>
    <w:rPr>
      <w:rFonts w:ascii="SLO_Futura" w:hAnsi="SLO_Futura"/>
      <w:lang w:val="en-GB" w:eastAsia="sl-SI"/>
    </w:rPr>
  </w:style>
  <w:style w:type="paragraph" w:customStyle="1" w:styleId="Tocka">
    <w:name w:val="Tocka"/>
    <w:basedOn w:val="Navaden"/>
    <w:rsid w:val="007341BD"/>
    <w:pPr>
      <w:numPr>
        <w:numId w:val="6"/>
      </w:numPr>
      <w:overflowPunct/>
      <w:autoSpaceDE/>
      <w:autoSpaceDN/>
      <w:adjustRightInd/>
      <w:spacing w:before="200"/>
      <w:jc w:val="both"/>
      <w:textAlignment w:val="auto"/>
      <w:outlineLvl w:val="1"/>
    </w:pPr>
    <w:rPr>
      <w:rFonts w:ascii="SLO_Futura" w:hAnsi="SLO_Futura"/>
      <w:lang w:val="en-GB" w:eastAsia="sl-SI"/>
    </w:rPr>
  </w:style>
  <w:style w:type="paragraph" w:customStyle="1" w:styleId="st">
    <w:name w:val="st"/>
    <w:basedOn w:val="Tocka"/>
    <w:rsid w:val="007341BD"/>
    <w:pPr>
      <w:keepNext/>
      <w:keepLines/>
      <w:numPr>
        <w:numId w:val="0"/>
      </w:numPr>
      <w:outlineLvl w:val="9"/>
    </w:pPr>
    <w:rPr>
      <w:b/>
      <w:i/>
      <w:sz w:val="18"/>
    </w:rPr>
  </w:style>
  <w:style w:type="paragraph" w:customStyle="1" w:styleId="ZnakZnak5">
    <w:name w:val="Znak Znak5"/>
    <w:basedOn w:val="Navaden"/>
    <w:rsid w:val="005C0C8E"/>
    <w:pPr>
      <w:overflowPunct/>
      <w:autoSpaceDE/>
      <w:autoSpaceDN/>
      <w:adjustRightInd/>
      <w:spacing w:after="160" w:line="240" w:lineRule="exact"/>
      <w:textAlignment w:val="auto"/>
    </w:pPr>
    <w:rPr>
      <w:rFonts w:ascii="Tahoma" w:hAnsi="Tahoma"/>
      <w:lang w:val="en-US"/>
    </w:rPr>
  </w:style>
  <w:style w:type="paragraph" w:styleId="Telobesedila">
    <w:name w:val="Body Text"/>
    <w:basedOn w:val="Navaden"/>
    <w:link w:val="TelobesedilaZnak3"/>
    <w:semiHidden/>
    <w:unhideWhenUsed/>
    <w:rsid w:val="00D462C8"/>
    <w:pPr>
      <w:spacing w:after="120"/>
    </w:pPr>
  </w:style>
  <w:style w:type="character" w:customStyle="1" w:styleId="TelobesedilaZnak3">
    <w:name w:val="Telo besedila Znak3"/>
    <w:basedOn w:val="Privzetapisavaodstavka"/>
    <w:link w:val="Telobesedila"/>
    <w:semiHidden/>
    <w:rsid w:val="00D462C8"/>
    <w:rPr>
      <w:rFonts w:ascii="Verdana" w:hAnsi="Verdana"/>
      <w:lang w:eastAsia="en-US"/>
    </w:rPr>
  </w:style>
  <w:style w:type="paragraph" w:customStyle="1" w:styleId="ZnakZnakZnak0">
    <w:name w:val="Znak Znak Znak0"/>
    <w:basedOn w:val="Navaden"/>
    <w:rsid w:val="00A951E6"/>
    <w:pPr>
      <w:overflowPunct/>
      <w:autoSpaceDE/>
      <w:autoSpaceDN/>
      <w:adjustRightInd/>
      <w:spacing w:after="160" w:line="240" w:lineRule="exact"/>
      <w:textAlignment w:val="auto"/>
    </w:pPr>
    <w:rPr>
      <w:rFonts w:ascii="Tahoma" w:hAnsi="Tahoma"/>
      <w:lang w:val="en-US"/>
    </w:rPr>
  </w:style>
  <w:style w:type="paragraph" w:customStyle="1" w:styleId="Odstavekseznama1">
    <w:name w:val="Odstavek seznama1"/>
    <w:basedOn w:val="Navaden"/>
    <w:uiPriority w:val="34"/>
    <w:qFormat/>
    <w:rsid w:val="00237837"/>
    <w:pPr>
      <w:overflowPunct/>
      <w:autoSpaceDE/>
      <w:autoSpaceDN/>
      <w:adjustRightInd/>
      <w:ind w:left="708"/>
      <w:textAlignment w:val="auto"/>
    </w:pPr>
    <w:rPr>
      <w:rFonts w:ascii="Times New Roman" w:hAnsi="Times New Roman"/>
      <w:sz w:val="24"/>
      <w:szCs w:val="24"/>
      <w:lang w:eastAsia="sl-SI"/>
    </w:rPr>
  </w:style>
  <w:style w:type="paragraph" w:customStyle="1" w:styleId="doc-ti">
    <w:name w:val="doc-ti"/>
    <w:basedOn w:val="Navaden"/>
    <w:rsid w:val="00237837"/>
    <w:pPr>
      <w:overflowPunct/>
      <w:autoSpaceDE/>
      <w:autoSpaceDN/>
      <w:adjustRightInd/>
      <w:spacing w:before="100" w:beforeAutospacing="1" w:after="100" w:afterAutospacing="1"/>
      <w:textAlignment w:val="auto"/>
    </w:pPr>
    <w:rPr>
      <w:rFonts w:ascii="Times New Roman" w:hAnsi="Times New Roman"/>
      <w:sz w:val="24"/>
      <w:szCs w:val="24"/>
      <w:lang w:eastAsia="sl-SI"/>
    </w:rPr>
  </w:style>
  <w:style w:type="paragraph" w:customStyle="1" w:styleId="ListParagraph1">
    <w:name w:val="List Paragraph1"/>
    <w:basedOn w:val="Navaden"/>
    <w:qFormat/>
    <w:rsid w:val="005267CD"/>
    <w:pPr>
      <w:overflowPunct/>
      <w:autoSpaceDE/>
      <w:autoSpaceDN/>
      <w:adjustRightInd/>
      <w:spacing w:line="260" w:lineRule="atLeast"/>
      <w:ind w:left="720"/>
      <w:contextualSpacing/>
      <w:jc w:val="both"/>
      <w:textAlignment w:val="auto"/>
    </w:pPr>
    <w:rPr>
      <w:rFonts w:ascii="Arial" w:eastAsia="Calibri" w:hAnsi="Arial"/>
      <w:szCs w:val="22"/>
    </w:rPr>
  </w:style>
  <w:style w:type="paragraph" w:customStyle="1" w:styleId="Default">
    <w:name w:val="Default"/>
    <w:rsid w:val="00FE5559"/>
    <w:pPr>
      <w:autoSpaceDE w:val="0"/>
      <w:autoSpaceDN w:val="0"/>
      <w:adjustRightInd w:val="0"/>
    </w:pPr>
    <w:rPr>
      <w:rFonts w:ascii="Arial" w:hAnsi="Arial" w:cs="Arial"/>
      <w:color w:val="000000"/>
      <w:sz w:val="24"/>
      <w:szCs w:val="24"/>
      <w:lang w:eastAsia="sl-SI"/>
    </w:rPr>
  </w:style>
  <w:style w:type="paragraph" w:customStyle="1" w:styleId="BodyText23">
    <w:name w:val="Body Text 23"/>
    <w:basedOn w:val="Navaden"/>
    <w:qFormat/>
    <w:rsid w:val="003E6B4B"/>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160"/>
      <w:jc w:val="both"/>
      <w:textAlignment w:val="auto"/>
    </w:pPr>
    <w:rPr>
      <w:rFonts w:ascii="Times New Roman" w:hAnsi="Times New Roman"/>
      <w:sz w:val="24"/>
      <w:lang w:eastAsia="sl-SI"/>
    </w:rPr>
  </w:style>
  <w:style w:type="paragraph" w:customStyle="1" w:styleId="len">
    <w:name w:val="člen"/>
    <w:basedOn w:val="Navaden"/>
    <w:qFormat/>
    <w:rsid w:val="00D0173B"/>
    <w:pPr>
      <w:overflowPunct/>
      <w:autoSpaceDE/>
      <w:autoSpaceDN/>
      <w:adjustRightInd/>
      <w:jc w:val="center"/>
      <w:textAlignment w:val="auto"/>
    </w:pPr>
    <w:rPr>
      <w:rFonts w:ascii="Times New Roman" w:hAnsi="Times New Roman"/>
      <w:lang w:eastAsia="sl-SI"/>
    </w:rPr>
  </w:style>
  <w:style w:type="paragraph" w:customStyle="1" w:styleId="pogodbaleni">
    <w:name w:val="pogodba členi"/>
    <w:next w:val="Navaden"/>
    <w:uiPriority w:val="99"/>
    <w:rsid w:val="008267A3"/>
    <w:pPr>
      <w:spacing w:before="120" w:after="120" w:line="240" w:lineRule="atLeast"/>
      <w:jc w:val="center"/>
    </w:pPr>
    <w:rPr>
      <w:rFonts w:ascii="Arial" w:eastAsia="Calibri" w:hAnsi="Arial"/>
      <w:szCs w:val="22"/>
      <w:lang w:eastAsia="en-US"/>
    </w:rPr>
  </w:style>
  <w:style w:type="paragraph" w:styleId="Revizija">
    <w:name w:val="Revision"/>
    <w:hidden/>
    <w:uiPriority w:val="99"/>
    <w:semiHidden/>
    <w:rsid w:val="00C065DF"/>
    <w:rPr>
      <w:rFonts w:ascii="Verdana" w:hAnsi="Verdana"/>
      <w:lang w:eastAsia="en-US"/>
    </w:rPr>
  </w:style>
  <w:style w:type="character" w:customStyle="1" w:styleId="normaltextrun">
    <w:name w:val="normaltextrun"/>
    <w:basedOn w:val="Privzetapisavaodstavka"/>
    <w:rsid w:val="00B7091B"/>
  </w:style>
  <w:style w:type="paragraph" w:customStyle="1" w:styleId="Telobesedila33">
    <w:name w:val="Telo besedila 33"/>
    <w:basedOn w:val="Navaden"/>
    <w:rsid w:val="00EE6113"/>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jc w:val="both"/>
      <w:textAlignment w:val="auto"/>
    </w:pPr>
    <w:rPr>
      <w:rFonts w:ascii="Times New Roman" w:hAnsi="Times New Roman"/>
      <w:sz w:val="24"/>
      <w:lang w:eastAsia="sl-SI"/>
    </w:rPr>
  </w:style>
  <w:style w:type="character" w:customStyle="1" w:styleId="Privzetapisavaodstavka1">
    <w:name w:val="Privzeta pisava odstavka1"/>
    <w:qFormat/>
    <w:rsid w:val="00B338C1"/>
  </w:style>
  <w:style w:type="table" w:styleId="Tabelamrea">
    <w:name w:val="Table Grid"/>
    <w:basedOn w:val="TableNormal"/>
    <w:uiPriority w:val="39"/>
    <w:rsid w:val="00AA734D"/>
    <w:rPr>
      <w:rFonts w:ascii="Calibri" w:eastAsia="Calibri" w:hAnsi="Calibri"/>
      <w:kern w:val="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00">
    <w:name w:val="Znak Znak Znak00"/>
    <w:basedOn w:val="Navaden"/>
    <w:rsid w:val="00EB03C0"/>
    <w:pPr>
      <w:overflowPunct/>
      <w:autoSpaceDE/>
      <w:autoSpaceDN/>
      <w:adjustRightInd/>
      <w:spacing w:after="160" w:line="240" w:lineRule="exact"/>
      <w:textAlignment w:val="auto"/>
    </w:pPr>
    <w:rPr>
      <w:rFonts w:ascii="Tahoma" w:hAnsi="Tahoma"/>
      <w:lang w:val="en-US"/>
    </w:rPr>
  </w:style>
  <w:style w:type="paragraph" w:customStyle="1" w:styleId="ZnakZnakZnak000">
    <w:name w:val="Znak Znak Znak000"/>
    <w:basedOn w:val="Navaden"/>
    <w:rsid w:val="00545975"/>
    <w:pPr>
      <w:overflowPunct/>
      <w:autoSpaceDE/>
      <w:autoSpaceDN/>
      <w:adjustRightInd/>
      <w:spacing w:after="160" w:line="240" w:lineRule="exact"/>
      <w:textAlignment w:val="auto"/>
    </w:pPr>
    <w:rPr>
      <w:rFonts w:ascii="Tahoma" w:hAnsi="Tahoma"/>
      <w:lang w:val="en-US"/>
    </w:rPr>
  </w:style>
  <w:style w:type="paragraph" w:customStyle="1" w:styleId="ZnakZnakZnak0000">
    <w:name w:val="Znak Znak Znak0000"/>
    <w:basedOn w:val="Navaden"/>
    <w:rsid w:val="00DF3E22"/>
    <w:pPr>
      <w:overflowPunct/>
      <w:autoSpaceDE/>
      <w:autoSpaceDN/>
      <w:adjustRightInd/>
      <w:spacing w:after="160" w:line="240" w:lineRule="exact"/>
      <w:textAlignment w:val="auto"/>
    </w:pPr>
    <w:rPr>
      <w:rFonts w:ascii="Tahoma" w:hAnsi="Tahoma"/>
      <w:lang w:val="en-US"/>
    </w:rPr>
  </w:style>
  <w:style w:type="paragraph" w:customStyle="1" w:styleId="ZnakZnakZnak00000">
    <w:name w:val="Znak Znak Znak00000"/>
    <w:basedOn w:val="Navaden"/>
    <w:rsid w:val="00D02D2E"/>
    <w:pPr>
      <w:overflowPunct/>
      <w:autoSpaceDE/>
      <w:autoSpaceDN/>
      <w:adjustRightInd/>
      <w:spacing w:after="160" w:line="240" w:lineRule="exact"/>
      <w:textAlignment w:val="auto"/>
    </w:pPr>
    <w:rPr>
      <w:rFonts w:ascii="Tahoma" w:hAnsi="Tahoma"/>
      <w:lang w:val="en-US"/>
    </w:rPr>
  </w:style>
  <w:style w:type="paragraph" w:customStyle="1" w:styleId="ZnakZnakZnak000000">
    <w:name w:val="Znak Znak Znak000000"/>
    <w:basedOn w:val="Navaden"/>
    <w:rsid w:val="00A5737C"/>
    <w:pPr>
      <w:overflowPunct/>
      <w:autoSpaceDE/>
      <w:autoSpaceDN/>
      <w:adjustRightInd/>
      <w:spacing w:after="160" w:line="240" w:lineRule="exact"/>
      <w:textAlignment w:val="auto"/>
    </w:pPr>
    <w:rPr>
      <w:rFonts w:ascii="Tahoma" w:hAnsi="Tahoma"/>
      <w:lang w:val="en-US"/>
    </w:rPr>
  </w:style>
  <w:style w:type="paragraph" w:customStyle="1" w:styleId="ZnakZnakZnak0000000">
    <w:name w:val="Znak Znak Znak0000000"/>
    <w:basedOn w:val="Navaden"/>
    <w:rsid w:val="00A33F85"/>
    <w:pPr>
      <w:overflowPunct/>
      <w:autoSpaceDE/>
      <w:autoSpaceDN/>
      <w:adjustRightInd/>
      <w:spacing w:after="160" w:line="240" w:lineRule="exact"/>
      <w:textAlignment w:val="auto"/>
    </w:pPr>
    <w:rPr>
      <w:rFonts w:ascii="Tahoma" w:hAnsi="Tahoma"/>
      <w:lang w:val="en-US"/>
    </w:rPr>
  </w:style>
  <w:style w:type="paragraph" w:customStyle="1" w:styleId="ZnakZnakZnak00000000">
    <w:name w:val="Znak Znak Znak00000000"/>
    <w:basedOn w:val="Navaden"/>
    <w:rsid w:val="00044EC1"/>
    <w:pPr>
      <w:overflowPunct/>
      <w:autoSpaceDE/>
      <w:autoSpaceDN/>
      <w:adjustRightInd/>
      <w:spacing w:after="160" w:line="240" w:lineRule="exact"/>
      <w:textAlignment w:val="auto"/>
    </w:pPr>
    <w:rPr>
      <w:rFonts w:ascii="Tahoma" w:hAnsi="Tahoma"/>
      <w:lang w:val="en-US"/>
    </w:rPr>
  </w:style>
  <w:style w:type="paragraph" w:customStyle="1" w:styleId="ZnakZnakZnak000000000">
    <w:name w:val="Znak Znak Znak000000000"/>
    <w:basedOn w:val="Navaden"/>
    <w:rsid w:val="00F302B0"/>
    <w:pPr>
      <w:overflowPunct/>
      <w:autoSpaceDE/>
      <w:autoSpaceDN/>
      <w:adjustRightInd/>
      <w:spacing w:after="160" w:line="240" w:lineRule="exact"/>
      <w:textAlignment w:val="auto"/>
    </w:pPr>
    <w:rPr>
      <w:rFonts w:ascii="Tahoma" w:hAnsi="Tahoma"/>
      <w:lang w:val="en-US"/>
    </w:rPr>
  </w:style>
  <w:style w:type="paragraph" w:customStyle="1" w:styleId="ZnakZnakZnak0000000000">
    <w:name w:val="Znak Znak Znak0000000000"/>
    <w:basedOn w:val="Navaden"/>
    <w:rsid w:val="000A6D08"/>
    <w:pPr>
      <w:overflowPunct/>
      <w:autoSpaceDE/>
      <w:autoSpaceDN/>
      <w:adjustRightInd/>
      <w:spacing w:after="160" w:line="240" w:lineRule="exact"/>
      <w:textAlignment w:val="auto"/>
    </w:pPr>
    <w:rPr>
      <w:rFonts w:ascii="Tahoma" w:hAnsi="Tahoma"/>
      <w:lang w:val="en-US"/>
    </w:rPr>
  </w:style>
  <w:style w:type="paragraph" w:customStyle="1" w:styleId="ZnakZnakZnak00000000000">
    <w:name w:val="Znak Znak Znak00000000000"/>
    <w:basedOn w:val="Navaden"/>
    <w:rsid w:val="009F692F"/>
    <w:pPr>
      <w:overflowPunct/>
      <w:autoSpaceDE/>
      <w:autoSpaceDN/>
      <w:adjustRightInd/>
      <w:spacing w:after="160" w:line="240" w:lineRule="exact"/>
      <w:textAlignment w:val="auto"/>
    </w:pPr>
    <w:rPr>
      <w:rFonts w:ascii="Tahoma" w:hAnsi="Tahoma"/>
      <w:lang w:val="en-US"/>
    </w:rPr>
  </w:style>
  <w:style w:type="paragraph" w:customStyle="1" w:styleId="ZnakZnakZnak000000000000">
    <w:name w:val="Znak Znak Znak000000000000"/>
    <w:basedOn w:val="Navaden"/>
    <w:rsid w:val="00067674"/>
    <w:pPr>
      <w:overflowPunct/>
      <w:autoSpaceDE/>
      <w:autoSpaceDN/>
      <w:adjustRightInd/>
      <w:spacing w:after="160" w:line="240" w:lineRule="exact"/>
      <w:textAlignment w:val="auto"/>
    </w:pPr>
    <w:rPr>
      <w:rFonts w:ascii="Tahoma" w:hAnsi="Tahoma"/>
      <w:lang w:val="en-US"/>
    </w:rPr>
  </w:style>
  <w:style w:type="paragraph" w:customStyle="1" w:styleId="ZnakZnakZnak0000000000000">
    <w:name w:val="Znak Znak Znak0000000000000"/>
    <w:basedOn w:val="Navaden"/>
    <w:rsid w:val="008E0826"/>
    <w:pPr>
      <w:overflowPunct/>
      <w:autoSpaceDE/>
      <w:autoSpaceDN/>
      <w:adjustRightInd/>
      <w:spacing w:after="160" w:line="240" w:lineRule="exact"/>
      <w:textAlignment w:val="auto"/>
    </w:pPr>
    <w:rPr>
      <w:rFonts w:ascii="Tahoma" w:hAnsi="Tahoma"/>
      <w:lang w:val="en-US"/>
    </w:rPr>
  </w:style>
  <w:style w:type="paragraph" w:customStyle="1" w:styleId="ZnakZnakZnak00000000000000">
    <w:name w:val="Znak Znak Znak00000000000000"/>
    <w:basedOn w:val="Navaden"/>
    <w:rsid w:val="006E5CC5"/>
    <w:pPr>
      <w:overflowPunct/>
      <w:autoSpaceDE/>
      <w:autoSpaceDN/>
      <w:adjustRightInd/>
      <w:spacing w:after="160" w:line="240" w:lineRule="exact"/>
      <w:textAlignment w:val="auto"/>
    </w:pPr>
    <w:rPr>
      <w:rFonts w:ascii="Tahoma" w:hAnsi="Tahoma"/>
      <w:lang w:val="en-US"/>
    </w:rPr>
  </w:style>
  <w:style w:type="paragraph" w:customStyle="1" w:styleId="ZnakZnakZnak000000000000000">
    <w:name w:val="Znak Znak Znak000000000000000"/>
    <w:basedOn w:val="Navaden"/>
    <w:rsid w:val="009E5918"/>
    <w:pPr>
      <w:overflowPunct/>
      <w:autoSpaceDE/>
      <w:autoSpaceDN/>
      <w:adjustRightInd/>
      <w:spacing w:after="160" w:line="240" w:lineRule="exact"/>
      <w:textAlignment w:val="auto"/>
    </w:pPr>
    <w:rPr>
      <w:rFonts w:ascii="Tahoma" w:hAnsi="Tahoma"/>
      <w:lang w:val="en-US"/>
    </w:rPr>
  </w:style>
  <w:style w:type="paragraph" w:customStyle="1" w:styleId="ZnakZnakZnak0000000000000000">
    <w:name w:val="Znak Znak Znak0000000000000000"/>
    <w:basedOn w:val="Navaden"/>
    <w:rsid w:val="00814717"/>
    <w:pPr>
      <w:overflowPunct/>
      <w:autoSpaceDE/>
      <w:autoSpaceDN/>
      <w:adjustRightInd/>
      <w:spacing w:after="160" w:line="240" w:lineRule="exact"/>
      <w:textAlignment w:val="auto"/>
    </w:pPr>
    <w:rPr>
      <w:rFonts w:ascii="Tahoma" w:hAnsi="Tahoma"/>
      <w:lang w:val="en-US"/>
    </w:rPr>
  </w:style>
  <w:style w:type="character" w:styleId="Nerazreenaomemba">
    <w:name w:val="Unresolved Mention"/>
    <w:basedOn w:val="Privzetapisavaodstavka"/>
    <w:uiPriority w:val="99"/>
    <w:semiHidden/>
    <w:unhideWhenUsed/>
    <w:rsid w:val="00B553E4"/>
    <w:rPr>
      <w:color w:val="605E5C"/>
      <w:shd w:val="clear" w:color="auto" w:fill="E1DFDD"/>
    </w:rPr>
  </w:style>
  <w:style w:type="paragraph" w:customStyle="1" w:styleId="ZnakZnakZnak00000000000000000">
    <w:name w:val="Znak Znak Znak00000000000000000"/>
    <w:basedOn w:val="Navaden"/>
    <w:rsid w:val="00042224"/>
    <w:pPr>
      <w:overflowPunct/>
      <w:autoSpaceDE/>
      <w:autoSpaceDN/>
      <w:adjustRightInd/>
      <w:spacing w:after="160" w:line="240" w:lineRule="exact"/>
      <w:textAlignment w:val="auto"/>
    </w:pPr>
    <w:rPr>
      <w:rFonts w:ascii="Tahoma" w:hAnsi="Tahoma"/>
      <w:lang w:val="en-US"/>
    </w:rPr>
  </w:style>
  <w:style w:type="paragraph" w:customStyle="1" w:styleId="ZnakZnakZnak000000000000000000">
    <w:name w:val="Znak Znak Znak000000000000000000"/>
    <w:basedOn w:val="Navaden"/>
    <w:rsid w:val="00DF7C95"/>
    <w:pPr>
      <w:overflowPunct/>
      <w:autoSpaceDE/>
      <w:autoSpaceDN/>
      <w:adjustRightInd/>
      <w:spacing w:after="160" w:line="240" w:lineRule="exact"/>
      <w:textAlignment w:val="auto"/>
    </w:pPr>
    <w:rPr>
      <w:rFonts w:ascii="Tahoma" w:hAnsi="Tahoma"/>
      <w:lang w:val="en-US"/>
    </w:rPr>
  </w:style>
  <w:style w:type="paragraph" w:customStyle="1" w:styleId="ZnakZnakZnak0000000000000000000">
    <w:name w:val="Znak Znak Znak0000000000000000000"/>
    <w:basedOn w:val="Navaden"/>
    <w:rsid w:val="000A46DA"/>
    <w:pPr>
      <w:overflowPunct/>
      <w:autoSpaceDE/>
      <w:autoSpaceDN/>
      <w:adjustRightInd/>
      <w:spacing w:after="160" w:line="240" w:lineRule="exact"/>
      <w:textAlignment w:val="auto"/>
    </w:pPr>
    <w:rPr>
      <w:rFonts w:ascii="Tahoma" w:hAnsi="Tahoma"/>
      <w:lang w:val="en-US"/>
    </w:rPr>
  </w:style>
  <w:style w:type="paragraph" w:customStyle="1" w:styleId="ZnakZnakZnak00000000000000000000">
    <w:name w:val="Znak Znak Znak00000000000000000000"/>
    <w:basedOn w:val="Navaden"/>
    <w:rsid w:val="00460592"/>
    <w:pPr>
      <w:overflowPunct/>
      <w:autoSpaceDE/>
      <w:autoSpaceDN/>
      <w:adjustRightInd/>
      <w:spacing w:after="160" w:line="240" w:lineRule="exact"/>
      <w:textAlignment w:val="auto"/>
    </w:pPr>
    <w:rPr>
      <w:rFonts w:ascii="Tahoma" w:hAnsi="Tahoma"/>
      <w:lang w:val="en-US"/>
    </w:rPr>
  </w:style>
  <w:style w:type="paragraph" w:customStyle="1" w:styleId="paragraph">
    <w:name w:val="paragraph"/>
    <w:basedOn w:val="Navaden"/>
    <w:rsid w:val="00431E8A"/>
    <w:pPr>
      <w:overflowPunct/>
      <w:autoSpaceDE/>
      <w:autoSpaceDN/>
      <w:adjustRightInd/>
      <w:spacing w:before="100" w:beforeAutospacing="1" w:after="100" w:afterAutospacing="1"/>
      <w:textAlignment w:val="auto"/>
    </w:pPr>
    <w:rPr>
      <w:rFonts w:ascii="Times New Roman" w:hAnsi="Times New Roman"/>
      <w:sz w:val="24"/>
      <w:szCs w:val="24"/>
      <w:lang w:eastAsia="sl-SI"/>
    </w:rPr>
  </w:style>
  <w:style w:type="character" w:customStyle="1" w:styleId="eop">
    <w:name w:val="eop"/>
    <w:basedOn w:val="Privzetapisavaodstavka"/>
    <w:rsid w:val="00431E8A"/>
  </w:style>
  <w:style w:type="character" w:customStyle="1" w:styleId="TelobesedilaZnak">
    <w:name w:val="Telo besedila Znak"/>
    <w:rsid w:val="00F56824"/>
    <w:rPr>
      <w:rFonts w:ascii="Verdana" w:hAnsi="Verdana"/>
      <w:sz w:val="24"/>
      <w:lang w:val="sl-SI" w:eastAsia="en-US" w:bidi="ar-SA"/>
    </w:rPr>
  </w:style>
  <w:style w:type="character" w:customStyle="1" w:styleId="Naslov4Znak">
    <w:name w:val="Naslov 4 Znak"/>
    <w:rsid w:val="006249FB"/>
    <w:rPr>
      <w:rFonts w:ascii="Verdana" w:hAnsi="Verdana"/>
      <w:sz w:val="24"/>
      <w:szCs w:val="22"/>
      <w:lang w:val="sl-SI" w:eastAsia="en-US" w:bidi="ar-SA"/>
    </w:rPr>
  </w:style>
  <w:style w:type="character" w:customStyle="1" w:styleId="TelobesedilaZnak1">
    <w:name w:val="Telo besedila Znak1"/>
    <w:rsid w:val="006249FB"/>
    <w:rPr>
      <w:rFonts w:ascii="Verdana" w:hAnsi="Verdana"/>
      <w:sz w:val="24"/>
      <w:lang w:val="sl-SI" w:eastAsia="en-US" w:bidi="ar-SA"/>
    </w:rPr>
  </w:style>
  <w:style w:type="character" w:customStyle="1" w:styleId="Telobesedila-zamikZnak">
    <w:name w:val="Telo besedila - zamik Znak"/>
    <w:rsid w:val="006249FB"/>
    <w:rPr>
      <w:sz w:val="24"/>
      <w:szCs w:val="24"/>
      <w:lang w:val="sl-SI" w:eastAsia="sl-SI" w:bidi="ar-SA"/>
    </w:rPr>
  </w:style>
  <w:style w:type="character" w:customStyle="1" w:styleId="PripombabesediloZnak">
    <w:name w:val="Pripomba – besedilo Znak"/>
    <w:basedOn w:val="Privzetapisavaodstavka"/>
    <w:semiHidden/>
    <w:rsid w:val="006249FB"/>
  </w:style>
  <w:style w:type="character" w:customStyle="1" w:styleId="ZadevapripombeZnak">
    <w:name w:val="Zadeva pripombe Znak"/>
    <w:uiPriority w:val="99"/>
    <w:semiHidden/>
    <w:rsid w:val="006249FB"/>
    <w:rPr>
      <w:rFonts w:ascii="Verdana" w:hAnsi="Verdana"/>
      <w:b/>
      <w:bCs/>
      <w:lang w:eastAsia="en-US"/>
    </w:rPr>
  </w:style>
  <w:style w:type="character" w:customStyle="1" w:styleId="OdstavekseznamaZnak">
    <w:name w:val="Odstavek seznama Znak"/>
    <w:aliases w:val="Bullet Number Znak,lp1 Znak,Bullet List Znak,FooterText Znak,numbered Znak,Paragraphe de liste1 Znak,Bulletr List Paragraph Znak,列出段落 Znak,列出段落1 Znak,List Paragraph21 Znak,Listeafsnit1 Znak,Parágrafo da Lista1 Znak,リスト段落1 Znak"/>
    <w:uiPriority w:val="34"/>
    <w:qFormat/>
    <w:locked/>
    <w:rsid w:val="006249FB"/>
    <w:rPr>
      <w:rFonts w:ascii="Verdana" w:hAnsi="Verdana"/>
      <w:lang w:eastAsia="en-US"/>
    </w:rPr>
  </w:style>
  <w:style w:type="character" w:customStyle="1" w:styleId="GlavaZnak">
    <w:name w:val="Glava Znak"/>
    <w:aliases w:val="E-PVO-glava Znak,body txt Znak,Znak Znak,Glava - napis Znak"/>
    <w:uiPriority w:val="99"/>
    <w:locked/>
    <w:rsid w:val="006249FB"/>
    <w:rPr>
      <w:rFonts w:ascii="Verdana" w:hAnsi="Verdana"/>
      <w:lang w:eastAsia="en-US"/>
    </w:rPr>
  </w:style>
  <w:style w:type="paragraph" w:styleId="Glava">
    <w:name w:val="header"/>
    <w:basedOn w:val="Navaden"/>
    <w:link w:val="GlavaZnak2"/>
    <w:uiPriority w:val="99"/>
    <w:semiHidden/>
    <w:unhideWhenUsed/>
    <w:rsid w:val="00C940B4"/>
    <w:pPr>
      <w:tabs>
        <w:tab w:val="center" w:pos="4536"/>
        <w:tab w:val="right" w:pos="9072"/>
      </w:tabs>
    </w:pPr>
  </w:style>
  <w:style w:type="character" w:customStyle="1" w:styleId="GlavaZnak2">
    <w:name w:val="Glava Znak2"/>
    <w:basedOn w:val="Privzetapisavaodstavka"/>
    <w:link w:val="Glava"/>
    <w:uiPriority w:val="99"/>
    <w:semiHidden/>
    <w:rsid w:val="00C940B4"/>
    <w:rPr>
      <w:rFonts w:ascii="Verdana" w:hAnsi="Verdana"/>
      <w:lang w:eastAsia="en-US"/>
    </w:rPr>
  </w:style>
  <w:style w:type="table" w:customStyle="1" w:styleId="TableNormal1">
    <w:name w:val="Table Normal1"/>
    <w:uiPriority w:val="99"/>
    <w:semiHidden/>
    <w:unhideWhenUsed/>
    <w:rsid w:val="000F2602"/>
    <w:tblPr>
      <w:tblInd w:w="0" w:type="dxa"/>
      <w:tblCellMar>
        <w:top w:w="0" w:type="dxa"/>
        <w:left w:w="108" w:type="dxa"/>
        <w:bottom w:w="0" w:type="dxa"/>
        <w:right w:w="108" w:type="dxa"/>
      </w:tblCellMar>
    </w:tblPr>
  </w:style>
  <w:style w:type="character" w:customStyle="1" w:styleId="CommentReference1">
    <w:name w:val="Comment Reference1"/>
    <w:uiPriority w:val="99"/>
    <w:semiHidden/>
    <w:unhideWhenUsed/>
    <w:rsid w:val="000F2602"/>
    <w:rPr>
      <w:sz w:val="16"/>
      <w:szCs w:val="16"/>
    </w:rPr>
  </w:style>
  <w:style w:type="paragraph" w:customStyle="1" w:styleId="CommentText1">
    <w:name w:val="Comment Text1"/>
    <w:basedOn w:val="Navaden"/>
    <w:uiPriority w:val="99"/>
    <w:semiHidden/>
    <w:unhideWhenUsed/>
    <w:rsid w:val="000F2602"/>
  </w:style>
  <w:style w:type="paragraph" w:styleId="Odstavekseznama">
    <w:name w:val="List Paragraph"/>
    <w:basedOn w:val="Navaden"/>
    <w:uiPriority w:val="34"/>
    <w:qFormat/>
    <w:rsid w:val="007F0846"/>
    <w:pPr>
      <w:ind w:left="720"/>
      <w:contextualSpacing/>
    </w:pPr>
  </w:style>
  <w:style w:type="character" w:customStyle="1" w:styleId="PripombabesediloZnak1">
    <w:name w:val="Pripomba – besedilo Znak1"/>
    <w:basedOn w:val="Privzetapisavaodstavka"/>
    <w:uiPriority w:val="99"/>
    <w:rsid w:val="00F62717"/>
    <w:rPr>
      <w:rFonts w:ascii="Verdana" w:hAnsi="Verdana"/>
      <w:lang w:eastAsia="en-US"/>
    </w:rPr>
  </w:style>
  <w:style w:type="character" w:customStyle="1" w:styleId="GlavaZnak1">
    <w:name w:val="Glava Znak1"/>
    <w:basedOn w:val="Privzetapisavaodstavka"/>
    <w:uiPriority w:val="99"/>
    <w:semiHidden/>
    <w:rsid w:val="00F62717"/>
    <w:rPr>
      <w:rFonts w:ascii="Verdana" w:hAnsi="Verdana"/>
      <w:lang w:eastAsia="en-US"/>
    </w:rPr>
  </w:style>
  <w:style w:type="character" w:customStyle="1" w:styleId="ZadevapripombeZnak1">
    <w:name w:val="Zadeva pripombe Znak1"/>
    <w:basedOn w:val="PripombabesediloZnak1"/>
    <w:uiPriority w:val="99"/>
    <w:semiHidden/>
    <w:rsid w:val="00F62717"/>
    <w:rPr>
      <w:rFonts w:ascii="Verdana" w:hAnsi="Verdana"/>
      <w:b/>
      <w:bCs/>
      <w:lang w:eastAsia="en-US"/>
    </w:rPr>
  </w:style>
  <w:style w:type="character" w:customStyle="1" w:styleId="TelobesedilaZnak2">
    <w:name w:val="Telo besedila Znak2"/>
    <w:basedOn w:val="Privzetapisavaodstavka"/>
    <w:semiHidden/>
    <w:rsid w:val="00F62717"/>
    <w:rPr>
      <w:rFonts w:ascii="Verdana" w:hAnsi="Verdana"/>
      <w:lang w:eastAsia="en-US"/>
    </w:rPr>
  </w:style>
  <w:style w:type="paragraph" w:customStyle="1" w:styleId="isselectedend">
    <w:name w:val="isselectedend"/>
    <w:basedOn w:val="Navaden"/>
    <w:rsid w:val="00C74553"/>
    <w:pPr>
      <w:overflowPunct/>
      <w:autoSpaceDE/>
      <w:autoSpaceDN/>
      <w:adjustRightInd/>
      <w:spacing w:before="100" w:beforeAutospacing="1" w:after="100" w:afterAutospacing="1"/>
      <w:textAlignment w:val="auto"/>
    </w:pPr>
    <w:rPr>
      <w:rFonts w:ascii="Times New Roman" w:hAnsi="Times New Roman"/>
      <w:sz w:val="24"/>
      <w:szCs w:val="24"/>
      <w:lang w:eastAsia="sl-SI"/>
    </w:rPr>
  </w:style>
  <w:style w:type="paragraph" w:styleId="Pripombabesedilo">
    <w:name w:val="annotation text"/>
    <w:basedOn w:val="Navaden"/>
    <w:link w:val="PripombabesediloZnak2"/>
    <w:uiPriority w:val="99"/>
    <w:unhideWhenUsed/>
    <w:rsid w:val="00524B6E"/>
  </w:style>
  <w:style w:type="character" w:customStyle="1" w:styleId="PripombabesediloZnak2">
    <w:name w:val="Pripomba – besedilo Znak2"/>
    <w:basedOn w:val="Privzetapisavaodstavka"/>
    <w:link w:val="Pripombabesedilo"/>
    <w:uiPriority w:val="99"/>
    <w:rsid w:val="00524B6E"/>
    <w:rPr>
      <w:rFonts w:ascii="Verdana" w:hAnsi="Verdana"/>
      <w:lang w:eastAsia="en-US"/>
    </w:rPr>
  </w:style>
  <w:style w:type="character" w:customStyle="1" w:styleId="CommentReference2">
    <w:name w:val="Comment Reference2"/>
    <w:basedOn w:val="Privzetapisavaodstavka"/>
    <w:uiPriority w:val="99"/>
    <w:semiHidden/>
    <w:unhideWhenUsed/>
    <w:rsid w:val="00E15D30"/>
    <w:rPr>
      <w:sz w:val="16"/>
      <w:szCs w:val="16"/>
    </w:rPr>
  </w:style>
  <w:style w:type="paragraph" w:styleId="Zadevapripombe">
    <w:name w:val="annotation subject"/>
    <w:basedOn w:val="Pripombabesedilo"/>
    <w:next w:val="Pripombabesedilo"/>
    <w:link w:val="ZadevapripombeZnak2"/>
    <w:uiPriority w:val="99"/>
    <w:semiHidden/>
    <w:unhideWhenUsed/>
    <w:rsid w:val="00145815"/>
    <w:rPr>
      <w:b/>
      <w:bCs/>
    </w:rPr>
  </w:style>
  <w:style w:type="character" w:customStyle="1" w:styleId="ZadevapripombeZnak2">
    <w:name w:val="Zadeva pripombe Znak2"/>
    <w:basedOn w:val="PripombabesediloZnak2"/>
    <w:link w:val="Zadevapripombe"/>
    <w:uiPriority w:val="99"/>
    <w:semiHidden/>
    <w:rsid w:val="00145815"/>
    <w:rPr>
      <w:rFonts w:ascii="Verdana" w:hAnsi="Verdana"/>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adni-list.si/1/objava.jsp?sop=2022-01-0014"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uradni-list.si/1/objava.jsp?sop=2020-01-2765"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sop=2011-01-3056"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adni-list.si/1/objava.jsp?sop=2023-01-03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E4BD49BFB739645AEB34037124F52C7" ma:contentTypeVersion="13" ma:contentTypeDescription="Create a new document." ma:contentTypeScope="" ma:versionID="349a7edd1169dfe4945d1e5b235e075b">
  <xsd:schema xmlns:xsd="http://www.w3.org/2001/XMLSchema" xmlns:xs="http://www.w3.org/2001/XMLSchema" xmlns:p="http://schemas.microsoft.com/office/2006/metadata/properties" xmlns:ns2="55ee00b6-bfa5-4e3d-88c0-3f87b9db5306" xmlns:ns3="6676e621-fac1-45ca-b7a7-520be5c3966d" targetNamespace="http://schemas.microsoft.com/office/2006/metadata/properties" ma:root="true" ma:fieldsID="47b7e0f6666d42e6c5107158c33b02f7" ns2:_="" ns3:_="">
    <xsd:import namespace="55ee00b6-bfa5-4e3d-88c0-3f87b9db5306"/>
    <xsd:import namespace="6676e621-fac1-45ca-b7a7-520be5c3966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ee00b6-bfa5-4e3d-88c0-3f87b9db53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76e621-fac1-45ca-b7a7-520be5c3966d"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D26FADC-C286-4586-A46A-2146FE4EB56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1D4AEC-4EE6-4A13-BF1A-074A59ED988D}">
  <ds:schemaRefs>
    <ds:schemaRef ds:uri="http://schemas.microsoft.com/sharepoint/v3/contenttype/forms"/>
  </ds:schemaRefs>
</ds:datastoreItem>
</file>

<file path=customXml/itemProps3.xml><?xml version="1.0" encoding="utf-8"?>
<ds:datastoreItem xmlns:ds="http://schemas.openxmlformats.org/officeDocument/2006/customXml" ds:itemID="{5CA6D80B-89AB-456F-B192-CF841AE1F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ee00b6-bfa5-4e3d-88c0-3f87b9db5306"/>
    <ds:schemaRef ds:uri="6676e621-fac1-45ca-b7a7-520be5c396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B6B08A-8DCD-4645-9464-8F163487C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21</Pages>
  <Words>8254</Words>
  <Characters>47049</Characters>
  <Application>Microsoft Office Word</Application>
  <DocSecurity>0</DocSecurity>
  <Lines>392</Lines>
  <Paragraphs>110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55193</CharactersWithSpaces>
  <SharedDoc>false</SharedDoc>
  <HLinks>
    <vt:vector size="24" baseType="variant">
      <vt:variant>
        <vt:i4>7667752</vt:i4>
      </vt:variant>
      <vt:variant>
        <vt:i4>9</vt:i4>
      </vt:variant>
      <vt:variant>
        <vt:i4>0</vt:i4>
      </vt:variant>
      <vt:variant>
        <vt:i4>5</vt:i4>
      </vt:variant>
      <vt:variant>
        <vt:lpwstr>http://www.uradni-list.si/1/objava.jsp?sop=2023-01-0301</vt:lpwstr>
      </vt:variant>
      <vt:variant>
        <vt:lpwstr/>
      </vt:variant>
      <vt:variant>
        <vt:i4>7602218</vt:i4>
      </vt:variant>
      <vt:variant>
        <vt:i4>6</vt:i4>
      </vt:variant>
      <vt:variant>
        <vt:i4>0</vt:i4>
      </vt:variant>
      <vt:variant>
        <vt:i4>5</vt:i4>
      </vt:variant>
      <vt:variant>
        <vt:lpwstr>http://www.uradni-list.si/1/objava.jsp?sop=2022-01-0014</vt:lpwstr>
      </vt:variant>
      <vt:variant>
        <vt:lpwstr/>
      </vt:variant>
      <vt:variant>
        <vt:i4>7405615</vt:i4>
      </vt:variant>
      <vt:variant>
        <vt:i4>3</vt:i4>
      </vt:variant>
      <vt:variant>
        <vt:i4>0</vt:i4>
      </vt:variant>
      <vt:variant>
        <vt:i4>5</vt:i4>
      </vt:variant>
      <vt:variant>
        <vt:lpwstr>http://www.uradni-list.si/1/objava.jsp?sop=2020-01-2765</vt:lpwstr>
      </vt:variant>
      <vt:variant>
        <vt:lpwstr/>
      </vt:variant>
      <vt:variant>
        <vt:i4>7340073</vt:i4>
      </vt:variant>
      <vt:variant>
        <vt:i4>0</vt:i4>
      </vt:variant>
      <vt:variant>
        <vt:i4>0</vt:i4>
      </vt:variant>
      <vt:variant>
        <vt:i4>5</vt:i4>
      </vt:variant>
      <vt:variant>
        <vt:lpwstr>http://www.uradni-list.si/1/objava.jsp?sop=2011-01-3056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Danica Klarič</dc:creator>
  <cp:keywords/>
  <cp:lastModifiedBy>Danica Klarič</cp:lastModifiedBy>
  <cp:revision>3</cp:revision>
  <dcterms:created xsi:type="dcterms:W3CDTF">2026-08-21T06:25:00Z</dcterms:created>
  <dcterms:modified xsi:type="dcterms:W3CDTF">2026-08-21T06:32:00Z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0x0101005E4BD49BFB739645AEB34037124F52C7</vt:lpwstr>
  </property>
  <property fmtid="{D5CDD505-2E9C-101B-9397-08002B2CF9AE}" pid="3" name="docLang">
    <vt:lpwstr>sl</vt:lpwstr>
  </property>
</Properties>
</file>